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1"/>
        <w:tblW w:w="22157" w:type="dxa"/>
        <w:jc w:val="center"/>
        <w:tblLayout w:type="fixed"/>
        <w:tblLook w:val="04A0" w:firstRow="1" w:lastRow="0" w:firstColumn="1" w:lastColumn="0" w:noHBand="0" w:noVBand="1"/>
      </w:tblPr>
      <w:tblGrid>
        <w:gridCol w:w="973"/>
        <w:gridCol w:w="7200"/>
        <w:gridCol w:w="3497"/>
        <w:gridCol w:w="2083"/>
        <w:gridCol w:w="13"/>
        <w:gridCol w:w="3432"/>
        <w:gridCol w:w="2135"/>
        <w:gridCol w:w="27"/>
        <w:gridCol w:w="2797"/>
      </w:tblGrid>
      <w:tr w:rsidR="00901455" w:rsidRPr="000A788D" w14:paraId="337D15DA" w14:textId="77777777" w:rsidTr="003230FA">
        <w:trPr>
          <w:trHeight w:val="395"/>
          <w:tblHeader/>
          <w:jc w:val="center"/>
        </w:trPr>
        <w:tc>
          <w:tcPr>
            <w:tcW w:w="973" w:type="dxa"/>
            <w:shd w:val="clear" w:color="auto" w:fill="FBD4B4" w:themeFill="accent6" w:themeFillTint="66"/>
            <w:vAlign w:val="center"/>
          </w:tcPr>
          <w:p w14:paraId="272C3A8D" w14:textId="77777777" w:rsidR="00901455" w:rsidRPr="004E60B0" w:rsidRDefault="00901455" w:rsidP="0099002D">
            <w:pPr>
              <w:spacing w:line="240" w:lineRule="auto"/>
              <w:jc w:val="center"/>
              <w:rPr>
                <w:rFonts w:asciiTheme="minorBidi" w:hAnsiTheme="minorBidi" w:cstheme="minorBidi"/>
                <w:b/>
                <w:bCs/>
                <w:i/>
                <w:iCs/>
              </w:rPr>
            </w:pPr>
            <w:r>
              <w:rPr>
                <w:rFonts w:asciiTheme="minorBidi" w:hAnsiTheme="minorBidi" w:cstheme="minorBidi"/>
                <w:b/>
                <w:bCs/>
                <w:i/>
                <w:iCs/>
              </w:rPr>
              <w:t>Item No.</w:t>
            </w:r>
          </w:p>
        </w:tc>
        <w:tc>
          <w:tcPr>
            <w:tcW w:w="7200" w:type="dxa"/>
            <w:shd w:val="clear" w:color="auto" w:fill="FBD4B4" w:themeFill="accent6" w:themeFillTint="66"/>
            <w:vAlign w:val="center"/>
          </w:tcPr>
          <w:p w14:paraId="66CEFCBA" w14:textId="77777777" w:rsidR="00901455" w:rsidRPr="004E60B0" w:rsidRDefault="00901455" w:rsidP="0099002D">
            <w:pPr>
              <w:spacing w:line="240" w:lineRule="auto"/>
              <w:jc w:val="center"/>
              <w:rPr>
                <w:rFonts w:asciiTheme="minorBidi" w:hAnsiTheme="minorBidi" w:cstheme="minorBidi"/>
                <w:b/>
                <w:bCs/>
                <w:i/>
                <w:iCs/>
              </w:rPr>
            </w:pPr>
            <w:r w:rsidRPr="004E60B0">
              <w:rPr>
                <w:rFonts w:asciiTheme="minorBidi" w:hAnsiTheme="minorBidi" w:cstheme="minorBidi"/>
                <w:b/>
                <w:bCs/>
                <w:i/>
                <w:iCs/>
              </w:rPr>
              <w:t xml:space="preserve">Clarification </w:t>
            </w:r>
            <w:proofErr w:type="gramStart"/>
            <w:r w:rsidRPr="004E60B0">
              <w:rPr>
                <w:rFonts w:asciiTheme="minorBidi" w:hAnsiTheme="minorBidi" w:cstheme="minorBidi"/>
                <w:b/>
                <w:bCs/>
                <w:i/>
                <w:iCs/>
              </w:rPr>
              <w:t>Description</w:t>
            </w:r>
            <w:r>
              <w:rPr>
                <w:rFonts w:asciiTheme="minorBidi" w:hAnsiTheme="minorBidi" w:cstheme="minorBidi"/>
                <w:b/>
                <w:bCs/>
                <w:i/>
                <w:iCs/>
              </w:rPr>
              <w:t>(</w:t>
            </w:r>
            <w:proofErr w:type="gramEnd"/>
            <w:r>
              <w:rPr>
                <w:rFonts w:asciiTheme="minorBidi" w:hAnsiTheme="minorBidi" w:cstheme="minorBidi"/>
                <w:b/>
                <w:bCs/>
                <w:i/>
                <w:iCs/>
              </w:rPr>
              <w:t>Rev.00)</w:t>
            </w:r>
          </w:p>
        </w:tc>
        <w:tc>
          <w:tcPr>
            <w:tcW w:w="3497" w:type="dxa"/>
            <w:shd w:val="clear" w:color="auto" w:fill="FBD4B4" w:themeFill="accent6" w:themeFillTint="66"/>
            <w:vAlign w:val="center"/>
          </w:tcPr>
          <w:p w14:paraId="2DC24CAE" w14:textId="77777777" w:rsidR="00901455" w:rsidRDefault="00901455" w:rsidP="0099002D">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(Rev.00)</w:t>
            </w:r>
          </w:p>
          <w:p w14:paraId="12047246" w14:textId="77777777" w:rsidR="00901455" w:rsidRPr="00EA461F" w:rsidRDefault="00901455" w:rsidP="0099002D">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096" w:type="dxa"/>
            <w:gridSpan w:val="2"/>
            <w:shd w:val="clear" w:color="auto" w:fill="FBD4B4" w:themeFill="accent6" w:themeFillTint="66"/>
          </w:tcPr>
          <w:p w14:paraId="4FA0B0B5" w14:textId="77777777" w:rsidR="00901455" w:rsidRPr="0086440D" w:rsidRDefault="00901455" w:rsidP="0099002D">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 xml:space="preserve">Clarification </w:t>
            </w:r>
            <w:proofErr w:type="gramStart"/>
            <w:r w:rsidRPr="004E60B0">
              <w:rPr>
                <w:rFonts w:asciiTheme="minorBidi" w:hAnsiTheme="minorBidi" w:cstheme="minorBidi"/>
                <w:b/>
                <w:bCs/>
                <w:i/>
                <w:iCs/>
              </w:rPr>
              <w:t>Description</w:t>
            </w:r>
            <w:r>
              <w:rPr>
                <w:rFonts w:asciiTheme="minorBidi" w:hAnsiTheme="minorBidi" w:cstheme="minorBidi"/>
                <w:b/>
                <w:bCs/>
                <w:i/>
                <w:iCs/>
              </w:rPr>
              <w:t>(</w:t>
            </w:r>
            <w:proofErr w:type="gramEnd"/>
            <w:r>
              <w:rPr>
                <w:rFonts w:asciiTheme="minorBidi" w:hAnsiTheme="minorBidi" w:cstheme="minorBidi"/>
                <w:b/>
                <w:bCs/>
                <w:i/>
                <w:iCs/>
              </w:rPr>
              <w:t>Rev.01)</w:t>
            </w:r>
          </w:p>
        </w:tc>
        <w:tc>
          <w:tcPr>
            <w:tcW w:w="3432" w:type="dxa"/>
            <w:shd w:val="clear" w:color="auto" w:fill="FBD4B4" w:themeFill="accent6" w:themeFillTint="66"/>
          </w:tcPr>
          <w:p w14:paraId="62A80251" w14:textId="77777777" w:rsidR="00901455" w:rsidRDefault="00901455" w:rsidP="0099002D">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(Rev.01)</w:t>
            </w:r>
          </w:p>
          <w:p w14:paraId="626DD336" w14:textId="77777777" w:rsidR="00901455" w:rsidRPr="0086440D" w:rsidRDefault="00901455" w:rsidP="0099002D">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162" w:type="dxa"/>
            <w:gridSpan w:val="2"/>
            <w:shd w:val="clear" w:color="auto" w:fill="FBD4B4" w:themeFill="accent6" w:themeFillTint="66"/>
          </w:tcPr>
          <w:p w14:paraId="2A4CAD23" w14:textId="77777777" w:rsidR="00901455" w:rsidRPr="004E60B0" w:rsidRDefault="00901455" w:rsidP="0099002D">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 xml:space="preserve">Clarification </w:t>
            </w:r>
            <w:proofErr w:type="gramStart"/>
            <w:r w:rsidRPr="004E60B0">
              <w:rPr>
                <w:rFonts w:asciiTheme="minorBidi" w:hAnsiTheme="minorBidi" w:cstheme="minorBidi"/>
                <w:b/>
                <w:bCs/>
                <w:i/>
                <w:iCs/>
              </w:rPr>
              <w:t>Description</w:t>
            </w:r>
            <w:r>
              <w:rPr>
                <w:rFonts w:asciiTheme="minorBidi" w:hAnsiTheme="minorBidi" w:cstheme="minorBidi"/>
                <w:b/>
                <w:bCs/>
                <w:i/>
                <w:iCs/>
              </w:rPr>
              <w:t>(</w:t>
            </w:r>
            <w:proofErr w:type="gramEnd"/>
            <w:r>
              <w:rPr>
                <w:rFonts w:asciiTheme="minorBidi" w:hAnsiTheme="minorBidi" w:cstheme="minorBidi"/>
                <w:b/>
                <w:bCs/>
                <w:i/>
                <w:iCs/>
              </w:rPr>
              <w:t>Rev.02)</w:t>
            </w:r>
          </w:p>
        </w:tc>
        <w:tc>
          <w:tcPr>
            <w:tcW w:w="2797" w:type="dxa"/>
            <w:shd w:val="clear" w:color="auto" w:fill="FBD4B4" w:themeFill="accent6" w:themeFillTint="66"/>
          </w:tcPr>
          <w:p w14:paraId="5A9AEE7B" w14:textId="77777777" w:rsidR="00901455" w:rsidRDefault="00901455" w:rsidP="00901455">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(Rev.02)</w:t>
            </w:r>
          </w:p>
          <w:p w14:paraId="04BBCB90" w14:textId="77777777" w:rsidR="00901455" w:rsidRPr="0086440D" w:rsidRDefault="00901455" w:rsidP="00901455">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901455" w:rsidRPr="000A788D" w14:paraId="29012780" w14:textId="77777777" w:rsidTr="00C87E84">
        <w:trPr>
          <w:trHeight w:val="395"/>
          <w:jc w:val="center"/>
        </w:trPr>
        <w:tc>
          <w:tcPr>
            <w:tcW w:w="22157" w:type="dxa"/>
            <w:gridSpan w:val="9"/>
            <w:shd w:val="clear" w:color="auto" w:fill="D9D9D9" w:themeFill="background1" w:themeFillShade="D9"/>
          </w:tcPr>
          <w:p w14:paraId="60BC0B0F" w14:textId="77777777" w:rsidR="00901455" w:rsidRPr="00855404" w:rsidRDefault="00901455" w:rsidP="0099002D">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GENERAL</w:t>
            </w:r>
          </w:p>
        </w:tc>
      </w:tr>
      <w:tr w:rsidR="00E16A06" w:rsidRPr="000A788D" w14:paraId="7F76DC03" w14:textId="77777777" w:rsidTr="003230FA">
        <w:trPr>
          <w:trHeight w:val="718"/>
          <w:jc w:val="center"/>
        </w:trPr>
        <w:tc>
          <w:tcPr>
            <w:tcW w:w="973" w:type="dxa"/>
            <w:vAlign w:val="center"/>
          </w:tcPr>
          <w:p w14:paraId="2C55264E"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9AB38C7" w14:textId="77777777" w:rsidR="00E16A06" w:rsidRPr="004A41C8" w:rsidRDefault="00E16A06"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4A41C8">
              <w:rPr>
                <w:rFonts w:asciiTheme="minorBidi" w:hAnsiTheme="minorBidi" w:cstheme="minorBidi"/>
                <w:color w:val="000000"/>
                <w:sz w:val="20"/>
                <w:szCs w:val="20"/>
              </w:rPr>
              <w:t xml:space="preserve">VENDOR shall confirm his full </w:t>
            </w:r>
            <w:r w:rsidRPr="004A41C8">
              <w:rPr>
                <w:rFonts w:asciiTheme="minorBidi" w:hAnsiTheme="minorBidi" w:cstheme="minorBidi"/>
                <w:color w:val="000000" w:themeColor="text1"/>
                <w:sz w:val="20"/>
                <w:szCs w:val="20"/>
              </w:rPr>
              <w:t xml:space="preserve">compliance to meet purchaser’s specifications, code and standard listed in specifications and mechanical data sheets, PIDs, Plot Plans </w:t>
            </w:r>
            <w:proofErr w:type="gramStart"/>
            <w:r w:rsidRPr="004A41C8">
              <w:rPr>
                <w:rFonts w:asciiTheme="minorBidi" w:hAnsiTheme="minorBidi" w:cstheme="minorBidi"/>
                <w:color w:val="000000" w:themeColor="text1"/>
                <w:sz w:val="20"/>
                <w:szCs w:val="20"/>
              </w:rPr>
              <w:t>and etc.</w:t>
            </w:r>
            <w:proofErr w:type="gramEnd"/>
          </w:p>
          <w:p w14:paraId="18AE1E36" w14:textId="77777777" w:rsidR="00E16A06" w:rsidRPr="004A41C8"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4A41C8">
              <w:rPr>
                <w:rFonts w:asciiTheme="minorBidi" w:hAnsiTheme="minorBidi" w:cstheme="minorBidi"/>
                <w:color w:val="000000" w:themeColor="text1"/>
                <w:sz w:val="20"/>
                <w:szCs w:val="20"/>
              </w:rPr>
              <w:t xml:space="preserve">Any deviations which not mentioned in deviation </w:t>
            </w:r>
            <w:r w:rsidRPr="004A41C8">
              <w:rPr>
                <w:rFonts w:asciiTheme="minorBidi" w:hAnsiTheme="minorBidi" w:cstheme="minorBidi"/>
                <w:color w:val="000000"/>
                <w:sz w:val="20"/>
                <w:szCs w:val="20"/>
              </w:rPr>
              <w:t>list will not be accepted by purchaser at detail stage.</w:t>
            </w:r>
          </w:p>
          <w:p w14:paraId="6AC9B104"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4A41C8">
              <w:rPr>
                <w:rFonts w:asciiTheme="minorBidi" w:hAnsiTheme="minorBidi" w:cstheme="minorBidi"/>
                <w:color w:val="000000"/>
                <w:sz w:val="20"/>
                <w:szCs w:val="20"/>
              </w:rPr>
              <w:t>If there is not any Deviation or Exception from purchaser’s technical documents, VENDOR shall be signed with "NO DEVIATION" and submitted with his proposal.</w:t>
            </w:r>
          </w:p>
        </w:tc>
        <w:tc>
          <w:tcPr>
            <w:tcW w:w="3497" w:type="dxa"/>
            <w:vAlign w:val="center"/>
          </w:tcPr>
          <w:p w14:paraId="5698D785" w14:textId="77777777" w:rsidR="00991A10" w:rsidRPr="004A41C8" w:rsidRDefault="00F957D9" w:rsidP="00D1637D">
            <w:pPr>
              <w:widowControl/>
              <w:wordWrap/>
              <w:adjustRightInd/>
              <w:spacing w:line="240" w:lineRule="auto"/>
              <w:jc w:val="left"/>
              <w:textAlignment w:val="auto"/>
              <w:rPr>
                <w:rFonts w:asciiTheme="minorBidi" w:hAnsiTheme="minorBidi" w:cstheme="minorBidi"/>
                <w:color w:val="000000" w:themeColor="text1"/>
                <w:sz w:val="20"/>
                <w:szCs w:val="20"/>
                <w:highlight w:val="red"/>
              </w:rPr>
            </w:pPr>
            <w:r w:rsidRPr="004A41C8">
              <w:rPr>
                <w:rFonts w:asciiTheme="minorBidi" w:hAnsiTheme="minorBidi" w:cstheme="minorBidi"/>
                <w:color w:val="000000" w:themeColor="text1"/>
                <w:sz w:val="20"/>
                <w:szCs w:val="20"/>
                <w:highlight w:val="red"/>
              </w:rPr>
              <w:t>Confirmed/</w:t>
            </w:r>
            <w:r w:rsidR="00884281" w:rsidRPr="004A41C8">
              <w:rPr>
                <w:rFonts w:asciiTheme="minorBidi" w:hAnsiTheme="minorBidi" w:cstheme="minorBidi"/>
                <w:color w:val="000000" w:themeColor="text1"/>
                <w:sz w:val="20"/>
                <w:szCs w:val="20"/>
                <w:highlight w:val="red"/>
              </w:rPr>
              <w:t>We think that electrical battery limit is not clear in PID.</w:t>
            </w:r>
            <w:r w:rsidR="009227C8" w:rsidRPr="004A41C8">
              <w:rPr>
                <w:rFonts w:asciiTheme="minorBidi" w:hAnsiTheme="minorBidi" w:cstheme="minorBidi"/>
                <w:color w:val="000000" w:themeColor="text1"/>
                <w:sz w:val="20"/>
                <w:szCs w:val="20"/>
                <w:highlight w:val="red"/>
              </w:rPr>
              <w:t xml:space="preserve"> </w:t>
            </w:r>
          </w:p>
          <w:p w14:paraId="4090E6E7" w14:textId="77777777" w:rsidR="00E16A06" w:rsidRPr="004A41C8" w:rsidRDefault="00D1637D" w:rsidP="00D1637D">
            <w:pPr>
              <w:widowControl/>
              <w:wordWrap/>
              <w:adjustRightInd/>
              <w:spacing w:line="240" w:lineRule="auto"/>
              <w:jc w:val="left"/>
              <w:textAlignment w:val="auto"/>
              <w:rPr>
                <w:rFonts w:asciiTheme="minorBidi" w:hAnsiTheme="minorBidi" w:cstheme="minorBidi"/>
                <w:color w:val="000000" w:themeColor="text1"/>
                <w:sz w:val="20"/>
                <w:szCs w:val="20"/>
                <w:highlight w:val="red"/>
              </w:rPr>
            </w:pPr>
            <w:r w:rsidRPr="004A41C8">
              <w:rPr>
                <w:rFonts w:asciiTheme="minorBidi" w:hAnsiTheme="minorBidi" w:cstheme="minorBidi"/>
                <w:color w:val="000000" w:themeColor="text1"/>
                <w:sz w:val="20"/>
                <w:szCs w:val="20"/>
                <w:highlight w:val="red"/>
              </w:rPr>
              <w:t xml:space="preserve">As instrument we have only considered </w:t>
            </w:r>
            <w:r w:rsidR="00A272CD" w:rsidRPr="004A41C8">
              <w:rPr>
                <w:rFonts w:asciiTheme="minorBidi" w:hAnsiTheme="minorBidi" w:cstheme="minorBidi"/>
                <w:color w:val="000000" w:themeColor="text1"/>
                <w:sz w:val="20"/>
                <w:szCs w:val="20"/>
                <w:highlight w:val="red"/>
              </w:rPr>
              <w:t>vibration</w:t>
            </w:r>
            <w:r w:rsidRPr="004A41C8">
              <w:rPr>
                <w:rFonts w:asciiTheme="minorBidi" w:hAnsiTheme="minorBidi" w:cstheme="minorBidi"/>
                <w:color w:val="000000" w:themeColor="text1"/>
                <w:sz w:val="20"/>
                <w:szCs w:val="20"/>
                <w:highlight w:val="red"/>
              </w:rPr>
              <w:t xml:space="preserve"> switch, IP Convertor, and LCP</w:t>
            </w:r>
            <w:r w:rsidR="00991A10" w:rsidRPr="004A41C8">
              <w:rPr>
                <w:rFonts w:asciiTheme="minorBidi" w:hAnsiTheme="minorBidi" w:cstheme="minorBidi"/>
                <w:color w:val="000000" w:themeColor="text1"/>
                <w:sz w:val="20"/>
                <w:szCs w:val="20"/>
                <w:highlight w:val="red"/>
              </w:rPr>
              <w:t xml:space="preserve">. </w:t>
            </w:r>
            <w:r w:rsidR="00DB77D3" w:rsidRPr="004A41C8">
              <w:rPr>
                <w:rFonts w:asciiTheme="minorBidi" w:hAnsiTheme="minorBidi" w:cstheme="minorBidi"/>
                <w:color w:val="000000" w:themeColor="text1"/>
                <w:sz w:val="20"/>
                <w:szCs w:val="20"/>
                <w:highlight w:val="red"/>
              </w:rPr>
              <w:t xml:space="preserve">(LCP as option) </w:t>
            </w:r>
            <w:r w:rsidR="00991A10" w:rsidRPr="004A41C8">
              <w:rPr>
                <w:rFonts w:asciiTheme="minorBidi" w:hAnsiTheme="minorBidi" w:cstheme="minorBidi"/>
                <w:color w:val="000000" w:themeColor="text1"/>
                <w:sz w:val="20"/>
                <w:szCs w:val="20"/>
                <w:highlight w:val="red"/>
              </w:rPr>
              <w:t>Please confirm/clarify?</w:t>
            </w:r>
          </w:p>
          <w:p w14:paraId="11F700BD" w14:textId="77777777" w:rsidR="00991A10" w:rsidRPr="004A41C8" w:rsidRDefault="00991A10" w:rsidP="00D1637D">
            <w:pPr>
              <w:widowControl/>
              <w:wordWrap/>
              <w:adjustRightInd/>
              <w:spacing w:line="240" w:lineRule="auto"/>
              <w:jc w:val="left"/>
              <w:textAlignment w:val="auto"/>
              <w:rPr>
                <w:rFonts w:asciiTheme="minorBidi" w:hAnsiTheme="minorBidi" w:cstheme="minorBidi"/>
                <w:color w:val="000000" w:themeColor="text1"/>
                <w:sz w:val="20"/>
                <w:szCs w:val="20"/>
                <w:highlight w:val="red"/>
              </w:rPr>
            </w:pPr>
          </w:p>
          <w:p w14:paraId="4BE41DD0" w14:textId="77777777" w:rsidR="00991A10" w:rsidRPr="00987C23" w:rsidRDefault="00991A10" w:rsidP="00D1637D">
            <w:pPr>
              <w:widowControl/>
              <w:wordWrap/>
              <w:adjustRightInd/>
              <w:spacing w:line="240" w:lineRule="auto"/>
              <w:jc w:val="left"/>
              <w:textAlignment w:val="auto"/>
              <w:rPr>
                <w:rFonts w:asciiTheme="minorBidi" w:hAnsiTheme="minorBidi" w:cstheme="minorBidi"/>
                <w:color w:val="000000" w:themeColor="text1"/>
                <w:sz w:val="20"/>
                <w:szCs w:val="20"/>
              </w:rPr>
            </w:pPr>
            <w:r w:rsidRPr="004A41C8">
              <w:rPr>
                <w:rFonts w:asciiTheme="minorBidi" w:hAnsiTheme="minorBidi" w:cstheme="minorBidi"/>
                <w:color w:val="000000" w:themeColor="text1"/>
                <w:sz w:val="20"/>
                <w:szCs w:val="20"/>
                <w:highlight w:val="red"/>
              </w:rPr>
              <w:t>We have not considered any junction box or cable in our scope. Please confirm/clarify?</w:t>
            </w:r>
          </w:p>
          <w:p w14:paraId="09589586" w14:textId="77777777" w:rsidR="00991A10" w:rsidRPr="00987C23" w:rsidRDefault="00991A10" w:rsidP="00D1637D">
            <w:pPr>
              <w:widowControl/>
              <w:wordWrap/>
              <w:adjustRightInd/>
              <w:spacing w:line="240" w:lineRule="auto"/>
              <w:jc w:val="left"/>
              <w:textAlignment w:val="auto"/>
              <w:rPr>
                <w:rFonts w:asciiTheme="minorBidi" w:hAnsiTheme="minorBidi" w:cstheme="minorBidi"/>
                <w:color w:val="000000" w:themeColor="text1"/>
                <w:sz w:val="20"/>
                <w:szCs w:val="20"/>
              </w:rPr>
            </w:pPr>
          </w:p>
          <w:p w14:paraId="266CEACE" w14:textId="77777777" w:rsidR="007236FE" w:rsidRPr="001D7FEE" w:rsidRDefault="007236FE" w:rsidP="00264258">
            <w:pPr>
              <w:widowControl/>
              <w:wordWrap/>
              <w:adjustRightInd/>
              <w:spacing w:line="240" w:lineRule="auto"/>
              <w:jc w:val="left"/>
              <w:textAlignment w:val="auto"/>
              <w:rPr>
                <w:rFonts w:asciiTheme="minorBidi" w:hAnsiTheme="minorBidi" w:cstheme="minorBidi"/>
                <w:color w:val="000000"/>
                <w:sz w:val="20"/>
                <w:szCs w:val="20"/>
              </w:rPr>
            </w:pPr>
            <w:r w:rsidRPr="00987C23">
              <w:rPr>
                <w:rFonts w:asciiTheme="minorBidi" w:hAnsiTheme="minorBidi" w:cstheme="minorBidi"/>
                <w:color w:val="000000" w:themeColor="text1"/>
                <w:sz w:val="20"/>
                <w:szCs w:val="20"/>
              </w:rPr>
              <w:t>Air Cooler design is based on API 661 7</w:t>
            </w:r>
            <w:r w:rsidRPr="00987C23">
              <w:rPr>
                <w:rFonts w:asciiTheme="minorBidi" w:hAnsiTheme="minorBidi" w:cstheme="minorBidi"/>
                <w:color w:val="000000" w:themeColor="text1"/>
                <w:sz w:val="20"/>
                <w:szCs w:val="20"/>
                <w:vertAlign w:val="superscript"/>
              </w:rPr>
              <w:t>TH</w:t>
            </w:r>
            <w:r w:rsidRPr="00987C23">
              <w:rPr>
                <w:rFonts w:asciiTheme="minorBidi" w:hAnsiTheme="minorBidi" w:cstheme="minorBidi"/>
                <w:color w:val="000000" w:themeColor="text1"/>
                <w:sz w:val="20"/>
                <w:szCs w:val="20"/>
              </w:rPr>
              <w:t xml:space="preserve"> EDISTION+ </w:t>
            </w:r>
            <w:r w:rsidR="00987C23" w:rsidRPr="00987C23">
              <w:rPr>
                <w:rFonts w:ascii="Arial" w:eastAsia="Calibri" w:hAnsi="Arial" w:cs="Arial"/>
                <w:color w:val="000000" w:themeColor="text1"/>
                <w:lang w:eastAsia="en-US"/>
              </w:rPr>
              <w:t xml:space="preserve">ASME VIII div 1 </w:t>
            </w:r>
            <w:r w:rsidR="00264258">
              <w:rPr>
                <w:rFonts w:asciiTheme="minorBidi" w:hAnsiTheme="minorBidi" w:cstheme="minorBidi"/>
                <w:color w:val="000000" w:themeColor="text1"/>
                <w:sz w:val="20"/>
                <w:szCs w:val="20"/>
              </w:rPr>
              <w:t>+ IPS 245 and BK-GCS-PEDCO-120-ME-SP-0001_D00 (specifications for air cooled heat exchangers)</w:t>
            </w:r>
          </w:p>
        </w:tc>
        <w:tc>
          <w:tcPr>
            <w:tcW w:w="2083" w:type="dxa"/>
            <w:vAlign w:val="center"/>
          </w:tcPr>
          <w:p w14:paraId="3B78B25C" w14:textId="77777777" w:rsidR="00E16A06" w:rsidRPr="001D7FEE" w:rsidRDefault="0014622B"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For instrument &amp; Electrical clarification refer to related section</w:t>
            </w:r>
          </w:p>
        </w:tc>
        <w:tc>
          <w:tcPr>
            <w:tcW w:w="3445" w:type="dxa"/>
            <w:gridSpan w:val="2"/>
            <w:vAlign w:val="center"/>
          </w:tcPr>
          <w:p w14:paraId="205F3EE0" w14:textId="77777777" w:rsidR="00E16A06" w:rsidRDefault="00232ABC"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For </w:t>
            </w:r>
            <w:proofErr w:type="spellStart"/>
            <w:r>
              <w:rPr>
                <w:rFonts w:asciiTheme="minorBidi" w:eastAsia="Calibri" w:hAnsiTheme="minorBidi" w:cstheme="minorBidi"/>
                <w:b/>
                <w:bCs/>
                <w:color w:val="0000FF"/>
                <w:sz w:val="20"/>
                <w:szCs w:val="20"/>
                <w:lang w:eastAsia="en-US"/>
              </w:rPr>
              <w:t>Damafin</w:t>
            </w:r>
            <w:proofErr w:type="spellEnd"/>
            <w:r>
              <w:rPr>
                <w:rFonts w:asciiTheme="minorBidi" w:eastAsia="Calibri" w:hAnsiTheme="minorBidi" w:cstheme="minorBidi"/>
                <w:b/>
                <w:bCs/>
                <w:color w:val="0000FF"/>
                <w:sz w:val="20"/>
                <w:szCs w:val="20"/>
                <w:lang w:eastAsia="en-US"/>
              </w:rPr>
              <w:t xml:space="preserve"> Reply, refer to related section.</w:t>
            </w:r>
          </w:p>
          <w:p w14:paraId="00FBEDD9" w14:textId="77777777" w:rsidR="00232ABC" w:rsidRPr="001D7FEE" w:rsidRDefault="00232ABC"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5BE04278" w14:textId="77777777" w:rsidR="00E16A06" w:rsidRPr="001D7FEE" w:rsidRDefault="00E16A06"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562EEFB" w14:textId="77777777" w:rsidR="00E16A06" w:rsidRPr="001D7FEE" w:rsidRDefault="00E16A06"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E16A06" w:rsidRPr="000A788D" w14:paraId="5777D4FA" w14:textId="77777777" w:rsidTr="003230FA">
        <w:trPr>
          <w:trHeight w:val="305"/>
          <w:jc w:val="center"/>
        </w:trPr>
        <w:tc>
          <w:tcPr>
            <w:tcW w:w="973" w:type="dxa"/>
            <w:vAlign w:val="center"/>
          </w:tcPr>
          <w:p w14:paraId="0DE34E36"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43C2F7A"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is sole responsible to consider this clarification and modify his offer based on this TCL. All modifications which need to be considered on the next revision of offer based on this clarification should be clearly marked with revision and cloud marks. All consequences due to changes without cloud mark are in VENDOR’s responsibility. </w:t>
            </w:r>
          </w:p>
          <w:p w14:paraId="73F64E8F"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Anyway, this clarification has priority over the offer.</w:t>
            </w:r>
          </w:p>
        </w:tc>
        <w:tc>
          <w:tcPr>
            <w:tcW w:w="3497" w:type="dxa"/>
            <w:vAlign w:val="center"/>
          </w:tcPr>
          <w:p w14:paraId="4B30ABB9" w14:textId="77777777" w:rsidR="00E16A06" w:rsidRPr="001D7FEE" w:rsidRDefault="00855D07" w:rsidP="00E16A0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2083" w:type="dxa"/>
            <w:vAlign w:val="center"/>
          </w:tcPr>
          <w:p w14:paraId="2538C814"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0E606203"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229CD027"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74EA3172"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023087EB" w14:textId="77777777" w:rsidTr="003230FA">
        <w:trPr>
          <w:trHeight w:val="713"/>
          <w:jc w:val="center"/>
        </w:trPr>
        <w:tc>
          <w:tcPr>
            <w:tcW w:w="973" w:type="dxa"/>
            <w:vAlign w:val="center"/>
          </w:tcPr>
          <w:p w14:paraId="2B3270AF"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919B8B3"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The VENDOR shall have overall responsibility for the coordination with his Sub-Vendors, and for the proper execution of any accessory item assembly, testing, </w:t>
            </w:r>
            <w:proofErr w:type="gramStart"/>
            <w:r w:rsidRPr="00E140C4">
              <w:rPr>
                <w:rFonts w:asciiTheme="minorBidi" w:hAnsiTheme="minorBidi" w:cstheme="minorBidi"/>
                <w:color w:val="000000"/>
                <w:sz w:val="20"/>
                <w:szCs w:val="20"/>
              </w:rPr>
              <w:t>delivery</w:t>
            </w:r>
            <w:proofErr w:type="gramEnd"/>
            <w:r w:rsidRPr="00E140C4">
              <w:rPr>
                <w:rFonts w:asciiTheme="minorBidi" w:hAnsiTheme="minorBidi" w:cstheme="minorBidi"/>
                <w:color w:val="000000"/>
                <w:sz w:val="20"/>
                <w:szCs w:val="20"/>
              </w:rPr>
              <w:t xml:space="preserve"> and any other service defined herein.</w:t>
            </w:r>
          </w:p>
        </w:tc>
        <w:tc>
          <w:tcPr>
            <w:tcW w:w="3497" w:type="dxa"/>
            <w:vAlign w:val="center"/>
          </w:tcPr>
          <w:p w14:paraId="7ACF7DAC" w14:textId="77777777" w:rsidR="00E16A06" w:rsidRPr="001D7FEE" w:rsidRDefault="00F05649" w:rsidP="00E16A0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2083" w:type="dxa"/>
            <w:vAlign w:val="center"/>
          </w:tcPr>
          <w:p w14:paraId="051516BD"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15160FD4"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0A69F037"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1D312A4D"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09B29F2F" w14:textId="77777777" w:rsidTr="003230FA">
        <w:trPr>
          <w:trHeight w:val="584"/>
          <w:jc w:val="center"/>
        </w:trPr>
        <w:tc>
          <w:tcPr>
            <w:tcW w:w="973" w:type="dxa"/>
            <w:vAlign w:val="center"/>
          </w:tcPr>
          <w:p w14:paraId="1ADB01D7"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EE242D0"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equipment shall be designed to meet the requirements shown in the Project Specification and data sheets.</w:t>
            </w:r>
          </w:p>
        </w:tc>
        <w:tc>
          <w:tcPr>
            <w:tcW w:w="3497" w:type="dxa"/>
            <w:vAlign w:val="center"/>
          </w:tcPr>
          <w:p w14:paraId="292A0EC3" w14:textId="77777777" w:rsidR="00E16A06" w:rsidRPr="001D7FEE" w:rsidRDefault="004B3A91" w:rsidP="00E16A0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2083" w:type="dxa"/>
            <w:vAlign w:val="center"/>
          </w:tcPr>
          <w:p w14:paraId="4D852994"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0898EB56"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6D88EA2D"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388CB96F"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236A305D" w14:textId="77777777" w:rsidTr="003230FA">
        <w:trPr>
          <w:trHeight w:val="849"/>
          <w:jc w:val="center"/>
        </w:trPr>
        <w:tc>
          <w:tcPr>
            <w:tcW w:w="973" w:type="dxa"/>
            <w:vAlign w:val="center"/>
          </w:tcPr>
          <w:p w14:paraId="249188F8"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7E406316"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documents required after purchase order shall be submitted in accordance with VENDOR documents requirements of the PMR.</w:t>
            </w:r>
          </w:p>
        </w:tc>
        <w:tc>
          <w:tcPr>
            <w:tcW w:w="3497" w:type="dxa"/>
            <w:vAlign w:val="center"/>
          </w:tcPr>
          <w:p w14:paraId="072650C3" w14:textId="77777777" w:rsidR="00E16A06" w:rsidRPr="001D7FEE" w:rsidRDefault="004B3A91" w:rsidP="00E16A0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2083" w:type="dxa"/>
            <w:vAlign w:val="center"/>
          </w:tcPr>
          <w:p w14:paraId="63F4EF6D" w14:textId="77777777" w:rsidR="00E16A06" w:rsidRPr="001D7FEE" w:rsidRDefault="00DE18A2"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46921757"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6D965046"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3A928E4F"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3474B33B" w14:textId="77777777" w:rsidTr="003230FA">
        <w:trPr>
          <w:trHeight w:val="713"/>
          <w:jc w:val="center"/>
        </w:trPr>
        <w:tc>
          <w:tcPr>
            <w:tcW w:w="973" w:type="dxa"/>
            <w:vAlign w:val="center"/>
          </w:tcPr>
          <w:p w14:paraId="3BCE1416"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BE56196" w14:textId="77777777" w:rsidR="00E16A06" w:rsidRPr="007236FE" w:rsidRDefault="00E16A06"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7236FE">
              <w:rPr>
                <w:rFonts w:asciiTheme="minorBidi" w:hAnsiTheme="minorBidi" w:cstheme="minorBidi"/>
                <w:color w:val="000000" w:themeColor="text1"/>
                <w:sz w:val="20"/>
                <w:szCs w:val="20"/>
              </w:rPr>
              <w:t>All required special tools shall be considered in VENDOR main offer (they shall be supplied by bidder without any cost impact).</w:t>
            </w:r>
          </w:p>
          <w:p w14:paraId="59DDB046" w14:textId="77777777" w:rsidR="00E16A06" w:rsidRPr="007236FE" w:rsidRDefault="00E16A06"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7236FE">
              <w:rPr>
                <w:rFonts w:asciiTheme="minorBidi" w:hAnsiTheme="minorBidi" w:cstheme="minorBidi"/>
                <w:color w:val="000000" w:themeColor="text1"/>
                <w:sz w:val="20"/>
                <w:szCs w:val="20"/>
              </w:rPr>
              <w:t xml:space="preserve">A qualified and complete list </w:t>
            </w:r>
            <w:proofErr w:type="gramStart"/>
            <w:r w:rsidRPr="007236FE">
              <w:rPr>
                <w:rFonts w:asciiTheme="minorBidi" w:hAnsiTheme="minorBidi" w:cstheme="minorBidi"/>
                <w:color w:val="000000" w:themeColor="text1"/>
                <w:sz w:val="20"/>
                <w:szCs w:val="20"/>
              </w:rPr>
              <w:t>has to</w:t>
            </w:r>
            <w:proofErr w:type="gramEnd"/>
            <w:r w:rsidRPr="007236FE">
              <w:rPr>
                <w:rFonts w:asciiTheme="minorBidi" w:hAnsiTheme="minorBidi" w:cstheme="minorBidi"/>
                <w:color w:val="000000" w:themeColor="text1"/>
                <w:sz w:val="20"/>
                <w:szCs w:val="20"/>
              </w:rPr>
              <w:t xml:space="preserve"> be included in the bid documentation</w:t>
            </w:r>
          </w:p>
        </w:tc>
        <w:tc>
          <w:tcPr>
            <w:tcW w:w="3497" w:type="dxa"/>
            <w:vAlign w:val="center"/>
          </w:tcPr>
          <w:p w14:paraId="28C06624" w14:textId="77777777" w:rsidR="00E16A06" w:rsidRPr="007236FE" w:rsidRDefault="004B3A91"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7236FE">
              <w:rPr>
                <w:rFonts w:asciiTheme="minorBidi" w:hAnsiTheme="minorBidi" w:cstheme="minorBidi"/>
                <w:color w:val="000000" w:themeColor="text1"/>
                <w:sz w:val="20"/>
                <w:szCs w:val="20"/>
              </w:rPr>
              <w:t>Confirmed.</w:t>
            </w:r>
          </w:p>
        </w:tc>
        <w:tc>
          <w:tcPr>
            <w:tcW w:w="2083" w:type="dxa"/>
            <w:vAlign w:val="center"/>
          </w:tcPr>
          <w:p w14:paraId="781B3E74"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4837DE01"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224C9B91"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6FF8BCED"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2817A608" w14:textId="77777777" w:rsidTr="003230FA">
        <w:trPr>
          <w:trHeight w:val="305"/>
          <w:jc w:val="center"/>
        </w:trPr>
        <w:tc>
          <w:tcPr>
            <w:tcW w:w="973" w:type="dxa"/>
            <w:vAlign w:val="center"/>
          </w:tcPr>
          <w:p w14:paraId="7C0C9DE5"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B1254A1"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shall confirm that Packing, Marking, Preservation and Preparation for Shipment will be done in accordance </w:t>
            </w:r>
            <w:proofErr w:type="gramStart"/>
            <w:r w:rsidRPr="00E140C4">
              <w:rPr>
                <w:rFonts w:asciiTheme="minorBidi" w:hAnsiTheme="minorBidi" w:cstheme="minorBidi"/>
                <w:color w:val="000000"/>
                <w:sz w:val="20"/>
                <w:szCs w:val="20"/>
              </w:rPr>
              <w:t>to</w:t>
            </w:r>
            <w:proofErr w:type="gramEnd"/>
            <w:r w:rsidRPr="00E140C4">
              <w:rPr>
                <w:rFonts w:asciiTheme="minorBidi" w:hAnsiTheme="minorBidi" w:cstheme="minorBidi"/>
                <w:color w:val="000000"/>
                <w:sz w:val="20"/>
                <w:szCs w:val="20"/>
              </w:rPr>
              <w:t xml:space="preserve"> project specification mentioned in PMR.</w:t>
            </w:r>
          </w:p>
        </w:tc>
        <w:tc>
          <w:tcPr>
            <w:tcW w:w="3497" w:type="dxa"/>
            <w:vAlign w:val="center"/>
          </w:tcPr>
          <w:p w14:paraId="59455078" w14:textId="77777777" w:rsidR="00E16A06" w:rsidRPr="001D7FEE" w:rsidRDefault="00DA21D9" w:rsidP="00E16A0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2083" w:type="dxa"/>
            <w:vAlign w:val="center"/>
          </w:tcPr>
          <w:p w14:paraId="532CFD56"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7FFF9BBD"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0C069727"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73E15F73"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5DA91773" w14:textId="77777777" w:rsidTr="003230FA">
        <w:trPr>
          <w:trHeight w:val="713"/>
          <w:jc w:val="center"/>
        </w:trPr>
        <w:tc>
          <w:tcPr>
            <w:tcW w:w="973" w:type="dxa"/>
            <w:vAlign w:val="center"/>
          </w:tcPr>
          <w:p w14:paraId="2E494012"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B2BD119"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confirm project performance and mechanical guarantee based on data in PMR.</w:t>
            </w:r>
          </w:p>
        </w:tc>
        <w:tc>
          <w:tcPr>
            <w:tcW w:w="3497" w:type="dxa"/>
            <w:vAlign w:val="center"/>
          </w:tcPr>
          <w:p w14:paraId="6B018EC3" w14:textId="77777777" w:rsidR="00E16A06" w:rsidRPr="001D7FEE" w:rsidRDefault="00DA21D9" w:rsidP="00E16A0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2083" w:type="dxa"/>
            <w:vAlign w:val="center"/>
          </w:tcPr>
          <w:p w14:paraId="35CEB126" w14:textId="77777777" w:rsidR="00E16A06" w:rsidRPr="001D7FEE" w:rsidRDefault="00DE18A2"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556EBE45"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14863124"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7B17DDE8"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5BBFF9C2" w14:textId="77777777" w:rsidTr="003230FA">
        <w:trPr>
          <w:trHeight w:val="713"/>
          <w:jc w:val="center"/>
        </w:trPr>
        <w:tc>
          <w:tcPr>
            <w:tcW w:w="973" w:type="dxa"/>
            <w:vAlign w:val="center"/>
          </w:tcPr>
          <w:p w14:paraId="3AF56E85"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749DB2B0" w14:textId="77777777" w:rsidR="00E16A06" w:rsidRPr="003109A4" w:rsidRDefault="00E16A06"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4A41C8">
              <w:rPr>
                <w:rFonts w:asciiTheme="minorBidi" w:hAnsiTheme="minorBidi" w:cstheme="minorBidi"/>
                <w:color w:val="000000" w:themeColor="text1"/>
                <w:sz w:val="20"/>
                <w:szCs w:val="20"/>
              </w:rPr>
              <w:t xml:space="preserve">VENDOR should confirm that all sub-vendors shall be selected from project Approved Bidder List (A.V.L.). In case of any deviation, bidder shall submit his deviation list for purchaser. </w:t>
            </w:r>
            <w:proofErr w:type="gramStart"/>
            <w:r w:rsidRPr="004A41C8">
              <w:rPr>
                <w:rFonts w:asciiTheme="minorBidi" w:hAnsiTheme="minorBidi" w:cstheme="minorBidi"/>
                <w:color w:val="000000" w:themeColor="text1"/>
                <w:sz w:val="20"/>
                <w:szCs w:val="20"/>
              </w:rPr>
              <w:t>Also</w:t>
            </w:r>
            <w:proofErr w:type="gramEnd"/>
            <w:r w:rsidRPr="004A41C8">
              <w:rPr>
                <w:rFonts w:asciiTheme="minorBidi" w:hAnsiTheme="minorBidi" w:cstheme="minorBidi"/>
                <w:color w:val="000000" w:themeColor="text1"/>
                <w:sz w:val="20"/>
                <w:szCs w:val="20"/>
              </w:rPr>
              <w:t xml:space="preserve"> VENDOR is fully responsible for his</w:t>
            </w:r>
            <w:r w:rsidRPr="003109A4">
              <w:rPr>
                <w:rFonts w:asciiTheme="minorBidi" w:hAnsiTheme="minorBidi" w:cstheme="minorBidi"/>
                <w:color w:val="000000" w:themeColor="text1"/>
                <w:sz w:val="20"/>
                <w:szCs w:val="20"/>
              </w:rPr>
              <w:t xml:space="preserve"> Sub-</w:t>
            </w:r>
            <w:r w:rsidRPr="003109A4">
              <w:rPr>
                <w:rFonts w:asciiTheme="minorBidi" w:hAnsiTheme="minorBidi" w:cstheme="minorBidi"/>
                <w:color w:val="000000" w:themeColor="text1"/>
                <w:sz w:val="20"/>
                <w:szCs w:val="20"/>
              </w:rPr>
              <w:lastRenderedPageBreak/>
              <w:t>vendors.</w:t>
            </w:r>
          </w:p>
        </w:tc>
        <w:tc>
          <w:tcPr>
            <w:tcW w:w="3497" w:type="dxa"/>
            <w:vAlign w:val="center"/>
          </w:tcPr>
          <w:p w14:paraId="60DD09FD" w14:textId="77777777" w:rsidR="00E16A06" w:rsidRPr="003109A4" w:rsidRDefault="00115C7A"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4A41C8">
              <w:rPr>
                <w:rFonts w:asciiTheme="minorBidi" w:hAnsiTheme="minorBidi" w:cstheme="minorBidi"/>
                <w:color w:val="000000" w:themeColor="text1"/>
                <w:sz w:val="20"/>
                <w:szCs w:val="20"/>
                <w:highlight w:val="red"/>
              </w:rPr>
              <w:lastRenderedPageBreak/>
              <w:t xml:space="preserve">Please send project AVL. We have also </w:t>
            </w:r>
            <w:proofErr w:type="gramStart"/>
            <w:r w:rsidRPr="004A41C8">
              <w:rPr>
                <w:rFonts w:asciiTheme="minorBidi" w:hAnsiTheme="minorBidi" w:cstheme="minorBidi"/>
                <w:color w:val="000000" w:themeColor="text1"/>
                <w:sz w:val="20"/>
                <w:szCs w:val="20"/>
                <w:highlight w:val="red"/>
              </w:rPr>
              <w:t>send</w:t>
            </w:r>
            <w:proofErr w:type="gramEnd"/>
            <w:r w:rsidRPr="004A41C8">
              <w:rPr>
                <w:rFonts w:asciiTheme="minorBidi" w:hAnsiTheme="minorBidi" w:cstheme="minorBidi"/>
                <w:color w:val="000000" w:themeColor="text1"/>
                <w:sz w:val="20"/>
                <w:szCs w:val="20"/>
                <w:highlight w:val="red"/>
              </w:rPr>
              <w:t xml:space="preserve"> </w:t>
            </w:r>
            <w:proofErr w:type="spellStart"/>
            <w:r w:rsidRPr="004A41C8">
              <w:rPr>
                <w:rFonts w:asciiTheme="minorBidi" w:hAnsiTheme="minorBidi" w:cstheme="minorBidi"/>
                <w:color w:val="000000" w:themeColor="text1"/>
                <w:sz w:val="20"/>
                <w:szCs w:val="20"/>
                <w:highlight w:val="red"/>
              </w:rPr>
              <w:t>Damafin</w:t>
            </w:r>
            <w:proofErr w:type="spellEnd"/>
            <w:r w:rsidRPr="004A41C8">
              <w:rPr>
                <w:rFonts w:asciiTheme="minorBidi" w:hAnsiTheme="minorBidi" w:cstheme="minorBidi"/>
                <w:color w:val="000000" w:themeColor="text1"/>
                <w:sz w:val="20"/>
                <w:szCs w:val="20"/>
                <w:highlight w:val="red"/>
              </w:rPr>
              <w:t xml:space="preserve"> AVL in rev.0 but we didn’t receive your feedback.</w:t>
            </w:r>
          </w:p>
        </w:tc>
        <w:tc>
          <w:tcPr>
            <w:tcW w:w="2083" w:type="dxa"/>
            <w:vAlign w:val="center"/>
          </w:tcPr>
          <w:p w14:paraId="1AD51916" w14:textId="77777777" w:rsidR="00E16A06" w:rsidRPr="001D7FEE" w:rsidRDefault="005C5C1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C5C1F">
              <w:rPr>
                <w:rFonts w:asciiTheme="minorBidi" w:eastAsia="Calibri" w:hAnsiTheme="minorBidi" w:cstheme="minorBidi"/>
                <w:b/>
                <w:bCs/>
                <w:color w:val="0000FF"/>
                <w:sz w:val="20"/>
                <w:szCs w:val="20"/>
                <w:lang w:eastAsia="en-US"/>
              </w:rPr>
              <w:t xml:space="preserve">Our AVL of project is M.O.P. vendor shall follow that. </w:t>
            </w:r>
            <w:r w:rsidRPr="005C5C1F">
              <w:rPr>
                <w:rFonts w:asciiTheme="minorBidi" w:eastAsia="Calibri" w:hAnsiTheme="minorBidi" w:cstheme="minorBidi"/>
                <w:b/>
                <w:bCs/>
                <w:color w:val="0000FF"/>
                <w:sz w:val="20"/>
                <w:szCs w:val="20"/>
                <w:lang w:eastAsia="en-US"/>
              </w:rPr>
              <w:lastRenderedPageBreak/>
              <w:t>M.O.P with together this TCL will be sent for vendor.</w:t>
            </w:r>
          </w:p>
        </w:tc>
        <w:tc>
          <w:tcPr>
            <w:tcW w:w="3445" w:type="dxa"/>
            <w:gridSpan w:val="2"/>
            <w:vAlign w:val="center"/>
          </w:tcPr>
          <w:p w14:paraId="7C30233A" w14:textId="77777777" w:rsidR="00E16A06" w:rsidRPr="00DE4F03" w:rsidRDefault="00DE4F03"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E4F03">
              <w:rPr>
                <w:rFonts w:asciiTheme="minorBidi" w:eastAsia="Calibri" w:hAnsiTheme="minorBidi" w:cstheme="minorBidi"/>
                <w:b/>
                <w:bCs/>
                <w:color w:val="0000FF"/>
                <w:sz w:val="20"/>
                <w:szCs w:val="20"/>
                <w:lang w:eastAsia="en-US"/>
              </w:rPr>
              <w:lastRenderedPageBreak/>
              <w:t>Confirmed.</w:t>
            </w:r>
          </w:p>
        </w:tc>
        <w:tc>
          <w:tcPr>
            <w:tcW w:w="2135" w:type="dxa"/>
            <w:vAlign w:val="center"/>
          </w:tcPr>
          <w:p w14:paraId="5DC457C9"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5068B3A1"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178D2EAE" w14:textId="77777777" w:rsidTr="003230FA">
        <w:trPr>
          <w:trHeight w:val="713"/>
          <w:jc w:val="center"/>
        </w:trPr>
        <w:tc>
          <w:tcPr>
            <w:tcW w:w="973" w:type="dxa"/>
            <w:vAlign w:val="center"/>
          </w:tcPr>
          <w:p w14:paraId="6EDD723F"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074D4DF"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Material specification consists of class and relative grade shall be submitted by detail based on ASME/ ASTM for the whole package.</w:t>
            </w:r>
          </w:p>
          <w:p w14:paraId="5D173DC3"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prepare material and material grade as per data sheets of equipment. Any substitution shall be expressed in deviation form. Meanwhile substitution after Purchase order is not approved.</w:t>
            </w:r>
          </w:p>
        </w:tc>
        <w:tc>
          <w:tcPr>
            <w:tcW w:w="3497" w:type="dxa"/>
            <w:vAlign w:val="center"/>
          </w:tcPr>
          <w:p w14:paraId="5FA93801" w14:textId="77777777" w:rsidR="00E16A06" w:rsidRPr="001D7FEE" w:rsidRDefault="00DA21D9" w:rsidP="00E16A0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2083" w:type="dxa"/>
            <w:vAlign w:val="center"/>
          </w:tcPr>
          <w:p w14:paraId="79D67A37"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341B99D9"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21E9FC11"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2877D0AC"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207B7113" w14:textId="77777777" w:rsidTr="003230FA">
        <w:trPr>
          <w:trHeight w:val="713"/>
          <w:jc w:val="center"/>
        </w:trPr>
        <w:tc>
          <w:tcPr>
            <w:tcW w:w="973" w:type="dxa"/>
            <w:vAlign w:val="center"/>
          </w:tcPr>
          <w:p w14:paraId="1E4474AC"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33CAB73" w14:textId="77777777" w:rsidR="00E16A06" w:rsidRPr="003109A4" w:rsidRDefault="00E16A06"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3109A4">
              <w:rPr>
                <w:rFonts w:asciiTheme="minorBidi" w:hAnsiTheme="minorBidi" w:cstheme="minorBidi"/>
                <w:color w:val="000000" w:themeColor="text1"/>
                <w:sz w:val="20"/>
                <w:szCs w:val="20"/>
              </w:rPr>
              <w:t>VENDOR to confirm his compliance with documents priority stated in PMR. Any conflict between the documents shall be notified by bidder to purchaser and resolved by his agreement.</w:t>
            </w:r>
          </w:p>
        </w:tc>
        <w:tc>
          <w:tcPr>
            <w:tcW w:w="3497" w:type="dxa"/>
            <w:vAlign w:val="center"/>
          </w:tcPr>
          <w:p w14:paraId="098A20C4" w14:textId="77777777" w:rsidR="00E16A06" w:rsidRPr="003109A4" w:rsidRDefault="0024360F"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3109A4">
              <w:rPr>
                <w:rFonts w:asciiTheme="minorBidi" w:hAnsiTheme="minorBidi" w:cstheme="minorBidi"/>
                <w:color w:val="000000" w:themeColor="text1"/>
                <w:sz w:val="20"/>
                <w:szCs w:val="20"/>
              </w:rPr>
              <w:t>Confirmed.</w:t>
            </w:r>
          </w:p>
        </w:tc>
        <w:tc>
          <w:tcPr>
            <w:tcW w:w="2083" w:type="dxa"/>
            <w:vAlign w:val="center"/>
          </w:tcPr>
          <w:p w14:paraId="1317A558"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0D2EE5E8"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5B36ACF4"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5B95E4E8"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4318BC64" w14:textId="77777777" w:rsidTr="003230FA">
        <w:trPr>
          <w:trHeight w:val="713"/>
          <w:jc w:val="center"/>
        </w:trPr>
        <w:tc>
          <w:tcPr>
            <w:tcW w:w="973" w:type="dxa"/>
            <w:vAlign w:val="center"/>
          </w:tcPr>
          <w:p w14:paraId="3AADA2BF"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32493FBF"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684E8B">
              <w:rPr>
                <w:rFonts w:asciiTheme="minorBidi" w:hAnsiTheme="minorBidi" w:cstheme="minorBidi"/>
                <w:color w:val="000000"/>
                <w:sz w:val="20"/>
                <w:szCs w:val="20"/>
              </w:rPr>
              <w:t xml:space="preserve">VENDOR shall confirm that surface preparation and painting of all equipment material </w:t>
            </w:r>
            <w:r w:rsidRPr="00684E8B">
              <w:rPr>
                <w:rFonts w:asciiTheme="minorBidi" w:hAnsiTheme="minorBidi" w:cstheme="minorBidi"/>
                <w:color w:val="000000" w:themeColor="text1"/>
                <w:sz w:val="20"/>
                <w:szCs w:val="20"/>
              </w:rPr>
              <w:t xml:space="preserve">including valves, pipes, </w:t>
            </w:r>
            <w:proofErr w:type="gramStart"/>
            <w:r w:rsidRPr="00684E8B">
              <w:rPr>
                <w:rFonts w:asciiTheme="minorBidi" w:hAnsiTheme="minorBidi" w:cstheme="minorBidi"/>
                <w:color w:val="000000" w:themeColor="text1"/>
                <w:sz w:val="20"/>
                <w:szCs w:val="20"/>
              </w:rPr>
              <w:t>fittings</w:t>
            </w:r>
            <w:proofErr w:type="gramEnd"/>
            <w:r w:rsidRPr="00684E8B">
              <w:rPr>
                <w:rFonts w:asciiTheme="minorBidi" w:hAnsiTheme="minorBidi" w:cstheme="minorBidi"/>
                <w:color w:val="000000" w:themeColor="text1"/>
                <w:sz w:val="20"/>
                <w:szCs w:val="20"/>
              </w:rPr>
              <w:t xml:space="preserve"> and everything within </w:t>
            </w:r>
            <w:r w:rsidRPr="00684E8B">
              <w:rPr>
                <w:rFonts w:asciiTheme="minorBidi" w:hAnsiTheme="minorBidi" w:cstheme="minorBidi"/>
                <w:color w:val="000000"/>
                <w:sz w:val="20"/>
                <w:szCs w:val="20"/>
              </w:rPr>
              <w:t>the package are in accordance with project painting specification.</w:t>
            </w:r>
          </w:p>
        </w:tc>
        <w:tc>
          <w:tcPr>
            <w:tcW w:w="3497" w:type="dxa"/>
            <w:vAlign w:val="center"/>
          </w:tcPr>
          <w:p w14:paraId="3F1F4B5E" w14:textId="77777777" w:rsidR="00E16A06" w:rsidRPr="007575DE" w:rsidRDefault="009D7A25"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7575DE">
              <w:rPr>
                <w:rFonts w:asciiTheme="minorBidi" w:hAnsiTheme="minorBidi" w:cstheme="minorBidi"/>
                <w:color w:val="000000" w:themeColor="text1"/>
                <w:sz w:val="20"/>
                <w:szCs w:val="20"/>
              </w:rPr>
              <w:t>Confirmed.</w:t>
            </w:r>
            <w:r w:rsidR="00E81371">
              <w:rPr>
                <w:rFonts w:asciiTheme="minorBidi" w:hAnsiTheme="minorBidi" w:cstheme="minorBidi"/>
                <w:color w:val="000000" w:themeColor="text1"/>
                <w:sz w:val="20"/>
                <w:szCs w:val="20"/>
              </w:rPr>
              <w:t xml:space="preserve"> According to PID, battery limit is inlet / </w:t>
            </w:r>
            <w:proofErr w:type="gramStart"/>
            <w:r w:rsidR="00E81371">
              <w:rPr>
                <w:rFonts w:asciiTheme="minorBidi" w:hAnsiTheme="minorBidi" w:cstheme="minorBidi"/>
                <w:color w:val="000000" w:themeColor="text1"/>
                <w:sz w:val="20"/>
                <w:szCs w:val="20"/>
              </w:rPr>
              <w:t>out let</w:t>
            </w:r>
            <w:proofErr w:type="gramEnd"/>
            <w:r w:rsidR="00E81371">
              <w:rPr>
                <w:rFonts w:asciiTheme="minorBidi" w:hAnsiTheme="minorBidi" w:cstheme="minorBidi"/>
                <w:color w:val="000000" w:themeColor="text1"/>
                <w:sz w:val="20"/>
                <w:szCs w:val="20"/>
              </w:rPr>
              <w:t xml:space="preserve"> nozzle of air cooler and there is no piping, valves</w:t>
            </w:r>
            <w:r w:rsidR="001141A0">
              <w:rPr>
                <w:rFonts w:asciiTheme="minorBidi" w:hAnsiTheme="minorBidi" w:cstheme="minorBidi"/>
                <w:color w:val="000000" w:themeColor="text1"/>
                <w:sz w:val="20"/>
                <w:szCs w:val="20"/>
              </w:rPr>
              <w:t>, fitting</w:t>
            </w:r>
            <w:r w:rsidR="00E81371">
              <w:rPr>
                <w:rFonts w:asciiTheme="minorBidi" w:hAnsiTheme="minorBidi" w:cstheme="minorBidi"/>
                <w:color w:val="000000" w:themeColor="text1"/>
                <w:sz w:val="20"/>
                <w:szCs w:val="20"/>
              </w:rPr>
              <w:t xml:space="preserve"> in </w:t>
            </w:r>
            <w:proofErr w:type="spellStart"/>
            <w:r w:rsidR="00E81371">
              <w:rPr>
                <w:rFonts w:asciiTheme="minorBidi" w:hAnsiTheme="minorBidi" w:cstheme="minorBidi"/>
                <w:color w:val="000000" w:themeColor="text1"/>
                <w:sz w:val="20"/>
                <w:szCs w:val="20"/>
              </w:rPr>
              <w:t>Damafin</w:t>
            </w:r>
            <w:proofErr w:type="spellEnd"/>
            <w:r w:rsidR="00E81371">
              <w:rPr>
                <w:rFonts w:asciiTheme="minorBidi" w:hAnsiTheme="minorBidi" w:cstheme="minorBidi"/>
                <w:color w:val="000000" w:themeColor="text1"/>
                <w:sz w:val="20"/>
                <w:szCs w:val="20"/>
              </w:rPr>
              <w:t xml:space="preserve"> Scope. Please confirm?</w:t>
            </w:r>
          </w:p>
        </w:tc>
        <w:tc>
          <w:tcPr>
            <w:tcW w:w="2083" w:type="dxa"/>
            <w:vAlign w:val="center"/>
          </w:tcPr>
          <w:p w14:paraId="2E9B2BD8" w14:textId="77777777" w:rsidR="00E16A06" w:rsidRPr="001D7FEE" w:rsidRDefault="00DE18A2"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14B4C">
              <w:rPr>
                <w:rFonts w:asciiTheme="minorBidi" w:hAnsiTheme="minorBidi" w:cstheme="minorBidi"/>
                <w:b/>
                <w:bCs/>
                <w:color w:val="0000FF"/>
                <w:sz w:val="20"/>
                <w:szCs w:val="20"/>
              </w:rPr>
              <w:t>Interconnecting pipe &amp; valves (between bundles &amp; bays) to be supply by vendor.</w:t>
            </w:r>
            <w:r w:rsidR="00684E8B">
              <w:rPr>
                <w:rFonts w:asciiTheme="minorBidi" w:hAnsiTheme="minorBidi" w:cstheme="minorBidi"/>
                <w:b/>
                <w:bCs/>
                <w:color w:val="0000FF"/>
                <w:sz w:val="20"/>
                <w:szCs w:val="20"/>
              </w:rPr>
              <w:t xml:space="preserve"> (If Any)</w:t>
            </w:r>
          </w:p>
        </w:tc>
        <w:tc>
          <w:tcPr>
            <w:tcW w:w="3445" w:type="dxa"/>
            <w:gridSpan w:val="2"/>
            <w:vAlign w:val="center"/>
          </w:tcPr>
          <w:p w14:paraId="11EDB704" w14:textId="77777777" w:rsidR="00821AE3" w:rsidRPr="00821AE3" w:rsidRDefault="00821AE3" w:rsidP="00821AE3">
            <w:pPr>
              <w:widowControl/>
              <w:wordWrap/>
              <w:adjustRightInd/>
              <w:spacing w:line="240" w:lineRule="auto"/>
              <w:jc w:val="left"/>
              <w:textAlignment w:val="auto"/>
              <w:rPr>
                <w:rFonts w:asciiTheme="minorBidi" w:hAnsiTheme="minorBidi" w:cstheme="minorBidi"/>
                <w:b/>
                <w:bCs/>
                <w:color w:val="0000FF"/>
                <w:sz w:val="20"/>
                <w:szCs w:val="20"/>
              </w:rPr>
            </w:pPr>
            <w:r w:rsidRPr="00821AE3">
              <w:rPr>
                <w:rFonts w:asciiTheme="minorBidi" w:hAnsiTheme="minorBidi" w:cstheme="minorBidi"/>
                <w:b/>
                <w:bCs/>
                <w:color w:val="0000FF"/>
                <w:sz w:val="20"/>
                <w:szCs w:val="20"/>
              </w:rPr>
              <w:t>Piping Calculations i</w:t>
            </w:r>
            <w:r w:rsidR="006034C5">
              <w:rPr>
                <w:rFonts w:asciiTheme="minorBidi" w:hAnsiTheme="minorBidi" w:cstheme="minorBidi"/>
                <w:b/>
                <w:bCs/>
                <w:color w:val="0000FF"/>
                <w:sz w:val="20"/>
                <w:szCs w:val="20"/>
              </w:rPr>
              <w:t>s not</w:t>
            </w:r>
            <w:r w:rsidRPr="00821AE3">
              <w:rPr>
                <w:rFonts w:asciiTheme="minorBidi" w:hAnsiTheme="minorBidi" w:cstheme="minorBidi"/>
                <w:b/>
                <w:bCs/>
                <w:color w:val="0000FF"/>
                <w:sz w:val="20"/>
                <w:szCs w:val="20"/>
              </w:rPr>
              <w:t xml:space="preserve"> in </w:t>
            </w:r>
            <w:proofErr w:type="spellStart"/>
            <w:r w:rsidRPr="00821AE3">
              <w:rPr>
                <w:rFonts w:asciiTheme="minorBidi" w:hAnsiTheme="minorBidi" w:cstheme="minorBidi"/>
                <w:b/>
                <w:bCs/>
                <w:color w:val="0000FF"/>
                <w:sz w:val="20"/>
                <w:szCs w:val="20"/>
              </w:rPr>
              <w:t>Damafin</w:t>
            </w:r>
            <w:proofErr w:type="spellEnd"/>
            <w:r w:rsidRPr="00821AE3">
              <w:rPr>
                <w:rFonts w:asciiTheme="minorBidi" w:hAnsiTheme="minorBidi" w:cstheme="minorBidi"/>
                <w:b/>
                <w:bCs/>
                <w:color w:val="0000FF"/>
                <w:sz w:val="20"/>
                <w:szCs w:val="20"/>
              </w:rPr>
              <w:t xml:space="preserve"> scope, if You want any piping be in </w:t>
            </w:r>
            <w:proofErr w:type="spellStart"/>
            <w:r w:rsidRPr="00821AE3">
              <w:rPr>
                <w:rFonts w:asciiTheme="minorBidi" w:hAnsiTheme="minorBidi" w:cstheme="minorBidi"/>
                <w:b/>
                <w:bCs/>
                <w:color w:val="0000FF"/>
                <w:sz w:val="20"/>
                <w:szCs w:val="20"/>
              </w:rPr>
              <w:t>Damafin</w:t>
            </w:r>
            <w:proofErr w:type="spellEnd"/>
            <w:r w:rsidRPr="00821AE3">
              <w:rPr>
                <w:rFonts w:asciiTheme="minorBidi" w:hAnsiTheme="minorBidi" w:cstheme="minorBidi"/>
                <w:b/>
                <w:bCs/>
                <w:color w:val="0000FF"/>
                <w:sz w:val="20"/>
                <w:szCs w:val="20"/>
              </w:rPr>
              <w:t xml:space="preserve"> scope, please </w:t>
            </w:r>
            <w:r w:rsidRPr="006930BD">
              <w:rPr>
                <w:rFonts w:asciiTheme="minorBidi" w:hAnsiTheme="minorBidi" w:cstheme="minorBidi"/>
                <w:b/>
                <w:bCs/>
                <w:color w:val="0000FF"/>
                <w:sz w:val="20"/>
                <w:szCs w:val="20"/>
              </w:rPr>
              <w:t xml:space="preserve">provide isometric </w:t>
            </w:r>
            <w:proofErr w:type="gramStart"/>
            <w:r w:rsidRPr="006930BD">
              <w:rPr>
                <w:rFonts w:asciiTheme="minorBidi" w:hAnsiTheme="minorBidi" w:cstheme="minorBidi"/>
                <w:b/>
                <w:bCs/>
                <w:color w:val="0000FF"/>
                <w:sz w:val="20"/>
                <w:szCs w:val="20"/>
              </w:rPr>
              <w:t>plans</w:t>
            </w:r>
            <w:r w:rsidRPr="00821AE3">
              <w:rPr>
                <w:rFonts w:asciiTheme="minorBidi" w:hAnsiTheme="minorBidi" w:cstheme="minorBidi"/>
                <w:b/>
                <w:bCs/>
                <w:color w:val="0000FF"/>
                <w:sz w:val="20"/>
                <w:szCs w:val="20"/>
              </w:rPr>
              <w:t>;</w:t>
            </w:r>
            <w:proofErr w:type="gramEnd"/>
            <w:r w:rsidRPr="00821AE3">
              <w:rPr>
                <w:rFonts w:asciiTheme="minorBidi" w:hAnsiTheme="minorBidi" w:cstheme="minorBidi"/>
                <w:b/>
                <w:bCs/>
                <w:color w:val="0000FF"/>
                <w:sz w:val="20"/>
                <w:szCs w:val="20"/>
              </w:rPr>
              <w:t xml:space="preserve"> </w:t>
            </w:r>
          </w:p>
          <w:p w14:paraId="6792DB1C" w14:textId="77777777" w:rsidR="00DD3834" w:rsidRDefault="00821AE3" w:rsidP="00821AE3">
            <w:pPr>
              <w:widowControl/>
              <w:wordWrap/>
              <w:adjustRightInd/>
              <w:spacing w:line="240" w:lineRule="auto"/>
              <w:jc w:val="left"/>
              <w:textAlignment w:val="auto"/>
              <w:rPr>
                <w:rFonts w:asciiTheme="minorBidi" w:hAnsiTheme="minorBidi" w:cstheme="minorBidi"/>
                <w:b/>
                <w:bCs/>
                <w:color w:val="0000FF"/>
                <w:sz w:val="20"/>
                <w:szCs w:val="20"/>
              </w:rPr>
            </w:pPr>
            <w:r w:rsidRPr="00821AE3">
              <w:rPr>
                <w:rFonts w:asciiTheme="minorBidi" w:hAnsiTheme="minorBidi" w:cstheme="minorBidi"/>
                <w:b/>
                <w:bCs/>
                <w:color w:val="0000FF"/>
                <w:sz w:val="20"/>
                <w:szCs w:val="20"/>
              </w:rPr>
              <w:t xml:space="preserve">Or if you mean vent &amp; drain interconnecting </w:t>
            </w:r>
            <w:proofErr w:type="spellStart"/>
            <w:r w:rsidRPr="00821AE3">
              <w:rPr>
                <w:rFonts w:asciiTheme="minorBidi" w:hAnsiTheme="minorBidi" w:cstheme="minorBidi"/>
                <w:b/>
                <w:bCs/>
                <w:color w:val="0000FF"/>
                <w:sz w:val="20"/>
                <w:szCs w:val="20"/>
              </w:rPr>
              <w:t>pipings</w:t>
            </w:r>
            <w:proofErr w:type="spellEnd"/>
            <w:r w:rsidR="00712A21">
              <w:rPr>
                <w:rFonts w:asciiTheme="minorBidi" w:hAnsiTheme="minorBidi" w:cstheme="minorBidi"/>
                <w:b/>
                <w:bCs/>
                <w:color w:val="0000FF"/>
                <w:sz w:val="20"/>
                <w:szCs w:val="20"/>
              </w:rPr>
              <w:t>,</w:t>
            </w:r>
            <w:r w:rsidRPr="00821AE3">
              <w:rPr>
                <w:rFonts w:asciiTheme="minorBidi" w:hAnsiTheme="minorBidi" w:cstheme="minorBidi"/>
                <w:b/>
                <w:bCs/>
                <w:color w:val="0000FF"/>
                <w:sz w:val="20"/>
                <w:szCs w:val="20"/>
              </w:rPr>
              <w:t xml:space="preserve"> please clarify?</w:t>
            </w:r>
          </w:p>
          <w:p w14:paraId="07ECA607" w14:textId="77777777" w:rsidR="00B57988" w:rsidRDefault="00B57988" w:rsidP="00821AE3">
            <w:pPr>
              <w:widowControl/>
              <w:wordWrap/>
              <w:adjustRightInd/>
              <w:spacing w:line="240" w:lineRule="auto"/>
              <w:jc w:val="left"/>
              <w:textAlignment w:val="auto"/>
              <w:rPr>
                <w:rFonts w:asciiTheme="minorBidi" w:hAnsiTheme="minorBidi" w:cstheme="minorBidi"/>
                <w:b/>
                <w:bCs/>
                <w:color w:val="0000FF"/>
                <w:sz w:val="20"/>
                <w:szCs w:val="20"/>
              </w:rPr>
            </w:pPr>
          </w:p>
          <w:p w14:paraId="1CAA20C1" w14:textId="77777777" w:rsidR="00B57988" w:rsidRPr="00DD3834" w:rsidRDefault="00B57988" w:rsidP="00B57988">
            <w:pPr>
              <w:widowControl/>
              <w:wordWrap/>
              <w:adjustRightInd/>
              <w:spacing w:line="240" w:lineRule="auto"/>
              <w:jc w:val="left"/>
              <w:textAlignment w:val="auto"/>
              <w:rPr>
                <w:rFonts w:asciiTheme="minorBidi" w:hAnsiTheme="minorBidi" w:cstheme="minorBidi"/>
                <w:b/>
                <w:bCs/>
                <w:color w:val="FF0000"/>
                <w:sz w:val="20"/>
                <w:szCs w:val="20"/>
              </w:rPr>
            </w:pPr>
            <w:r w:rsidRPr="006930BD">
              <w:rPr>
                <w:rFonts w:asciiTheme="minorBidi" w:hAnsiTheme="minorBidi" w:cstheme="minorBidi"/>
                <w:b/>
                <w:bCs/>
                <w:color w:val="0000FF"/>
                <w:sz w:val="20"/>
                <w:szCs w:val="20"/>
              </w:rPr>
              <w:t xml:space="preserve">You have 3 different units for each item, each unit has only one bay/bundle; we think there is no interconnecting </w:t>
            </w:r>
            <w:proofErr w:type="gramStart"/>
            <w:r w:rsidRPr="006930BD">
              <w:rPr>
                <w:rFonts w:asciiTheme="minorBidi" w:hAnsiTheme="minorBidi" w:cstheme="minorBidi"/>
                <w:b/>
                <w:bCs/>
                <w:color w:val="0000FF"/>
                <w:sz w:val="20"/>
                <w:szCs w:val="20"/>
              </w:rPr>
              <w:t>piping actually, just</w:t>
            </w:r>
            <w:proofErr w:type="gramEnd"/>
            <w:r w:rsidRPr="006930BD">
              <w:rPr>
                <w:rFonts w:asciiTheme="minorBidi" w:hAnsiTheme="minorBidi" w:cstheme="minorBidi"/>
                <w:b/>
                <w:bCs/>
                <w:color w:val="0000FF"/>
                <w:sz w:val="20"/>
                <w:szCs w:val="20"/>
              </w:rPr>
              <w:t xml:space="preserve"> fluid in one pipe might be distributed between different units.</w:t>
            </w:r>
            <w:r w:rsidRPr="00B57988">
              <w:rPr>
                <w:rFonts w:asciiTheme="minorBidi" w:hAnsiTheme="minorBidi" w:cstheme="minorBidi"/>
                <w:b/>
                <w:bCs/>
                <w:color w:val="FF0000"/>
                <w:sz w:val="20"/>
                <w:szCs w:val="20"/>
              </w:rPr>
              <w:t xml:space="preserve"> </w:t>
            </w:r>
          </w:p>
        </w:tc>
        <w:tc>
          <w:tcPr>
            <w:tcW w:w="2135" w:type="dxa"/>
            <w:vAlign w:val="center"/>
          </w:tcPr>
          <w:p w14:paraId="45B74728" w14:textId="52186439" w:rsidR="00E16A06" w:rsidRPr="001D7FEE" w:rsidRDefault="00D1274E"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D1274E">
              <w:rPr>
                <w:rFonts w:asciiTheme="minorBidi" w:hAnsiTheme="minorBidi" w:cstheme="minorBidi"/>
                <w:b/>
                <w:bCs/>
                <w:color w:val="0000FF"/>
                <w:sz w:val="20"/>
                <w:szCs w:val="20"/>
              </w:rPr>
              <w:t>Since it has only one bay/bundle, there is no need to consider interconnecting piping for it.</w:t>
            </w:r>
          </w:p>
        </w:tc>
        <w:tc>
          <w:tcPr>
            <w:tcW w:w="2824" w:type="dxa"/>
            <w:gridSpan w:val="2"/>
            <w:vAlign w:val="center"/>
          </w:tcPr>
          <w:p w14:paraId="2331A878"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477A26A8" w14:textId="77777777" w:rsidTr="003230FA">
        <w:trPr>
          <w:trHeight w:val="713"/>
          <w:jc w:val="center"/>
        </w:trPr>
        <w:tc>
          <w:tcPr>
            <w:tcW w:w="973" w:type="dxa"/>
            <w:vAlign w:val="center"/>
          </w:tcPr>
          <w:p w14:paraId="27001608"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959F23E" w14:textId="77777777" w:rsidR="00E16A06" w:rsidRPr="00684E8B"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684E8B">
              <w:rPr>
                <w:rFonts w:asciiTheme="minorBidi" w:hAnsiTheme="minorBidi" w:cstheme="minorBidi"/>
                <w:color w:val="000000"/>
                <w:sz w:val="20"/>
                <w:szCs w:val="20"/>
              </w:rPr>
              <w:t xml:space="preserve">PURCHASER’s approval shall in no way be construed as relieving VENDOR of any of his obligation, </w:t>
            </w:r>
            <w:proofErr w:type="gramStart"/>
            <w:r w:rsidRPr="00684E8B">
              <w:rPr>
                <w:rFonts w:asciiTheme="minorBidi" w:hAnsiTheme="minorBidi" w:cstheme="minorBidi"/>
                <w:color w:val="000000"/>
                <w:sz w:val="20"/>
                <w:szCs w:val="20"/>
              </w:rPr>
              <w:t>responsibilities</w:t>
            </w:r>
            <w:proofErr w:type="gramEnd"/>
            <w:r w:rsidRPr="00684E8B">
              <w:rPr>
                <w:rFonts w:asciiTheme="minorBidi" w:hAnsiTheme="minorBidi" w:cstheme="minorBidi"/>
                <w:color w:val="000000"/>
                <w:sz w:val="20"/>
                <w:szCs w:val="20"/>
              </w:rPr>
              <w:t xml:space="preserve"> or liabilities under the CONTRACT and/or applicable </w:t>
            </w:r>
          </w:p>
          <w:p w14:paraId="1AAF1D5A"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684E8B">
              <w:rPr>
                <w:rFonts w:asciiTheme="minorBidi" w:hAnsiTheme="minorBidi" w:cstheme="minorBidi"/>
                <w:color w:val="000000"/>
                <w:sz w:val="20"/>
                <w:szCs w:val="20"/>
              </w:rPr>
              <w:t>Codes and Standards.</w:t>
            </w:r>
          </w:p>
        </w:tc>
        <w:tc>
          <w:tcPr>
            <w:tcW w:w="3497" w:type="dxa"/>
            <w:vAlign w:val="center"/>
          </w:tcPr>
          <w:p w14:paraId="4B05BD97" w14:textId="77777777" w:rsidR="00020562" w:rsidRPr="007575DE" w:rsidRDefault="00020562" w:rsidP="00A01615">
            <w:pPr>
              <w:widowControl/>
              <w:wordWrap/>
              <w:adjustRightInd/>
              <w:spacing w:line="240" w:lineRule="auto"/>
              <w:jc w:val="left"/>
              <w:textAlignment w:val="auto"/>
              <w:rPr>
                <w:rFonts w:asciiTheme="minorBidi" w:hAnsiTheme="minorBidi" w:cstheme="minorBidi"/>
                <w:color w:val="000000" w:themeColor="text1"/>
                <w:sz w:val="20"/>
                <w:szCs w:val="20"/>
              </w:rPr>
            </w:pPr>
            <w:r w:rsidRPr="007575DE">
              <w:rPr>
                <w:rFonts w:asciiTheme="minorBidi" w:hAnsiTheme="minorBidi" w:cstheme="minorBidi"/>
                <w:color w:val="000000" w:themeColor="text1"/>
                <w:sz w:val="20"/>
                <w:szCs w:val="20"/>
              </w:rPr>
              <w:t xml:space="preserve">The term applicable codes and standards is so general; </w:t>
            </w:r>
            <w:r w:rsidR="00E85279" w:rsidRPr="007575DE">
              <w:rPr>
                <w:rFonts w:asciiTheme="minorBidi" w:hAnsiTheme="minorBidi" w:cstheme="minorBidi"/>
                <w:color w:val="000000" w:themeColor="text1"/>
                <w:sz w:val="20"/>
                <w:szCs w:val="20"/>
              </w:rPr>
              <w:t>Air cooler design is based on API 661 7</w:t>
            </w:r>
            <w:r w:rsidR="00E85279" w:rsidRPr="007575DE">
              <w:rPr>
                <w:rFonts w:asciiTheme="minorBidi" w:hAnsiTheme="minorBidi" w:cstheme="minorBidi"/>
                <w:color w:val="000000" w:themeColor="text1"/>
                <w:sz w:val="20"/>
                <w:szCs w:val="20"/>
                <w:vertAlign w:val="superscript"/>
              </w:rPr>
              <w:t>TH</w:t>
            </w:r>
            <w:r w:rsidR="00E85279" w:rsidRPr="007575DE">
              <w:rPr>
                <w:rFonts w:asciiTheme="minorBidi" w:hAnsiTheme="minorBidi" w:cstheme="minorBidi"/>
                <w:color w:val="000000" w:themeColor="text1"/>
                <w:sz w:val="20"/>
                <w:szCs w:val="20"/>
              </w:rPr>
              <w:t xml:space="preserve"> EDITION+ ASME</w:t>
            </w:r>
            <w:r w:rsidR="00E17D29" w:rsidRPr="007575DE">
              <w:rPr>
                <w:rFonts w:asciiTheme="minorBidi" w:hAnsiTheme="minorBidi" w:cstheme="minorBidi"/>
                <w:color w:val="000000" w:themeColor="text1"/>
                <w:sz w:val="20"/>
                <w:szCs w:val="20"/>
              </w:rPr>
              <w:t xml:space="preserve"> VIII div.1</w:t>
            </w:r>
            <w:r w:rsidR="00DB6325" w:rsidRPr="007575DE">
              <w:rPr>
                <w:rFonts w:asciiTheme="minorBidi" w:hAnsiTheme="minorBidi" w:cstheme="minorBidi"/>
                <w:color w:val="000000" w:themeColor="text1"/>
                <w:sz w:val="20"/>
                <w:szCs w:val="20"/>
              </w:rPr>
              <w:t>+ IPS 245.</w:t>
            </w:r>
          </w:p>
          <w:p w14:paraId="36473707" w14:textId="77777777" w:rsidR="00B7256D" w:rsidRPr="007575DE" w:rsidRDefault="00B7256D" w:rsidP="00A01615">
            <w:pPr>
              <w:widowControl/>
              <w:wordWrap/>
              <w:adjustRightInd/>
              <w:spacing w:line="240" w:lineRule="auto"/>
              <w:jc w:val="left"/>
              <w:textAlignment w:val="auto"/>
              <w:rPr>
                <w:rFonts w:asciiTheme="minorBidi" w:hAnsiTheme="minorBidi" w:cstheme="minorBidi"/>
                <w:color w:val="000000" w:themeColor="text1"/>
                <w:sz w:val="20"/>
                <w:szCs w:val="20"/>
              </w:rPr>
            </w:pPr>
            <w:r w:rsidRPr="007575DE">
              <w:rPr>
                <w:rFonts w:asciiTheme="minorBidi" w:hAnsiTheme="minorBidi" w:cstheme="minorBidi"/>
                <w:color w:val="000000" w:themeColor="text1"/>
                <w:sz w:val="20"/>
                <w:szCs w:val="20"/>
              </w:rPr>
              <w:t>Please confirm?</w:t>
            </w:r>
          </w:p>
        </w:tc>
        <w:tc>
          <w:tcPr>
            <w:tcW w:w="2083" w:type="dxa"/>
            <w:vAlign w:val="center"/>
          </w:tcPr>
          <w:p w14:paraId="6516D3F8" w14:textId="77777777" w:rsidR="00E16A06" w:rsidRPr="001D7FEE" w:rsidRDefault="00DE18A2"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Please confirm that TEMA will be followed </w:t>
            </w:r>
            <w:r w:rsidR="00684E8B">
              <w:rPr>
                <w:rFonts w:asciiTheme="minorBidi" w:eastAsia="Calibri" w:hAnsiTheme="minorBidi" w:cstheme="minorBidi"/>
                <w:b/>
                <w:bCs/>
                <w:color w:val="0000FF"/>
                <w:sz w:val="20"/>
                <w:szCs w:val="20"/>
                <w:lang w:eastAsia="en-US"/>
              </w:rPr>
              <w:t xml:space="preserve">for the specified parts in this TCL. </w:t>
            </w:r>
            <w:r>
              <w:rPr>
                <w:rFonts w:asciiTheme="minorBidi" w:eastAsia="Calibri" w:hAnsiTheme="minorBidi" w:cstheme="minorBidi"/>
                <w:b/>
                <w:bCs/>
                <w:color w:val="0000FF"/>
                <w:sz w:val="20"/>
                <w:szCs w:val="20"/>
                <w:lang w:eastAsia="en-US"/>
              </w:rPr>
              <w:t>along others.</w:t>
            </w:r>
          </w:p>
        </w:tc>
        <w:tc>
          <w:tcPr>
            <w:tcW w:w="3445" w:type="dxa"/>
            <w:gridSpan w:val="2"/>
            <w:vAlign w:val="center"/>
          </w:tcPr>
          <w:p w14:paraId="37CEB56C" w14:textId="77777777" w:rsidR="00E16A06" w:rsidRPr="001D7FEE" w:rsidRDefault="00DB04C2"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DB04C2">
              <w:rPr>
                <w:rFonts w:asciiTheme="minorBidi" w:eastAsia="Calibri" w:hAnsiTheme="minorBidi" w:cstheme="minorBidi"/>
                <w:b/>
                <w:bCs/>
                <w:color w:val="0000FF"/>
                <w:sz w:val="20"/>
                <w:szCs w:val="20"/>
                <w:lang w:eastAsia="en-US"/>
              </w:rPr>
              <w:t xml:space="preserve">TEMA is </w:t>
            </w:r>
            <w:proofErr w:type="gramStart"/>
            <w:r w:rsidRPr="00DB04C2">
              <w:rPr>
                <w:rFonts w:asciiTheme="minorBidi" w:eastAsia="Calibri" w:hAnsiTheme="minorBidi" w:cstheme="minorBidi"/>
                <w:b/>
                <w:bCs/>
                <w:color w:val="0000FF"/>
                <w:sz w:val="20"/>
                <w:szCs w:val="20"/>
                <w:lang w:eastAsia="en-US"/>
              </w:rPr>
              <w:t>an</w:t>
            </w:r>
            <w:proofErr w:type="gramEnd"/>
            <w:r w:rsidRPr="00DB04C2">
              <w:rPr>
                <w:rFonts w:asciiTheme="minorBidi" w:eastAsia="Calibri" w:hAnsiTheme="minorBidi" w:cstheme="minorBidi"/>
                <w:b/>
                <w:bCs/>
                <w:color w:val="0000FF"/>
                <w:sz w:val="20"/>
                <w:szCs w:val="20"/>
                <w:lang w:eastAsia="en-US"/>
              </w:rPr>
              <w:t xml:space="preserve"> standard for shell &amp; tube heat exchangers; however, if you require it for any part of exchanger, please specify which parts?</w:t>
            </w:r>
          </w:p>
        </w:tc>
        <w:tc>
          <w:tcPr>
            <w:tcW w:w="2135" w:type="dxa"/>
            <w:vAlign w:val="center"/>
          </w:tcPr>
          <w:p w14:paraId="1012D265" w14:textId="157A6B11" w:rsidR="00E16A06" w:rsidRPr="001D7FEE" w:rsidRDefault="00D1274E"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D1274E">
              <w:rPr>
                <w:rFonts w:asciiTheme="minorBidi" w:eastAsia="Calibri" w:hAnsiTheme="minorBidi" w:cstheme="minorBidi"/>
                <w:b/>
                <w:bCs/>
                <w:color w:val="0000FF"/>
                <w:sz w:val="20"/>
                <w:szCs w:val="20"/>
                <w:lang w:eastAsia="en-US"/>
              </w:rPr>
              <w:t xml:space="preserve">Wherever in this TCL mentioned (ex. Tube to </w:t>
            </w:r>
            <w:proofErr w:type="spellStart"/>
            <w:r w:rsidRPr="00D1274E">
              <w:rPr>
                <w:rFonts w:asciiTheme="minorBidi" w:eastAsia="Calibri" w:hAnsiTheme="minorBidi" w:cstheme="minorBidi"/>
                <w:b/>
                <w:bCs/>
                <w:color w:val="0000FF"/>
                <w:sz w:val="20"/>
                <w:szCs w:val="20"/>
                <w:lang w:eastAsia="en-US"/>
              </w:rPr>
              <w:t>tubesheet</w:t>
            </w:r>
            <w:proofErr w:type="spellEnd"/>
            <w:r w:rsidRPr="00D1274E">
              <w:rPr>
                <w:rFonts w:asciiTheme="minorBidi" w:eastAsia="Calibri" w:hAnsiTheme="minorBidi" w:cstheme="minorBidi"/>
                <w:b/>
                <w:bCs/>
                <w:color w:val="0000FF"/>
                <w:sz w:val="20"/>
                <w:szCs w:val="20"/>
                <w:lang w:eastAsia="en-US"/>
              </w:rPr>
              <w:t xml:space="preserve"> joint and </w:t>
            </w:r>
            <w:proofErr w:type="spellStart"/>
            <w:r w:rsidRPr="00D1274E">
              <w:rPr>
                <w:rFonts w:asciiTheme="minorBidi" w:eastAsia="Calibri" w:hAnsiTheme="minorBidi" w:cstheme="minorBidi"/>
                <w:b/>
                <w:bCs/>
                <w:color w:val="0000FF"/>
                <w:sz w:val="20"/>
                <w:szCs w:val="20"/>
                <w:lang w:eastAsia="en-US"/>
              </w:rPr>
              <w:t>tubesheet</w:t>
            </w:r>
            <w:proofErr w:type="spellEnd"/>
            <w:r w:rsidRPr="00D1274E">
              <w:rPr>
                <w:rFonts w:asciiTheme="minorBidi" w:eastAsia="Calibri" w:hAnsiTheme="minorBidi" w:cstheme="minorBidi"/>
                <w:b/>
                <w:bCs/>
                <w:color w:val="0000FF"/>
                <w:sz w:val="20"/>
                <w:szCs w:val="20"/>
                <w:lang w:eastAsia="en-US"/>
              </w:rPr>
              <w:t xml:space="preserve"> </w:t>
            </w:r>
            <w:proofErr w:type="spellStart"/>
            <w:proofErr w:type="gramStart"/>
            <w:r w:rsidRPr="00D1274E">
              <w:rPr>
                <w:rFonts w:asciiTheme="minorBidi" w:eastAsia="Calibri" w:hAnsiTheme="minorBidi" w:cstheme="minorBidi"/>
                <w:b/>
                <w:bCs/>
                <w:color w:val="0000FF"/>
                <w:sz w:val="20"/>
                <w:szCs w:val="20"/>
                <w:lang w:eastAsia="en-US"/>
              </w:rPr>
              <w:t>thk</w:t>
            </w:r>
            <w:proofErr w:type="spellEnd"/>
            <w:r w:rsidRPr="00D1274E">
              <w:rPr>
                <w:rFonts w:asciiTheme="minorBidi" w:eastAsia="Calibri" w:hAnsiTheme="minorBidi" w:cstheme="minorBidi"/>
                <w:b/>
                <w:bCs/>
                <w:color w:val="0000FF"/>
                <w:sz w:val="20"/>
                <w:szCs w:val="20"/>
                <w:lang w:eastAsia="en-US"/>
              </w:rPr>
              <w:t>,…</w:t>
            </w:r>
            <w:proofErr w:type="gramEnd"/>
            <w:r w:rsidRPr="00D1274E">
              <w:rPr>
                <w:rFonts w:asciiTheme="minorBidi" w:eastAsia="Calibri" w:hAnsiTheme="minorBidi" w:cstheme="minorBidi"/>
                <w:b/>
                <w:bCs/>
                <w:color w:val="0000FF"/>
                <w:sz w:val="20"/>
                <w:szCs w:val="20"/>
                <w:lang w:eastAsia="en-US"/>
              </w:rPr>
              <w:t>) TEMA shall be followed.</w:t>
            </w:r>
          </w:p>
        </w:tc>
        <w:tc>
          <w:tcPr>
            <w:tcW w:w="2824" w:type="dxa"/>
            <w:gridSpan w:val="2"/>
            <w:vAlign w:val="center"/>
          </w:tcPr>
          <w:p w14:paraId="3D1E1E38"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47FA3734" w14:textId="77777777" w:rsidTr="003230FA">
        <w:trPr>
          <w:trHeight w:val="713"/>
          <w:jc w:val="center"/>
        </w:trPr>
        <w:tc>
          <w:tcPr>
            <w:tcW w:w="973" w:type="dxa"/>
            <w:vAlign w:val="center"/>
          </w:tcPr>
          <w:p w14:paraId="3429CC7B"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2964F2B"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In case of order, PURCHASER would not review documents sent by VENDOR before receiving VENDOR Print Index and Schedule. VENDOR Print Index and Schedule (VPIS) shall be prepared as first document after PO. All documents shall be issued after getting approval of this mentioned document.</w:t>
            </w:r>
          </w:p>
        </w:tc>
        <w:tc>
          <w:tcPr>
            <w:tcW w:w="3497" w:type="dxa"/>
            <w:vAlign w:val="center"/>
          </w:tcPr>
          <w:p w14:paraId="1B67FF36" w14:textId="77777777" w:rsidR="00E16A06" w:rsidRPr="001D7FEE" w:rsidRDefault="00F07502" w:rsidP="00E16A06">
            <w:pPr>
              <w:widowControl/>
              <w:wordWrap/>
              <w:adjustRightInd/>
              <w:spacing w:line="240" w:lineRule="auto"/>
              <w:jc w:val="left"/>
              <w:textAlignment w:val="auto"/>
              <w:rPr>
                <w:rFonts w:asciiTheme="minorBidi" w:hAnsiTheme="minorBidi" w:cstheme="minorBidi"/>
                <w:color w:val="000000"/>
                <w:sz w:val="20"/>
                <w:szCs w:val="20"/>
              </w:rPr>
            </w:pPr>
            <w:r w:rsidRPr="00F07502">
              <w:rPr>
                <w:rFonts w:asciiTheme="minorBidi" w:hAnsiTheme="minorBidi" w:cstheme="minorBidi"/>
                <w:color w:val="000000"/>
                <w:sz w:val="20"/>
                <w:szCs w:val="20"/>
              </w:rPr>
              <w:t>Confirmed.</w:t>
            </w:r>
          </w:p>
        </w:tc>
        <w:tc>
          <w:tcPr>
            <w:tcW w:w="2083" w:type="dxa"/>
            <w:vAlign w:val="center"/>
          </w:tcPr>
          <w:p w14:paraId="7FB6853E"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1822986F"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023E8603"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33A7D098"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521D43EB" w14:textId="77777777" w:rsidTr="003230FA">
        <w:trPr>
          <w:trHeight w:val="713"/>
          <w:jc w:val="center"/>
        </w:trPr>
        <w:tc>
          <w:tcPr>
            <w:tcW w:w="973" w:type="dxa"/>
            <w:vAlign w:val="center"/>
          </w:tcPr>
          <w:p w14:paraId="6524AA84"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AAE87FB" w14:textId="77777777" w:rsidR="00E16A06" w:rsidRPr="00263DD2" w:rsidRDefault="00E16A06"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684E8B">
              <w:rPr>
                <w:rFonts w:asciiTheme="minorBidi" w:hAnsiTheme="minorBidi" w:cstheme="minorBidi"/>
                <w:color w:val="000000" w:themeColor="text1"/>
                <w:sz w:val="20"/>
                <w:szCs w:val="20"/>
              </w:rPr>
              <w:t xml:space="preserve">In case of order, VENDOR should provide her quality control plan (VQCP) based on requirements specified on MR and its attachments </w:t>
            </w:r>
            <w:proofErr w:type="gramStart"/>
            <w:r w:rsidRPr="00684E8B">
              <w:rPr>
                <w:rFonts w:asciiTheme="minorBidi" w:hAnsiTheme="minorBidi" w:cstheme="minorBidi"/>
                <w:color w:val="000000" w:themeColor="text1"/>
                <w:sz w:val="20"/>
                <w:szCs w:val="20"/>
              </w:rPr>
              <w:t>and also</w:t>
            </w:r>
            <w:proofErr w:type="gramEnd"/>
            <w:r w:rsidRPr="00684E8B">
              <w:rPr>
                <w:rFonts w:asciiTheme="minorBidi" w:hAnsiTheme="minorBidi" w:cstheme="minorBidi"/>
                <w:color w:val="000000" w:themeColor="text1"/>
                <w:sz w:val="20"/>
                <w:szCs w:val="20"/>
              </w:rPr>
              <w:t xml:space="preserve"> VENDOR’s experiences and send for approval. PURCHASER’s ITP and relevant specifications attached to MR are minimum requirement and VENDOR should consider them as a base and provide comprehensive Quality Control Plan.</w:t>
            </w:r>
          </w:p>
        </w:tc>
        <w:tc>
          <w:tcPr>
            <w:tcW w:w="3497" w:type="dxa"/>
            <w:vAlign w:val="center"/>
          </w:tcPr>
          <w:p w14:paraId="24A395F5" w14:textId="77777777" w:rsidR="00876D5B" w:rsidRPr="00263DD2" w:rsidRDefault="007210C8"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263DD2">
              <w:rPr>
                <w:rFonts w:asciiTheme="minorBidi" w:hAnsiTheme="minorBidi" w:cstheme="minorBidi"/>
                <w:color w:val="000000" w:themeColor="text1"/>
                <w:sz w:val="20"/>
                <w:szCs w:val="20"/>
              </w:rPr>
              <w:t xml:space="preserve">We have not received your </w:t>
            </w:r>
            <w:proofErr w:type="gramStart"/>
            <w:r w:rsidRPr="00263DD2">
              <w:rPr>
                <w:rFonts w:asciiTheme="minorBidi" w:hAnsiTheme="minorBidi" w:cstheme="minorBidi"/>
                <w:color w:val="000000" w:themeColor="text1"/>
                <w:sz w:val="20"/>
                <w:szCs w:val="20"/>
              </w:rPr>
              <w:t>ITP</w:t>
            </w:r>
            <w:r w:rsidR="00F07502" w:rsidRPr="00263DD2">
              <w:rPr>
                <w:rFonts w:asciiTheme="minorBidi" w:hAnsiTheme="minorBidi" w:cstheme="minorBidi"/>
                <w:color w:val="000000" w:themeColor="text1"/>
                <w:sz w:val="20"/>
                <w:szCs w:val="20"/>
              </w:rPr>
              <w:t>.</w:t>
            </w:r>
            <w:r w:rsidR="00605D67" w:rsidRPr="00263DD2">
              <w:rPr>
                <w:rFonts w:asciiTheme="minorBidi" w:hAnsiTheme="minorBidi" w:cstheme="minorBidi"/>
                <w:color w:val="000000" w:themeColor="text1"/>
                <w:sz w:val="20"/>
                <w:szCs w:val="20"/>
              </w:rPr>
              <w:t>/</w:t>
            </w:r>
            <w:proofErr w:type="gramEnd"/>
            <w:r w:rsidR="00605D67" w:rsidRPr="00263DD2">
              <w:rPr>
                <w:rFonts w:asciiTheme="minorBidi" w:hAnsiTheme="minorBidi" w:cstheme="minorBidi"/>
                <w:color w:val="000000" w:themeColor="text1"/>
                <w:sz w:val="20"/>
                <w:szCs w:val="20"/>
              </w:rPr>
              <w:t xml:space="preserve">  </w:t>
            </w:r>
          </w:p>
          <w:p w14:paraId="32BC8F74" w14:textId="77777777" w:rsidR="00E16A06" w:rsidRPr="00263DD2" w:rsidRDefault="00605D67" w:rsidP="00E16A06">
            <w:pPr>
              <w:widowControl/>
              <w:wordWrap/>
              <w:adjustRightInd/>
              <w:spacing w:line="240" w:lineRule="auto"/>
              <w:jc w:val="left"/>
              <w:textAlignment w:val="auto"/>
              <w:rPr>
                <w:rFonts w:asciiTheme="minorBidi" w:hAnsiTheme="minorBidi" w:cstheme="minorBidi"/>
                <w:color w:val="000000" w:themeColor="text1"/>
                <w:sz w:val="20"/>
                <w:szCs w:val="20"/>
              </w:rPr>
            </w:pPr>
            <w:r w:rsidRPr="00263DD2">
              <w:rPr>
                <w:rFonts w:asciiTheme="minorBidi" w:hAnsiTheme="minorBidi" w:cstheme="minorBidi"/>
                <w:color w:val="000000" w:themeColor="text1"/>
                <w:sz w:val="20"/>
                <w:szCs w:val="20"/>
              </w:rPr>
              <w:t>a sample ITP will be sent.</w:t>
            </w:r>
          </w:p>
        </w:tc>
        <w:tc>
          <w:tcPr>
            <w:tcW w:w="2083" w:type="dxa"/>
            <w:vAlign w:val="center"/>
          </w:tcPr>
          <w:p w14:paraId="06D81881" w14:textId="77777777" w:rsidR="00E16A06" w:rsidRPr="001D7FEE" w:rsidRDefault="00684E8B"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3445" w:type="dxa"/>
            <w:gridSpan w:val="2"/>
            <w:vAlign w:val="center"/>
          </w:tcPr>
          <w:p w14:paraId="2B30CBA8"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0A01A7C1"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7C8D41AB"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480608C1" w14:textId="77777777" w:rsidTr="003230FA">
        <w:trPr>
          <w:trHeight w:val="713"/>
          <w:jc w:val="center"/>
        </w:trPr>
        <w:tc>
          <w:tcPr>
            <w:tcW w:w="973" w:type="dxa"/>
            <w:vAlign w:val="center"/>
          </w:tcPr>
          <w:p w14:paraId="47C35F85"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D34404B"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Providing Required Facilities for Inspection and Test shall be in VENDOR’s Scope of work.</w:t>
            </w:r>
          </w:p>
        </w:tc>
        <w:tc>
          <w:tcPr>
            <w:tcW w:w="3497" w:type="dxa"/>
            <w:vAlign w:val="center"/>
          </w:tcPr>
          <w:p w14:paraId="489341F5" w14:textId="77777777" w:rsidR="00E16A06" w:rsidRPr="001D7FEE" w:rsidRDefault="004E53EC" w:rsidP="00E16A06">
            <w:pPr>
              <w:widowControl/>
              <w:wordWrap/>
              <w:adjustRightInd/>
              <w:spacing w:line="240" w:lineRule="auto"/>
              <w:jc w:val="left"/>
              <w:textAlignment w:val="auto"/>
              <w:rPr>
                <w:rFonts w:asciiTheme="minorBidi" w:hAnsiTheme="minorBidi" w:cstheme="minorBidi"/>
                <w:color w:val="000000"/>
                <w:sz w:val="20"/>
                <w:szCs w:val="20"/>
              </w:rPr>
            </w:pPr>
            <w:r w:rsidRPr="007575DE">
              <w:rPr>
                <w:rFonts w:asciiTheme="minorBidi" w:hAnsiTheme="minorBidi" w:cstheme="minorBidi"/>
                <w:color w:val="000000" w:themeColor="text1"/>
                <w:sz w:val="20"/>
                <w:szCs w:val="20"/>
              </w:rPr>
              <w:t>Confirmed.</w:t>
            </w:r>
          </w:p>
        </w:tc>
        <w:tc>
          <w:tcPr>
            <w:tcW w:w="2083" w:type="dxa"/>
            <w:vAlign w:val="center"/>
          </w:tcPr>
          <w:p w14:paraId="54561D22"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06A885FC"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0A28C5DA"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593B039A"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59F9F21E" w14:textId="77777777" w:rsidTr="003230FA">
        <w:trPr>
          <w:trHeight w:val="566"/>
          <w:jc w:val="center"/>
        </w:trPr>
        <w:tc>
          <w:tcPr>
            <w:tcW w:w="973" w:type="dxa"/>
            <w:vAlign w:val="center"/>
          </w:tcPr>
          <w:p w14:paraId="2A8ABDD7"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7A19FE6"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Utility consumption summary shall be submitted by VENDOR along with his proposal.</w:t>
            </w:r>
          </w:p>
        </w:tc>
        <w:tc>
          <w:tcPr>
            <w:tcW w:w="3497" w:type="dxa"/>
            <w:vAlign w:val="center"/>
          </w:tcPr>
          <w:p w14:paraId="7E7FF645" w14:textId="77777777" w:rsidR="00E16A06" w:rsidRPr="001D7FEE" w:rsidRDefault="00A7276F" w:rsidP="00E16A06">
            <w:pPr>
              <w:widowControl/>
              <w:wordWrap/>
              <w:adjustRightInd/>
              <w:spacing w:line="240" w:lineRule="auto"/>
              <w:jc w:val="left"/>
              <w:textAlignment w:val="auto"/>
              <w:rPr>
                <w:rFonts w:asciiTheme="minorBidi" w:hAnsiTheme="minorBidi" w:cstheme="minorBidi"/>
                <w:color w:val="000000"/>
                <w:sz w:val="20"/>
                <w:szCs w:val="20"/>
              </w:rPr>
            </w:pPr>
            <w:r w:rsidRPr="00263DD2">
              <w:rPr>
                <w:rFonts w:asciiTheme="minorBidi" w:hAnsiTheme="minorBidi" w:cstheme="minorBidi"/>
                <w:color w:val="000000" w:themeColor="text1"/>
                <w:sz w:val="20"/>
                <w:szCs w:val="20"/>
              </w:rPr>
              <w:t>Confirmed.</w:t>
            </w:r>
          </w:p>
        </w:tc>
        <w:tc>
          <w:tcPr>
            <w:tcW w:w="2083" w:type="dxa"/>
            <w:vAlign w:val="center"/>
          </w:tcPr>
          <w:p w14:paraId="0E17AC5B"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3D3BD921"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3C059810"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3DA765D2"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7203D011" w14:textId="77777777" w:rsidTr="003230FA">
        <w:trPr>
          <w:trHeight w:val="629"/>
          <w:jc w:val="center"/>
        </w:trPr>
        <w:tc>
          <w:tcPr>
            <w:tcW w:w="973" w:type="dxa"/>
            <w:vAlign w:val="center"/>
          </w:tcPr>
          <w:p w14:paraId="64CA5804"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19F799B"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684E8B">
              <w:rPr>
                <w:rFonts w:asciiTheme="minorBidi" w:hAnsiTheme="minorBidi" w:cstheme="minorBidi"/>
                <w:color w:val="000000"/>
                <w:sz w:val="20"/>
                <w:szCs w:val="20"/>
              </w:rPr>
              <w:t>All static and dynamic loads on foundations/Steel Structures shall be specified by VENDOR.</w:t>
            </w:r>
          </w:p>
        </w:tc>
        <w:tc>
          <w:tcPr>
            <w:tcW w:w="3497" w:type="dxa"/>
            <w:vAlign w:val="center"/>
          </w:tcPr>
          <w:p w14:paraId="1E08F538" w14:textId="77777777" w:rsidR="00E16A06" w:rsidRPr="001D7FEE" w:rsidRDefault="00E87B18" w:rsidP="00CF05A2">
            <w:pPr>
              <w:widowControl/>
              <w:wordWrap/>
              <w:adjustRightInd/>
              <w:spacing w:line="240" w:lineRule="auto"/>
              <w:jc w:val="left"/>
              <w:textAlignment w:val="auto"/>
              <w:rPr>
                <w:rFonts w:asciiTheme="minorBidi" w:hAnsiTheme="minorBidi" w:cstheme="minorBidi"/>
                <w:color w:val="000000"/>
                <w:sz w:val="20"/>
                <w:szCs w:val="20"/>
              </w:rPr>
            </w:pPr>
            <w:r w:rsidRPr="007575DE">
              <w:rPr>
                <w:rFonts w:asciiTheme="minorBidi" w:hAnsiTheme="minorBidi" w:cstheme="minorBidi"/>
                <w:color w:val="000000" w:themeColor="text1"/>
                <w:sz w:val="20"/>
                <w:szCs w:val="20"/>
              </w:rPr>
              <w:t>Confirmed.</w:t>
            </w:r>
            <w:r w:rsidR="00CF05A2" w:rsidRPr="007575DE">
              <w:rPr>
                <w:rFonts w:asciiTheme="minorBidi" w:hAnsiTheme="minorBidi" w:cstheme="minorBidi"/>
                <w:color w:val="000000" w:themeColor="text1"/>
                <w:sz w:val="20"/>
                <w:szCs w:val="20"/>
              </w:rPr>
              <w:t xml:space="preserve"> But if there is piping load, nozzle loads please provide?</w:t>
            </w:r>
          </w:p>
        </w:tc>
        <w:tc>
          <w:tcPr>
            <w:tcW w:w="2083" w:type="dxa"/>
            <w:vAlign w:val="center"/>
          </w:tcPr>
          <w:p w14:paraId="58B42AE0" w14:textId="77777777" w:rsidR="00E16A06" w:rsidRPr="001D7FEE" w:rsidRDefault="00684E8B"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Nozzle loads to be </w:t>
            </w:r>
            <w:proofErr w:type="gramStart"/>
            <w:r>
              <w:rPr>
                <w:rFonts w:asciiTheme="minorBidi" w:eastAsia="Calibri" w:hAnsiTheme="minorBidi" w:cstheme="minorBidi"/>
                <w:b/>
                <w:bCs/>
                <w:color w:val="0000FF"/>
                <w:sz w:val="20"/>
                <w:szCs w:val="20"/>
                <w:lang w:eastAsia="en-US"/>
              </w:rPr>
              <w:t>taken into account</w:t>
            </w:r>
            <w:proofErr w:type="gramEnd"/>
            <w:r>
              <w:rPr>
                <w:rFonts w:asciiTheme="minorBidi" w:eastAsia="Calibri" w:hAnsiTheme="minorBidi" w:cstheme="minorBidi"/>
                <w:b/>
                <w:bCs/>
                <w:color w:val="0000FF"/>
                <w:sz w:val="20"/>
                <w:szCs w:val="20"/>
                <w:lang w:eastAsia="en-US"/>
              </w:rPr>
              <w:t xml:space="preserve"> as the 3 X API.</w:t>
            </w:r>
          </w:p>
        </w:tc>
        <w:tc>
          <w:tcPr>
            <w:tcW w:w="3445" w:type="dxa"/>
            <w:gridSpan w:val="2"/>
            <w:vAlign w:val="center"/>
          </w:tcPr>
          <w:p w14:paraId="12DDC2CC" w14:textId="77777777" w:rsidR="00E16A06" w:rsidRPr="001D7FEE" w:rsidRDefault="00D77457"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D77457">
              <w:rPr>
                <w:rFonts w:asciiTheme="minorBidi" w:eastAsia="Calibri" w:hAnsiTheme="minorBidi" w:cstheme="minorBidi"/>
                <w:b/>
                <w:bCs/>
                <w:color w:val="0000FF"/>
                <w:sz w:val="20"/>
                <w:szCs w:val="20"/>
                <w:lang w:eastAsia="en-US"/>
              </w:rPr>
              <w:t>Confirmed.</w:t>
            </w:r>
          </w:p>
        </w:tc>
        <w:tc>
          <w:tcPr>
            <w:tcW w:w="2135" w:type="dxa"/>
            <w:vAlign w:val="center"/>
          </w:tcPr>
          <w:p w14:paraId="6086C368"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2D034892"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2122BCFB" w14:textId="77777777" w:rsidTr="003230FA">
        <w:trPr>
          <w:trHeight w:val="611"/>
          <w:jc w:val="center"/>
        </w:trPr>
        <w:tc>
          <w:tcPr>
            <w:tcW w:w="973" w:type="dxa"/>
            <w:vAlign w:val="center"/>
          </w:tcPr>
          <w:p w14:paraId="175223E0"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536FA0D"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proofErr w:type="gramStart"/>
            <w:r w:rsidRPr="00E140C4">
              <w:rPr>
                <w:rFonts w:asciiTheme="minorBidi" w:hAnsiTheme="minorBidi" w:cstheme="minorBidi"/>
                <w:color w:val="000000"/>
                <w:sz w:val="20"/>
                <w:szCs w:val="20"/>
              </w:rPr>
              <w:t>All  Native</w:t>
            </w:r>
            <w:proofErr w:type="gramEnd"/>
            <w:r w:rsidRPr="00E140C4">
              <w:rPr>
                <w:rFonts w:asciiTheme="minorBidi" w:hAnsiTheme="minorBidi" w:cstheme="minorBidi"/>
                <w:color w:val="000000"/>
                <w:sz w:val="20"/>
                <w:szCs w:val="20"/>
              </w:rPr>
              <w:t xml:space="preserve">  files  of  drawings  &amp;  calculations (like </w:t>
            </w:r>
            <w:proofErr w:type="spellStart"/>
            <w:r w:rsidRPr="00E140C4">
              <w:rPr>
                <w:rFonts w:asciiTheme="minorBidi" w:hAnsiTheme="minorBidi" w:cstheme="minorBidi"/>
                <w:color w:val="000000"/>
                <w:sz w:val="20"/>
                <w:szCs w:val="20"/>
              </w:rPr>
              <w:t>CodeCalc</w:t>
            </w:r>
            <w:proofErr w:type="spellEnd"/>
            <w:r w:rsidRPr="00E140C4">
              <w:rPr>
                <w:rFonts w:asciiTheme="minorBidi" w:hAnsiTheme="minorBidi" w:cstheme="minorBidi"/>
                <w:color w:val="000000"/>
                <w:sz w:val="20"/>
                <w:szCs w:val="20"/>
              </w:rPr>
              <w:t>;  FEA;  ANSYS;  HTRI  file;  Auto-CAD DWG,..) shall be provided by bidder at detail stage.</w:t>
            </w:r>
          </w:p>
        </w:tc>
        <w:tc>
          <w:tcPr>
            <w:tcW w:w="3497" w:type="dxa"/>
            <w:vAlign w:val="center"/>
          </w:tcPr>
          <w:p w14:paraId="6923AEF8" w14:textId="77777777" w:rsidR="00E16A06" w:rsidRPr="001D7FEE" w:rsidRDefault="00A874C7" w:rsidP="00E16A0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Native files will be provided.</w:t>
            </w:r>
          </w:p>
        </w:tc>
        <w:tc>
          <w:tcPr>
            <w:tcW w:w="2083" w:type="dxa"/>
            <w:vAlign w:val="center"/>
          </w:tcPr>
          <w:p w14:paraId="18FC4FAA" w14:textId="77777777" w:rsidR="00E16A06" w:rsidRPr="001D7FEE" w:rsidRDefault="00DE18A2"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2288F1FE"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7AB870D1"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10CCF013"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137823AF" w14:textId="77777777" w:rsidTr="003230FA">
        <w:trPr>
          <w:trHeight w:val="530"/>
          <w:jc w:val="center"/>
        </w:trPr>
        <w:tc>
          <w:tcPr>
            <w:tcW w:w="973" w:type="dxa"/>
            <w:vAlign w:val="center"/>
          </w:tcPr>
          <w:p w14:paraId="4CB8A5E0"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2C06128"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S.S. Name plates shall be fitted to all machines and equipment, according to project standard DWG.</w:t>
            </w:r>
          </w:p>
        </w:tc>
        <w:tc>
          <w:tcPr>
            <w:tcW w:w="3497" w:type="dxa"/>
            <w:vAlign w:val="center"/>
          </w:tcPr>
          <w:p w14:paraId="095C331F" w14:textId="77777777" w:rsidR="00E16A06" w:rsidRPr="001D7FEE" w:rsidRDefault="003C5BC6" w:rsidP="00E16A06">
            <w:pPr>
              <w:widowControl/>
              <w:wordWrap/>
              <w:adjustRightInd/>
              <w:spacing w:line="240" w:lineRule="auto"/>
              <w:jc w:val="left"/>
              <w:textAlignment w:val="auto"/>
              <w:rPr>
                <w:rFonts w:asciiTheme="minorBidi" w:hAnsiTheme="minorBidi" w:cstheme="minorBidi"/>
                <w:color w:val="000000"/>
                <w:sz w:val="20"/>
                <w:szCs w:val="20"/>
              </w:rPr>
            </w:pPr>
            <w:r w:rsidRPr="003C5BC6">
              <w:rPr>
                <w:rFonts w:asciiTheme="minorBidi" w:hAnsiTheme="minorBidi" w:cstheme="minorBidi"/>
                <w:color w:val="000000"/>
                <w:sz w:val="20"/>
                <w:szCs w:val="20"/>
              </w:rPr>
              <w:t>Confirmed.</w:t>
            </w:r>
          </w:p>
        </w:tc>
        <w:tc>
          <w:tcPr>
            <w:tcW w:w="2083" w:type="dxa"/>
            <w:vAlign w:val="center"/>
          </w:tcPr>
          <w:p w14:paraId="3121DBD8"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7AFBAE0E"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24513EF5"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5BE8F7D2"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1F37357B" w14:textId="77777777" w:rsidTr="003230FA">
        <w:trPr>
          <w:trHeight w:val="611"/>
          <w:jc w:val="center"/>
        </w:trPr>
        <w:tc>
          <w:tcPr>
            <w:tcW w:w="973" w:type="dxa"/>
            <w:vAlign w:val="center"/>
          </w:tcPr>
          <w:p w14:paraId="02FDB5BD"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A31B9DF"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submit the documents which are specified at “BID stage”. Fail to submit the necessary documents will be deemed as offer is disqualified.</w:t>
            </w:r>
          </w:p>
        </w:tc>
        <w:tc>
          <w:tcPr>
            <w:tcW w:w="3497" w:type="dxa"/>
            <w:vAlign w:val="center"/>
          </w:tcPr>
          <w:p w14:paraId="40B49248" w14:textId="77777777" w:rsidR="00E16A06" w:rsidRPr="001D7FEE" w:rsidRDefault="00E0425D" w:rsidP="00E16A06">
            <w:pPr>
              <w:widowControl/>
              <w:wordWrap/>
              <w:adjustRightInd/>
              <w:spacing w:line="240" w:lineRule="auto"/>
              <w:jc w:val="left"/>
              <w:textAlignment w:val="auto"/>
              <w:rPr>
                <w:rFonts w:asciiTheme="minorBidi" w:hAnsiTheme="minorBidi" w:cstheme="minorBidi"/>
                <w:color w:val="000000"/>
                <w:sz w:val="20"/>
                <w:szCs w:val="20"/>
              </w:rPr>
            </w:pPr>
            <w:r w:rsidRPr="003C5BC6">
              <w:rPr>
                <w:rFonts w:asciiTheme="minorBidi" w:hAnsiTheme="minorBidi" w:cstheme="minorBidi"/>
                <w:color w:val="000000"/>
                <w:sz w:val="20"/>
                <w:szCs w:val="20"/>
              </w:rPr>
              <w:t>Confirmed</w:t>
            </w:r>
          </w:p>
        </w:tc>
        <w:tc>
          <w:tcPr>
            <w:tcW w:w="2083" w:type="dxa"/>
            <w:vAlign w:val="center"/>
          </w:tcPr>
          <w:p w14:paraId="6A5C9EB5"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7E417BB0"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31330B65"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0E48F04B"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657BBA5C" w14:textId="77777777" w:rsidTr="003230FA">
        <w:trPr>
          <w:trHeight w:val="620"/>
          <w:jc w:val="center"/>
        </w:trPr>
        <w:tc>
          <w:tcPr>
            <w:tcW w:w="973" w:type="dxa"/>
            <w:vAlign w:val="center"/>
          </w:tcPr>
          <w:p w14:paraId="240B670F"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47D66D7"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684E8B">
              <w:rPr>
                <w:rFonts w:asciiTheme="minorBidi" w:hAnsiTheme="minorBidi" w:cstheme="minorBidi"/>
                <w:color w:val="000000"/>
                <w:sz w:val="20"/>
                <w:szCs w:val="20"/>
              </w:rPr>
              <w:t xml:space="preserve">VENDOR shall confirm that project PMS will be followed for all pipes, valves, gaskets, etc. </w:t>
            </w:r>
            <w:proofErr w:type="gramStart"/>
            <w:r w:rsidRPr="00684E8B">
              <w:rPr>
                <w:rFonts w:asciiTheme="minorBidi" w:hAnsiTheme="minorBidi" w:cstheme="minorBidi"/>
                <w:color w:val="000000"/>
                <w:sz w:val="20"/>
                <w:szCs w:val="20"/>
              </w:rPr>
              <w:t>and also</w:t>
            </w:r>
            <w:proofErr w:type="gramEnd"/>
            <w:r w:rsidRPr="00684E8B">
              <w:rPr>
                <w:rFonts w:asciiTheme="minorBidi" w:hAnsiTheme="minorBidi" w:cstheme="minorBidi"/>
                <w:color w:val="000000"/>
                <w:sz w:val="20"/>
                <w:szCs w:val="20"/>
              </w:rPr>
              <w:t xml:space="preserve"> for Tie-in points in battery limit.</w:t>
            </w:r>
          </w:p>
        </w:tc>
        <w:tc>
          <w:tcPr>
            <w:tcW w:w="3497" w:type="dxa"/>
            <w:vAlign w:val="center"/>
          </w:tcPr>
          <w:p w14:paraId="39DF2F61" w14:textId="77777777" w:rsidR="00E16A06" w:rsidRDefault="00E16A06" w:rsidP="00E16A06">
            <w:pPr>
              <w:widowControl/>
              <w:wordWrap/>
              <w:adjustRightInd/>
              <w:spacing w:line="240" w:lineRule="auto"/>
              <w:jc w:val="left"/>
              <w:textAlignment w:val="auto"/>
              <w:rPr>
                <w:rFonts w:asciiTheme="minorBidi" w:hAnsiTheme="minorBidi" w:cstheme="minorBidi"/>
                <w:color w:val="000000"/>
                <w:sz w:val="20"/>
                <w:szCs w:val="20"/>
              </w:rPr>
            </w:pPr>
          </w:p>
          <w:p w14:paraId="42297DF2" w14:textId="77777777" w:rsidR="00914C50" w:rsidRDefault="00A538CA" w:rsidP="00E16A0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As can be seen in project </w:t>
            </w:r>
            <w:proofErr w:type="gramStart"/>
            <w:r>
              <w:rPr>
                <w:rFonts w:asciiTheme="minorBidi" w:hAnsiTheme="minorBidi" w:cstheme="minorBidi"/>
                <w:color w:val="000000"/>
                <w:sz w:val="20"/>
                <w:szCs w:val="20"/>
              </w:rPr>
              <w:t>PIDs ,</w:t>
            </w:r>
            <w:proofErr w:type="gramEnd"/>
            <w:r>
              <w:rPr>
                <w:rFonts w:asciiTheme="minorBidi" w:hAnsiTheme="minorBidi" w:cstheme="minorBidi"/>
                <w:color w:val="000000"/>
                <w:sz w:val="20"/>
                <w:szCs w:val="20"/>
              </w:rPr>
              <w:t xml:space="preserve"> battery limit is inlet/outlet nozzles of air cooler; so please clarify if any pipe, valve are in </w:t>
            </w:r>
            <w:proofErr w:type="spellStart"/>
            <w:r>
              <w:rPr>
                <w:rFonts w:asciiTheme="minorBidi" w:hAnsiTheme="minorBidi" w:cstheme="minorBidi"/>
                <w:color w:val="000000"/>
                <w:sz w:val="20"/>
                <w:szCs w:val="20"/>
              </w:rPr>
              <w:t>Damafin</w:t>
            </w:r>
            <w:proofErr w:type="spellEnd"/>
            <w:r>
              <w:rPr>
                <w:rFonts w:asciiTheme="minorBidi" w:hAnsiTheme="minorBidi" w:cstheme="minorBidi"/>
                <w:color w:val="000000"/>
                <w:sz w:val="20"/>
                <w:szCs w:val="20"/>
              </w:rPr>
              <w:t xml:space="preserve"> Scope?</w:t>
            </w:r>
          </w:p>
          <w:p w14:paraId="4CD1815C" w14:textId="77777777" w:rsidR="00914C50" w:rsidRDefault="00914C50" w:rsidP="00E16A06">
            <w:pPr>
              <w:widowControl/>
              <w:wordWrap/>
              <w:adjustRightInd/>
              <w:spacing w:line="240" w:lineRule="auto"/>
              <w:jc w:val="left"/>
              <w:textAlignment w:val="auto"/>
              <w:rPr>
                <w:rFonts w:asciiTheme="minorBidi" w:hAnsiTheme="minorBidi" w:cstheme="minorBidi"/>
                <w:color w:val="000000"/>
                <w:sz w:val="20"/>
                <w:szCs w:val="20"/>
              </w:rPr>
            </w:pPr>
          </w:p>
          <w:p w14:paraId="1C5C7519" w14:textId="77777777" w:rsidR="00914C50" w:rsidRPr="001D7FEE" w:rsidRDefault="00914C50" w:rsidP="00E16A06">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22050F49" w14:textId="77777777" w:rsidR="00E16A06" w:rsidRPr="001D7FEE" w:rsidRDefault="00DE18A2"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14B4C">
              <w:rPr>
                <w:rFonts w:asciiTheme="minorBidi" w:hAnsiTheme="minorBidi" w:cstheme="minorBidi"/>
                <w:b/>
                <w:bCs/>
                <w:color w:val="0000FF"/>
                <w:sz w:val="20"/>
                <w:szCs w:val="20"/>
              </w:rPr>
              <w:t>All the inter-connecting pipes and valves, as well as flanges and fittings, and in general all the inter-connecting components to be supplied by vendor, please confirm.</w:t>
            </w:r>
          </w:p>
        </w:tc>
        <w:tc>
          <w:tcPr>
            <w:tcW w:w="3445" w:type="dxa"/>
            <w:gridSpan w:val="2"/>
            <w:vAlign w:val="center"/>
          </w:tcPr>
          <w:p w14:paraId="372816C5" w14:textId="77777777" w:rsidR="00821AE3" w:rsidRPr="0001432E" w:rsidRDefault="00821AE3" w:rsidP="00821AE3">
            <w:pPr>
              <w:widowControl/>
              <w:wordWrap/>
              <w:adjustRightInd/>
              <w:spacing w:line="240" w:lineRule="auto"/>
              <w:jc w:val="left"/>
              <w:textAlignment w:val="auto"/>
              <w:rPr>
                <w:rFonts w:asciiTheme="minorBidi" w:hAnsiTheme="minorBidi" w:cstheme="minorBidi"/>
                <w:b/>
                <w:bCs/>
                <w:color w:val="0000FF"/>
                <w:sz w:val="20"/>
                <w:szCs w:val="20"/>
              </w:rPr>
            </w:pPr>
            <w:r w:rsidRPr="00821AE3">
              <w:rPr>
                <w:rFonts w:asciiTheme="minorBidi" w:hAnsiTheme="minorBidi" w:cstheme="minorBidi"/>
                <w:b/>
                <w:bCs/>
                <w:color w:val="0000FF"/>
                <w:sz w:val="20"/>
                <w:szCs w:val="20"/>
              </w:rPr>
              <w:t xml:space="preserve">Piping Calculations is </w:t>
            </w:r>
            <w:proofErr w:type="spellStart"/>
            <w:r w:rsidRPr="00821AE3">
              <w:rPr>
                <w:rFonts w:asciiTheme="minorBidi" w:hAnsiTheme="minorBidi" w:cstheme="minorBidi"/>
                <w:b/>
                <w:bCs/>
                <w:color w:val="0000FF"/>
                <w:sz w:val="20"/>
                <w:szCs w:val="20"/>
              </w:rPr>
              <w:t>noty</w:t>
            </w:r>
            <w:proofErr w:type="spellEnd"/>
            <w:r w:rsidRPr="00821AE3">
              <w:rPr>
                <w:rFonts w:asciiTheme="minorBidi" w:hAnsiTheme="minorBidi" w:cstheme="minorBidi"/>
                <w:b/>
                <w:bCs/>
                <w:color w:val="0000FF"/>
                <w:sz w:val="20"/>
                <w:szCs w:val="20"/>
              </w:rPr>
              <w:t xml:space="preserve"> in </w:t>
            </w:r>
            <w:proofErr w:type="spellStart"/>
            <w:r w:rsidRPr="00821AE3">
              <w:rPr>
                <w:rFonts w:asciiTheme="minorBidi" w:hAnsiTheme="minorBidi" w:cstheme="minorBidi"/>
                <w:b/>
                <w:bCs/>
                <w:color w:val="0000FF"/>
                <w:sz w:val="20"/>
                <w:szCs w:val="20"/>
              </w:rPr>
              <w:t>Damafin</w:t>
            </w:r>
            <w:proofErr w:type="spellEnd"/>
            <w:r w:rsidRPr="00821AE3">
              <w:rPr>
                <w:rFonts w:asciiTheme="minorBidi" w:hAnsiTheme="minorBidi" w:cstheme="minorBidi"/>
                <w:b/>
                <w:bCs/>
                <w:color w:val="0000FF"/>
                <w:sz w:val="20"/>
                <w:szCs w:val="20"/>
              </w:rPr>
              <w:t xml:space="preserve"> scope, if You want any piping be in </w:t>
            </w:r>
            <w:proofErr w:type="spellStart"/>
            <w:r w:rsidRPr="00821AE3">
              <w:rPr>
                <w:rFonts w:asciiTheme="minorBidi" w:hAnsiTheme="minorBidi" w:cstheme="minorBidi"/>
                <w:b/>
                <w:bCs/>
                <w:color w:val="0000FF"/>
                <w:sz w:val="20"/>
                <w:szCs w:val="20"/>
              </w:rPr>
              <w:t>Damafin</w:t>
            </w:r>
            <w:proofErr w:type="spellEnd"/>
            <w:r w:rsidRPr="00821AE3">
              <w:rPr>
                <w:rFonts w:asciiTheme="minorBidi" w:hAnsiTheme="minorBidi" w:cstheme="minorBidi"/>
                <w:b/>
                <w:bCs/>
                <w:color w:val="0000FF"/>
                <w:sz w:val="20"/>
                <w:szCs w:val="20"/>
              </w:rPr>
              <w:t xml:space="preserve"> scope, </w:t>
            </w:r>
            <w:r w:rsidRPr="0001432E">
              <w:rPr>
                <w:rFonts w:asciiTheme="minorBidi" w:hAnsiTheme="minorBidi" w:cstheme="minorBidi"/>
                <w:b/>
                <w:bCs/>
                <w:color w:val="0000FF"/>
                <w:sz w:val="20"/>
                <w:szCs w:val="20"/>
              </w:rPr>
              <w:t xml:space="preserve">please provide isometric </w:t>
            </w:r>
            <w:proofErr w:type="gramStart"/>
            <w:r w:rsidRPr="0001432E">
              <w:rPr>
                <w:rFonts w:asciiTheme="minorBidi" w:hAnsiTheme="minorBidi" w:cstheme="minorBidi"/>
                <w:b/>
                <w:bCs/>
                <w:color w:val="0000FF"/>
                <w:sz w:val="20"/>
                <w:szCs w:val="20"/>
              </w:rPr>
              <w:t>plans;</w:t>
            </w:r>
            <w:proofErr w:type="gramEnd"/>
            <w:r w:rsidRPr="0001432E">
              <w:rPr>
                <w:rFonts w:asciiTheme="minorBidi" w:hAnsiTheme="minorBidi" w:cstheme="minorBidi"/>
                <w:b/>
                <w:bCs/>
                <w:color w:val="0000FF"/>
                <w:sz w:val="20"/>
                <w:szCs w:val="20"/>
              </w:rPr>
              <w:t xml:space="preserve"> </w:t>
            </w:r>
          </w:p>
          <w:p w14:paraId="17FE66B3" w14:textId="77777777" w:rsidR="00E16A06" w:rsidRPr="0001432E" w:rsidRDefault="00821AE3" w:rsidP="00821AE3">
            <w:pPr>
              <w:widowControl/>
              <w:wordWrap/>
              <w:adjustRightInd/>
              <w:spacing w:line="240" w:lineRule="auto"/>
              <w:jc w:val="left"/>
              <w:textAlignment w:val="auto"/>
              <w:rPr>
                <w:rFonts w:asciiTheme="minorBidi" w:hAnsiTheme="minorBidi" w:cstheme="minorBidi"/>
                <w:b/>
                <w:bCs/>
                <w:color w:val="0000FF"/>
                <w:sz w:val="20"/>
                <w:szCs w:val="20"/>
              </w:rPr>
            </w:pPr>
            <w:r w:rsidRPr="0001432E">
              <w:rPr>
                <w:rFonts w:asciiTheme="minorBidi" w:hAnsiTheme="minorBidi" w:cstheme="minorBidi"/>
                <w:b/>
                <w:bCs/>
                <w:color w:val="0000FF"/>
                <w:sz w:val="20"/>
                <w:szCs w:val="20"/>
              </w:rPr>
              <w:t xml:space="preserve">Or if you mean vent &amp; drain interconnecting </w:t>
            </w:r>
            <w:proofErr w:type="spellStart"/>
            <w:r w:rsidRPr="0001432E">
              <w:rPr>
                <w:rFonts w:asciiTheme="minorBidi" w:hAnsiTheme="minorBidi" w:cstheme="minorBidi"/>
                <w:b/>
                <w:bCs/>
                <w:color w:val="0000FF"/>
                <w:sz w:val="20"/>
                <w:szCs w:val="20"/>
              </w:rPr>
              <w:t>pipings</w:t>
            </w:r>
            <w:proofErr w:type="spellEnd"/>
            <w:r w:rsidRPr="0001432E">
              <w:rPr>
                <w:rFonts w:asciiTheme="minorBidi" w:hAnsiTheme="minorBidi" w:cstheme="minorBidi"/>
                <w:b/>
                <w:bCs/>
                <w:color w:val="0000FF"/>
                <w:sz w:val="20"/>
                <w:szCs w:val="20"/>
              </w:rPr>
              <w:t xml:space="preserve"> please clarify?</w:t>
            </w:r>
          </w:p>
          <w:p w14:paraId="15B6A06B" w14:textId="77777777" w:rsidR="003230FA" w:rsidRPr="0001432E" w:rsidRDefault="003230FA" w:rsidP="00821AE3">
            <w:pPr>
              <w:widowControl/>
              <w:wordWrap/>
              <w:adjustRightInd/>
              <w:spacing w:line="240" w:lineRule="auto"/>
              <w:jc w:val="left"/>
              <w:textAlignment w:val="auto"/>
              <w:rPr>
                <w:rFonts w:asciiTheme="minorBidi" w:hAnsiTheme="minorBidi" w:cstheme="minorBidi"/>
                <w:b/>
                <w:bCs/>
                <w:color w:val="0000FF"/>
                <w:sz w:val="20"/>
                <w:szCs w:val="20"/>
              </w:rPr>
            </w:pPr>
            <w:r w:rsidRPr="0001432E">
              <w:rPr>
                <w:rFonts w:asciiTheme="minorBidi" w:hAnsiTheme="minorBidi" w:cstheme="minorBidi"/>
                <w:b/>
                <w:bCs/>
                <w:color w:val="0000FF"/>
                <w:sz w:val="20"/>
                <w:szCs w:val="20"/>
              </w:rPr>
              <w:t xml:space="preserve">You have 3 different units for each item, each unit has only one bay/bundle; we think there is no interconnecting </w:t>
            </w:r>
            <w:proofErr w:type="gramStart"/>
            <w:r w:rsidRPr="0001432E">
              <w:rPr>
                <w:rFonts w:asciiTheme="minorBidi" w:hAnsiTheme="minorBidi" w:cstheme="minorBidi"/>
                <w:b/>
                <w:bCs/>
                <w:color w:val="0000FF"/>
                <w:sz w:val="20"/>
                <w:szCs w:val="20"/>
              </w:rPr>
              <w:t>piping actually, just</w:t>
            </w:r>
            <w:proofErr w:type="gramEnd"/>
            <w:r w:rsidRPr="0001432E">
              <w:rPr>
                <w:rFonts w:asciiTheme="minorBidi" w:hAnsiTheme="minorBidi" w:cstheme="minorBidi"/>
                <w:b/>
                <w:bCs/>
                <w:color w:val="0000FF"/>
                <w:sz w:val="20"/>
                <w:szCs w:val="20"/>
              </w:rPr>
              <w:t xml:space="preserve"> fluid in one pipe might be distributed between different units.</w:t>
            </w:r>
          </w:p>
        </w:tc>
        <w:tc>
          <w:tcPr>
            <w:tcW w:w="2135" w:type="dxa"/>
            <w:vAlign w:val="center"/>
          </w:tcPr>
          <w:p w14:paraId="1A34F5FA"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7CCD27C5"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300D308B" w14:textId="77777777" w:rsidTr="003230FA">
        <w:trPr>
          <w:trHeight w:val="629"/>
          <w:jc w:val="center"/>
        </w:trPr>
        <w:tc>
          <w:tcPr>
            <w:tcW w:w="973" w:type="dxa"/>
            <w:vAlign w:val="center"/>
          </w:tcPr>
          <w:p w14:paraId="56A936C2"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34A69A6D"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B94132">
              <w:rPr>
                <w:rFonts w:asciiTheme="minorBidi" w:hAnsiTheme="minorBidi" w:cstheme="minorBidi"/>
                <w:color w:val="000000"/>
                <w:sz w:val="20"/>
                <w:szCs w:val="20"/>
              </w:rPr>
              <w:t xml:space="preserve">VENDOR shall consider all required consumable materials for site welding, inspection, tests </w:t>
            </w:r>
            <w:proofErr w:type="gramStart"/>
            <w:r w:rsidRPr="00B94132">
              <w:rPr>
                <w:rFonts w:asciiTheme="minorBidi" w:hAnsiTheme="minorBidi" w:cstheme="minorBidi"/>
                <w:color w:val="000000"/>
                <w:sz w:val="20"/>
                <w:szCs w:val="20"/>
              </w:rPr>
              <w:t>and etc.</w:t>
            </w:r>
            <w:proofErr w:type="gramEnd"/>
            <w:r w:rsidRPr="00B94132">
              <w:rPr>
                <w:rFonts w:asciiTheme="minorBidi" w:hAnsiTheme="minorBidi" w:cstheme="minorBidi"/>
                <w:color w:val="000000"/>
                <w:sz w:val="20"/>
                <w:szCs w:val="20"/>
              </w:rPr>
              <w:t xml:space="preserve"> of equipment, piping, structures and....</w:t>
            </w:r>
          </w:p>
        </w:tc>
        <w:tc>
          <w:tcPr>
            <w:tcW w:w="3497" w:type="dxa"/>
            <w:vAlign w:val="center"/>
          </w:tcPr>
          <w:p w14:paraId="767F1B4A" w14:textId="77777777" w:rsidR="005D0720" w:rsidRDefault="005D0720" w:rsidP="00FC2686">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Consumable material for site welding, inspection, test will be provided.</w:t>
            </w:r>
          </w:p>
          <w:p w14:paraId="0546E1F8" w14:textId="77777777" w:rsidR="005D0720" w:rsidRDefault="005D0720" w:rsidP="00FC2686">
            <w:pPr>
              <w:widowControl/>
              <w:wordWrap/>
              <w:adjustRightInd/>
              <w:spacing w:line="240" w:lineRule="auto"/>
              <w:jc w:val="left"/>
              <w:textAlignment w:val="auto"/>
              <w:rPr>
                <w:rFonts w:asciiTheme="minorBidi" w:hAnsiTheme="minorBidi" w:cstheme="minorBidi"/>
                <w:color w:val="000000"/>
                <w:sz w:val="20"/>
                <w:szCs w:val="20"/>
              </w:rPr>
            </w:pPr>
          </w:p>
          <w:p w14:paraId="0B5792C8" w14:textId="77777777" w:rsidR="00FC2686" w:rsidRDefault="00C47D14" w:rsidP="00C47D14">
            <w:pPr>
              <w:widowControl/>
              <w:wordWrap/>
              <w:adjustRightInd/>
              <w:spacing w:line="240" w:lineRule="auto"/>
              <w:jc w:val="left"/>
              <w:textAlignment w:val="auto"/>
              <w:rPr>
                <w:rFonts w:asciiTheme="minorBidi" w:hAnsiTheme="minorBidi" w:cstheme="minorBidi"/>
                <w:color w:val="000000"/>
                <w:sz w:val="20"/>
                <w:szCs w:val="20"/>
              </w:rPr>
            </w:pPr>
            <w:proofErr w:type="gramStart"/>
            <w:r>
              <w:rPr>
                <w:rFonts w:asciiTheme="minorBidi" w:hAnsiTheme="minorBidi" w:cstheme="minorBidi"/>
                <w:color w:val="000000"/>
                <w:sz w:val="20"/>
                <w:szCs w:val="20"/>
              </w:rPr>
              <w:t>But,</w:t>
            </w:r>
            <w:proofErr w:type="gramEnd"/>
            <w:r>
              <w:rPr>
                <w:rFonts w:asciiTheme="minorBidi" w:hAnsiTheme="minorBidi" w:cstheme="minorBidi"/>
                <w:color w:val="000000"/>
                <w:sz w:val="20"/>
                <w:szCs w:val="20"/>
              </w:rPr>
              <w:t xml:space="preserve"> it seems that</w:t>
            </w:r>
            <w:r w:rsidR="00FC2686">
              <w:rPr>
                <w:rFonts w:asciiTheme="minorBidi" w:hAnsiTheme="minorBidi" w:cstheme="minorBidi"/>
                <w:color w:val="000000"/>
                <w:sz w:val="20"/>
                <w:szCs w:val="20"/>
              </w:rPr>
              <w:t xml:space="preserve"> in project PIDs, battery limit is inlet/outlet nozzles of air cooler; so please clarify if any pipe, valve are in </w:t>
            </w:r>
            <w:proofErr w:type="spellStart"/>
            <w:r w:rsidR="00FC2686">
              <w:rPr>
                <w:rFonts w:asciiTheme="minorBidi" w:hAnsiTheme="minorBidi" w:cstheme="minorBidi"/>
                <w:color w:val="000000"/>
                <w:sz w:val="20"/>
                <w:szCs w:val="20"/>
              </w:rPr>
              <w:t>Damafin</w:t>
            </w:r>
            <w:proofErr w:type="spellEnd"/>
            <w:r w:rsidR="00FC2686">
              <w:rPr>
                <w:rFonts w:asciiTheme="minorBidi" w:hAnsiTheme="minorBidi" w:cstheme="minorBidi"/>
                <w:color w:val="000000"/>
                <w:sz w:val="20"/>
                <w:szCs w:val="20"/>
              </w:rPr>
              <w:t xml:space="preserve"> Scope?</w:t>
            </w:r>
          </w:p>
          <w:p w14:paraId="39A6B229" w14:textId="77777777" w:rsidR="00E16A06" w:rsidRDefault="00FC2686" w:rsidP="0089584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Because we have a</w:t>
            </w:r>
            <w:r w:rsidR="00895844">
              <w:rPr>
                <w:rFonts w:asciiTheme="minorBidi" w:hAnsiTheme="minorBidi" w:cstheme="minorBidi"/>
                <w:color w:val="000000"/>
                <w:sz w:val="20"/>
                <w:szCs w:val="20"/>
              </w:rPr>
              <w:t>ss</w:t>
            </w:r>
            <w:r>
              <w:rPr>
                <w:rFonts w:asciiTheme="minorBidi" w:hAnsiTheme="minorBidi" w:cstheme="minorBidi"/>
                <w:color w:val="000000"/>
                <w:sz w:val="20"/>
                <w:szCs w:val="20"/>
              </w:rPr>
              <w:t xml:space="preserve">umed that piping is out of </w:t>
            </w:r>
            <w:proofErr w:type="spellStart"/>
            <w:r>
              <w:rPr>
                <w:rFonts w:asciiTheme="minorBidi" w:hAnsiTheme="minorBidi" w:cstheme="minorBidi"/>
                <w:color w:val="000000"/>
                <w:sz w:val="20"/>
                <w:szCs w:val="20"/>
              </w:rPr>
              <w:t>Damafin</w:t>
            </w:r>
            <w:proofErr w:type="spellEnd"/>
            <w:r>
              <w:rPr>
                <w:rFonts w:asciiTheme="minorBidi" w:hAnsiTheme="minorBidi" w:cstheme="minorBidi"/>
                <w:color w:val="000000"/>
                <w:sz w:val="20"/>
                <w:szCs w:val="20"/>
              </w:rPr>
              <w:t xml:space="preserve"> Scope.</w:t>
            </w:r>
          </w:p>
          <w:p w14:paraId="4B0DAEE1" w14:textId="77777777" w:rsidR="00CA05F4" w:rsidRPr="00987C23" w:rsidRDefault="00895844" w:rsidP="00CA05F4">
            <w:pPr>
              <w:widowControl/>
              <w:wordWrap/>
              <w:adjustRightInd/>
              <w:spacing w:line="240" w:lineRule="auto"/>
              <w:jc w:val="left"/>
              <w:textAlignment w:val="auto"/>
              <w:rPr>
                <w:rFonts w:asciiTheme="minorBidi" w:hAnsiTheme="minorBidi" w:cstheme="minorBidi"/>
                <w:color w:val="000000" w:themeColor="text1"/>
                <w:sz w:val="20"/>
                <w:szCs w:val="20"/>
              </w:rPr>
            </w:pPr>
            <w:proofErr w:type="spellStart"/>
            <w:r>
              <w:rPr>
                <w:rFonts w:asciiTheme="minorBidi" w:hAnsiTheme="minorBidi" w:cstheme="minorBidi"/>
                <w:color w:val="000000"/>
                <w:sz w:val="20"/>
                <w:szCs w:val="20"/>
              </w:rPr>
              <w:t>Damafin</w:t>
            </w:r>
            <w:proofErr w:type="spellEnd"/>
            <w:r>
              <w:rPr>
                <w:rFonts w:asciiTheme="minorBidi" w:hAnsiTheme="minorBidi" w:cstheme="minorBidi"/>
                <w:color w:val="000000"/>
                <w:sz w:val="20"/>
                <w:szCs w:val="20"/>
              </w:rPr>
              <w:t xml:space="preserve"> battery limit is inlet / outlet nozzles of air cooler, bottom of structure columns, </w:t>
            </w:r>
            <w:r w:rsidR="00CA05F4" w:rsidRPr="00987C23">
              <w:rPr>
                <w:rFonts w:asciiTheme="minorBidi" w:hAnsiTheme="minorBidi" w:cstheme="minorBidi"/>
                <w:color w:val="000000" w:themeColor="text1"/>
                <w:sz w:val="20"/>
                <w:szCs w:val="20"/>
              </w:rPr>
              <w:t>As instrument we have only considered vibration switch, IP Convertor, and LCP</w:t>
            </w:r>
            <w:proofErr w:type="gramStart"/>
            <w:r w:rsidR="00CA05F4" w:rsidRPr="00987C23">
              <w:rPr>
                <w:rFonts w:asciiTheme="minorBidi" w:hAnsiTheme="minorBidi" w:cstheme="minorBidi"/>
                <w:color w:val="000000" w:themeColor="text1"/>
                <w:sz w:val="20"/>
                <w:szCs w:val="20"/>
              </w:rPr>
              <w:t xml:space="preserve">. </w:t>
            </w:r>
            <w:r w:rsidR="00DB77D3" w:rsidRPr="00987C23">
              <w:rPr>
                <w:rFonts w:asciiTheme="minorBidi" w:hAnsiTheme="minorBidi" w:cstheme="minorBidi"/>
                <w:color w:val="000000" w:themeColor="text1"/>
                <w:sz w:val="20"/>
                <w:szCs w:val="20"/>
              </w:rPr>
              <w:t>.</w:t>
            </w:r>
            <w:proofErr w:type="gramEnd"/>
            <w:r w:rsidR="00DB77D3" w:rsidRPr="00987C23">
              <w:rPr>
                <w:rFonts w:asciiTheme="minorBidi" w:hAnsiTheme="minorBidi" w:cstheme="minorBidi"/>
                <w:color w:val="000000" w:themeColor="text1"/>
                <w:sz w:val="20"/>
                <w:szCs w:val="20"/>
              </w:rPr>
              <w:t xml:space="preserve"> </w:t>
            </w:r>
            <w:r w:rsidR="00DB77D3">
              <w:rPr>
                <w:rFonts w:asciiTheme="minorBidi" w:hAnsiTheme="minorBidi" w:cstheme="minorBidi"/>
                <w:color w:val="000000" w:themeColor="text1"/>
                <w:sz w:val="20"/>
                <w:szCs w:val="20"/>
              </w:rPr>
              <w:t xml:space="preserve">(LCP as option) </w:t>
            </w:r>
            <w:r w:rsidR="00CA05F4" w:rsidRPr="00987C23">
              <w:rPr>
                <w:rFonts w:asciiTheme="minorBidi" w:hAnsiTheme="minorBidi" w:cstheme="minorBidi"/>
                <w:color w:val="000000" w:themeColor="text1"/>
                <w:sz w:val="20"/>
                <w:szCs w:val="20"/>
              </w:rPr>
              <w:t>Please confirm/clarify?</w:t>
            </w:r>
          </w:p>
          <w:p w14:paraId="66FABB5D" w14:textId="77777777" w:rsidR="00CA05F4" w:rsidRPr="00987C23" w:rsidRDefault="00CA05F4" w:rsidP="00CA05F4">
            <w:pPr>
              <w:widowControl/>
              <w:wordWrap/>
              <w:adjustRightInd/>
              <w:spacing w:line="240" w:lineRule="auto"/>
              <w:jc w:val="left"/>
              <w:textAlignment w:val="auto"/>
              <w:rPr>
                <w:rFonts w:asciiTheme="minorBidi" w:hAnsiTheme="minorBidi" w:cstheme="minorBidi"/>
                <w:color w:val="000000" w:themeColor="text1"/>
                <w:sz w:val="20"/>
                <w:szCs w:val="20"/>
              </w:rPr>
            </w:pPr>
          </w:p>
          <w:p w14:paraId="3BF2BF85" w14:textId="77777777" w:rsidR="00CA05F4" w:rsidRPr="00987C23" w:rsidRDefault="00CA05F4" w:rsidP="00CA05F4">
            <w:pPr>
              <w:widowControl/>
              <w:wordWrap/>
              <w:adjustRightInd/>
              <w:spacing w:line="240" w:lineRule="auto"/>
              <w:jc w:val="left"/>
              <w:textAlignment w:val="auto"/>
              <w:rPr>
                <w:rFonts w:asciiTheme="minorBidi" w:hAnsiTheme="minorBidi" w:cstheme="minorBidi"/>
                <w:color w:val="000000" w:themeColor="text1"/>
                <w:sz w:val="20"/>
                <w:szCs w:val="20"/>
              </w:rPr>
            </w:pPr>
            <w:r w:rsidRPr="00987C23">
              <w:rPr>
                <w:rFonts w:asciiTheme="minorBidi" w:hAnsiTheme="minorBidi" w:cstheme="minorBidi"/>
                <w:color w:val="000000" w:themeColor="text1"/>
                <w:sz w:val="20"/>
                <w:szCs w:val="20"/>
              </w:rPr>
              <w:t xml:space="preserve">We have not considered any junction box or cable in our scope. Please </w:t>
            </w:r>
            <w:r w:rsidRPr="00987C23">
              <w:rPr>
                <w:rFonts w:asciiTheme="minorBidi" w:hAnsiTheme="minorBidi" w:cstheme="minorBidi"/>
                <w:color w:val="000000" w:themeColor="text1"/>
                <w:sz w:val="20"/>
                <w:szCs w:val="20"/>
              </w:rPr>
              <w:lastRenderedPageBreak/>
              <w:t>confirm/clarify?</w:t>
            </w:r>
          </w:p>
          <w:p w14:paraId="6AAA17E6" w14:textId="77777777" w:rsidR="00895844" w:rsidRPr="001D7FEE" w:rsidRDefault="00895844" w:rsidP="00E16A06">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1A63B071" w14:textId="77777777" w:rsidR="00E16A06" w:rsidRPr="001D7FEE" w:rsidRDefault="00684E8B"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lastRenderedPageBreak/>
              <w:t xml:space="preserve">Only interconnecting connections to be supplied by vendor. (Pipes, Flanges, </w:t>
            </w:r>
            <w:proofErr w:type="gramStart"/>
            <w:r>
              <w:rPr>
                <w:rFonts w:asciiTheme="minorBidi" w:eastAsia="Calibri" w:hAnsiTheme="minorBidi" w:cstheme="minorBidi"/>
                <w:b/>
                <w:bCs/>
                <w:color w:val="0000FF"/>
                <w:sz w:val="20"/>
                <w:szCs w:val="20"/>
                <w:lang w:eastAsia="en-US"/>
              </w:rPr>
              <w:t>Fittings,…</w:t>
            </w:r>
            <w:proofErr w:type="gramEnd"/>
            <w:r>
              <w:rPr>
                <w:rFonts w:asciiTheme="minorBidi" w:eastAsia="Calibri" w:hAnsiTheme="minorBidi" w:cstheme="minorBidi"/>
                <w:b/>
                <w:bCs/>
                <w:color w:val="0000FF"/>
                <w:sz w:val="20"/>
                <w:szCs w:val="20"/>
                <w:lang w:eastAsia="en-US"/>
              </w:rPr>
              <w:t>)</w:t>
            </w:r>
          </w:p>
        </w:tc>
        <w:tc>
          <w:tcPr>
            <w:tcW w:w="3445" w:type="dxa"/>
            <w:gridSpan w:val="2"/>
            <w:vAlign w:val="center"/>
          </w:tcPr>
          <w:p w14:paraId="7D74A960" w14:textId="77777777" w:rsidR="00821AE3" w:rsidRPr="00821AE3" w:rsidRDefault="00821AE3" w:rsidP="00821AE3">
            <w:pPr>
              <w:widowControl/>
              <w:wordWrap/>
              <w:adjustRightInd/>
              <w:spacing w:line="240" w:lineRule="auto"/>
              <w:jc w:val="left"/>
              <w:textAlignment w:val="auto"/>
              <w:rPr>
                <w:rFonts w:asciiTheme="minorBidi" w:hAnsiTheme="minorBidi" w:cstheme="minorBidi"/>
                <w:b/>
                <w:bCs/>
                <w:color w:val="0000FF"/>
                <w:sz w:val="20"/>
                <w:szCs w:val="20"/>
              </w:rPr>
            </w:pPr>
            <w:r w:rsidRPr="00821AE3">
              <w:rPr>
                <w:rFonts w:asciiTheme="minorBidi" w:hAnsiTheme="minorBidi" w:cstheme="minorBidi"/>
                <w:b/>
                <w:bCs/>
                <w:color w:val="0000FF"/>
                <w:sz w:val="20"/>
                <w:szCs w:val="20"/>
              </w:rPr>
              <w:t xml:space="preserve">Piping Calculations is </w:t>
            </w:r>
            <w:proofErr w:type="spellStart"/>
            <w:r w:rsidRPr="00821AE3">
              <w:rPr>
                <w:rFonts w:asciiTheme="minorBidi" w:hAnsiTheme="minorBidi" w:cstheme="minorBidi"/>
                <w:b/>
                <w:bCs/>
                <w:color w:val="0000FF"/>
                <w:sz w:val="20"/>
                <w:szCs w:val="20"/>
              </w:rPr>
              <w:t>noty</w:t>
            </w:r>
            <w:proofErr w:type="spellEnd"/>
            <w:r w:rsidRPr="00821AE3">
              <w:rPr>
                <w:rFonts w:asciiTheme="minorBidi" w:hAnsiTheme="minorBidi" w:cstheme="minorBidi"/>
                <w:b/>
                <w:bCs/>
                <w:color w:val="0000FF"/>
                <w:sz w:val="20"/>
                <w:szCs w:val="20"/>
              </w:rPr>
              <w:t xml:space="preserve"> in </w:t>
            </w:r>
            <w:proofErr w:type="spellStart"/>
            <w:r w:rsidRPr="00821AE3">
              <w:rPr>
                <w:rFonts w:asciiTheme="minorBidi" w:hAnsiTheme="minorBidi" w:cstheme="minorBidi"/>
                <w:b/>
                <w:bCs/>
                <w:color w:val="0000FF"/>
                <w:sz w:val="20"/>
                <w:szCs w:val="20"/>
              </w:rPr>
              <w:t>Damafin</w:t>
            </w:r>
            <w:proofErr w:type="spellEnd"/>
            <w:r w:rsidRPr="00821AE3">
              <w:rPr>
                <w:rFonts w:asciiTheme="minorBidi" w:hAnsiTheme="minorBidi" w:cstheme="minorBidi"/>
                <w:b/>
                <w:bCs/>
                <w:color w:val="0000FF"/>
                <w:sz w:val="20"/>
                <w:szCs w:val="20"/>
              </w:rPr>
              <w:t xml:space="preserve"> scope, if You want any piping be in </w:t>
            </w:r>
            <w:proofErr w:type="spellStart"/>
            <w:r w:rsidRPr="00821AE3">
              <w:rPr>
                <w:rFonts w:asciiTheme="minorBidi" w:hAnsiTheme="minorBidi" w:cstheme="minorBidi"/>
                <w:b/>
                <w:bCs/>
                <w:color w:val="0000FF"/>
                <w:sz w:val="20"/>
                <w:szCs w:val="20"/>
              </w:rPr>
              <w:t>Damafin</w:t>
            </w:r>
            <w:proofErr w:type="spellEnd"/>
            <w:r w:rsidRPr="00821AE3">
              <w:rPr>
                <w:rFonts w:asciiTheme="minorBidi" w:hAnsiTheme="minorBidi" w:cstheme="minorBidi"/>
                <w:b/>
                <w:bCs/>
                <w:color w:val="0000FF"/>
                <w:sz w:val="20"/>
                <w:szCs w:val="20"/>
              </w:rPr>
              <w:t xml:space="preserve"> scope, please </w:t>
            </w:r>
            <w:r w:rsidRPr="00084312">
              <w:rPr>
                <w:rFonts w:asciiTheme="minorBidi" w:hAnsiTheme="minorBidi" w:cstheme="minorBidi"/>
                <w:b/>
                <w:bCs/>
                <w:color w:val="0000FF"/>
                <w:sz w:val="20"/>
                <w:szCs w:val="20"/>
              </w:rPr>
              <w:t xml:space="preserve">provide isometric </w:t>
            </w:r>
            <w:proofErr w:type="gramStart"/>
            <w:r w:rsidRPr="00084312">
              <w:rPr>
                <w:rFonts w:asciiTheme="minorBidi" w:hAnsiTheme="minorBidi" w:cstheme="minorBidi"/>
                <w:b/>
                <w:bCs/>
                <w:color w:val="0000FF"/>
                <w:sz w:val="20"/>
                <w:szCs w:val="20"/>
              </w:rPr>
              <w:t>plans</w:t>
            </w:r>
            <w:r w:rsidRPr="00821AE3">
              <w:rPr>
                <w:rFonts w:asciiTheme="minorBidi" w:hAnsiTheme="minorBidi" w:cstheme="minorBidi"/>
                <w:b/>
                <w:bCs/>
                <w:color w:val="0000FF"/>
                <w:sz w:val="20"/>
                <w:szCs w:val="20"/>
              </w:rPr>
              <w:t>;</w:t>
            </w:r>
            <w:proofErr w:type="gramEnd"/>
            <w:r w:rsidRPr="00821AE3">
              <w:rPr>
                <w:rFonts w:asciiTheme="minorBidi" w:hAnsiTheme="minorBidi" w:cstheme="minorBidi"/>
                <w:b/>
                <w:bCs/>
                <w:color w:val="0000FF"/>
                <w:sz w:val="20"/>
                <w:szCs w:val="20"/>
              </w:rPr>
              <w:t xml:space="preserve"> </w:t>
            </w:r>
          </w:p>
          <w:p w14:paraId="7F92CF44" w14:textId="77777777" w:rsidR="00E16A06" w:rsidRDefault="00821AE3" w:rsidP="00821AE3">
            <w:pPr>
              <w:widowControl/>
              <w:wordWrap/>
              <w:adjustRightInd/>
              <w:spacing w:line="240" w:lineRule="auto"/>
              <w:jc w:val="left"/>
              <w:textAlignment w:val="auto"/>
              <w:rPr>
                <w:rFonts w:asciiTheme="minorBidi" w:hAnsiTheme="minorBidi" w:cstheme="minorBidi"/>
                <w:b/>
                <w:bCs/>
                <w:color w:val="0000FF"/>
                <w:sz w:val="20"/>
                <w:szCs w:val="20"/>
              </w:rPr>
            </w:pPr>
            <w:r w:rsidRPr="00821AE3">
              <w:rPr>
                <w:rFonts w:asciiTheme="minorBidi" w:hAnsiTheme="minorBidi" w:cstheme="minorBidi"/>
                <w:b/>
                <w:bCs/>
                <w:color w:val="0000FF"/>
                <w:sz w:val="20"/>
                <w:szCs w:val="20"/>
              </w:rPr>
              <w:t xml:space="preserve">Or if you mean vent &amp; drain interconnecting </w:t>
            </w:r>
            <w:proofErr w:type="spellStart"/>
            <w:r w:rsidRPr="00821AE3">
              <w:rPr>
                <w:rFonts w:asciiTheme="minorBidi" w:hAnsiTheme="minorBidi" w:cstheme="minorBidi"/>
                <w:b/>
                <w:bCs/>
                <w:color w:val="0000FF"/>
                <w:sz w:val="20"/>
                <w:szCs w:val="20"/>
              </w:rPr>
              <w:t>pipings</w:t>
            </w:r>
            <w:proofErr w:type="spellEnd"/>
            <w:r w:rsidRPr="00821AE3">
              <w:rPr>
                <w:rFonts w:asciiTheme="minorBidi" w:hAnsiTheme="minorBidi" w:cstheme="minorBidi"/>
                <w:b/>
                <w:bCs/>
                <w:color w:val="0000FF"/>
                <w:sz w:val="20"/>
                <w:szCs w:val="20"/>
              </w:rPr>
              <w:t xml:space="preserve"> please clarify?</w:t>
            </w:r>
          </w:p>
          <w:p w14:paraId="3E266C99" w14:textId="77777777" w:rsidR="003230FA" w:rsidRPr="001D7FEE" w:rsidRDefault="003230FA" w:rsidP="00821AE3">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084312">
              <w:rPr>
                <w:rFonts w:asciiTheme="minorBidi" w:hAnsiTheme="minorBidi" w:cstheme="minorBidi"/>
                <w:b/>
                <w:bCs/>
                <w:color w:val="0000FF"/>
                <w:sz w:val="20"/>
                <w:szCs w:val="20"/>
              </w:rPr>
              <w:t xml:space="preserve">You have 3 different units for each item, each unit has only one bay/bundle; we think there is no interconnecting </w:t>
            </w:r>
            <w:proofErr w:type="gramStart"/>
            <w:r w:rsidRPr="00084312">
              <w:rPr>
                <w:rFonts w:asciiTheme="minorBidi" w:hAnsiTheme="minorBidi" w:cstheme="minorBidi"/>
                <w:b/>
                <w:bCs/>
                <w:color w:val="0000FF"/>
                <w:sz w:val="20"/>
                <w:szCs w:val="20"/>
              </w:rPr>
              <w:t>piping actually, just</w:t>
            </w:r>
            <w:proofErr w:type="gramEnd"/>
            <w:r w:rsidRPr="00084312">
              <w:rPr>
                <w:rFonts w:asciiTheme="minorBidi" w:hAnsiTheme="minorBidi" w:cstheme="minorBidi"/>
                <w:b/>
                <w:bCs/>
                <w:color w:val="0000FF"/>
                <w:sz w:val="20"/>
                <w:szCs w:val="20"/>
              </w:rPr>
              <w:t xml:space="preserve"> fluid in one pipe might be distributed between different units.</w:t>
            </w:r>
          </w:p>
        </w:tc>
        <w:tc>
          <w:tcPr>
            <w:tcW w:w="2135" w:type="dxa"/>
            <w:vAlign w:val="center"/>
          </w:tcPr>
          <w:p w14:paraId="6320FE06"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03BE2139"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111C2DB2" w14:textId="77777777" w:rsidTr="003230FA">
        <w:trPr>
          <w:trHeight w:val="620"/>
          <w:jc w:val="center"/>
        </w:trPr>
        <w:tc>
          <w:tcPr>
            <w:tcW w:w="973" w:type="dxa"/>
            <w:vAlign w:val="center"/>
          </w:tcPr>
          <w:p w14:paraId="050C1E1D"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3CEBFB4D"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No fabrication shall be commenced until complete calculations. Shop drawings have been received and approved by purchaser.</w:t>
            </w:r>
          </w:p>
        </w:tc>
        <w:tc>
          <w:tcPr>
            <w:tcW w:w="3497" w:type="dxa"/>
            <w:vAlign w:val="center"/>
          </w:tcPr>
          <w:p w14:paraId="44149EBA" w14:textId="77777777" w:rsidR="00E16A06" w:rsidRPr="001D7FEE" w:rsidRDefault="003A4ABD" w:rsidP="00E16A06">
            <w:pPr>
              <w:widowControl/>
              <w:wordWrap/>
              <w:adjustRightInd/>
              <w:spacing w:line="240" w:lineRule="auto"/>
              <w:jc w:val="left"/>
              <w:textAlignment w:val="auto"/>
              <w:rPr>
                <w:rFonts w:asciiTheme="minorBidi" w:hAnsiTheme="minorBidi" w:cstheme="minorBidi"/>
                <w:color w:val="000000"/>
                <w:sz w:val="20"/>
                <w:szCs w:val="20"/>
              </w:rPr>
            </w:pPr>
            <w:r w:rsidRPr="003C5BC6">
              <w:rPr>
                <w:rFonts w:asciiTheme="minorBidi" w:hAnsiTheme="minorBidi" w:cstheme="minorBidi"/>
                <w:color w:val="000000"/>
                <w:sz w:val="20"/>
                <w:szCs w:val="20"/>
              </w:rPr>
              <w:t>Confirmed</w:t>
            </w:r>
          </w:p>
        </w:tc>
        <w:tc>
          <w:tcPr>
            <w:tcW w:w="2083" w:type="dxa"/>
            <w:vAlign w:val="center"/>
          </w:tcPr>
          <w:p w14:paraId="661A12AB" w14:textId="77777777" w:rsidR="00E16A06" w:rsidRPr="001D7FEE" w:rsidRDefault="00C5226F"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114B26CE" w14:textId="77777777" w:rsidR="00E16A06" w:rsidRPr="001D7FEE" w:rsidRDefault="00E16A06" w:rsidP="00E16A0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0B1C69E8"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5C179E2E"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7EA0E639" w14:textId="77777777" w:rsidTr="003230FA">
        <w:trPr>
          <w:trHeight w:val="539"/>
          <w:jc w:val="center"/>
        </w:trPr>
        <w:tc>
          <w:tcPr>
            <w:tcW w:w="973" w:type="dxa"/>
            <w:vAlign w:val="center"/>
          </w:tcPr>
          <w:p w14:paraId="0111B71F"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FAACF3E"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684E8B">
              <w:rPr>
                <w:rFonts w:asciiTheme="minorBidi" w:hAnsiTheme="minorBidi" w:cstheme="minorBidi"/>
                <w:color w:val="000000"/>
                <w:sz w:val="20"/>
                <w:szCs w:val="20"/>
              </w:rPr>
              <w:t>External supports &amp; attachments, clips for piping (wherever required) shall be supplied by VENDOR.</w:t>
            </w:r>
          </w:p>
        </w:tc>
        <w:tc>
          <w:tcPr>
            <w:tcW w:w="3497" w:type="dxa"/>
            <w:vAlign w:val="center"/>
          </w:tcPr>
          <w:p w14:paraId="76DD5317" w14:textId="77777777" w:rsidR="00E16A06" w:rsidRPr="001D7FEE" w:rsidRDefault="006D69B9" w:rsidP="008A63BC">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Insulation support and fire proofing support can be provided.</w:t>
            </w:r>
            <w:r w:rsidRPr="006019B6">
              <w:rPr>
                <w:rFonts w:asciiTheme="minorBidi" w:hAnsiTheme="minorBidi" w:cstheme="minorBidi"/>
                <w:color w:val="000000" w:themeColor="text1"/>
                <w:sz w:val="20"/>
                <w:szCs w:val="20"/>
              </w:rPr>
              <w:t xml:space="preserve"> </w:t>
            </w:r>
            <w:r w:rsidR="008A63BC" w:rsidRPr="006019B6">
              <w:rPr>
                <w:rFonts w:asciiTheme="minorBidi" w:hAnsiTheme="minorBidi" w:cstheme="minorBidi"/>
                <w:color w:val="000000" w:themeColor="text1"/>
                <w:sz w:val="20"/>
                <w:szCs w:val="20"/>
              </w:rPr>
              <w:t>Clips for piping</w:t>
            </w:r>
            <w:r w:rsidRPr="006019B6">
              <w:rPr>
                <w:rFonts w:asciiTheme="minorBidi" w:hAnsiTheme="minorBidi" w:cstheme="minorBidi"/>
                <w:color w:val="000000" w:themeColor="text1"/>
                <w:sz w:val="20"/>
                <w:szCs w:val="20"/>
              </w:rPr>
              <w:t xml:space="preserve"> is </w:t>
            </w:r>
            <w:r w:rsidR="008A63BC" w:rsidRPr="006019B6">
              <w:rPr>
                <w:rFonts w:asciiTheme="minorBidi" w:hAnsiTheme="minorBidi" w:cstheme="minorBidi"/>
                <w:color w:val="000000" w:themeColor="text1"/>
                <w:sz w:val="20"/>
                <w:szCs w:val="20"/>
              </w:rPr>
              <w:t xml:space="preserve">provided but if it </w:t>
            </w:r>
            <w:proofErr w:type="gramStart"/>
            <w:r w:rsidR="008A63BC" w:rsidRPr="006019B6">
              <w:rPr>
                <w:rFonts w:asciiTheme="minorBidi" w:hAnsiTheme="minorBidi" w:cstheme="minorBidi"/>
                <w:color w:val="000000" w:themeColor="text1"/>
                <w:sz w:val="20"/>
                <w:szCs w:val="20"/>
              </w:rPr>
              <w:t>cause</w:t>
            </w:r>
            <w:proofErr w:type="gramEnd"/>
            <w:r w:rsidR="008A63BC" w:rsidRPr="006019B6">
              <w:rPr>
                <w:rFonts w:asciiTheme="minorBidi" w:hAnsiTheme="minorBidi" w:cstheme="minorBidi"/>
                <w:color w:val="000000" w:themeColor="text1"/>
                <w:sz w:val="20"/>
                <w:szCs w:val="20"/>
              </w:rPr>
              <w:t xml:space="preserve"> loads of piping to be on cooler structure, cost will be announced. It is </w:t>
            </w:r>
            <w:r w:rsidRPr="006019B6">
              <w:rPr>
                <w:rFonts w:asciiTheme="minorBidi" w:hAnsiTheme="minorBidi" w:cstheme="minorBidi"/>
                <w:color w:val="000000" w:themeColor="text1"/>
                <w:sz w:val="20"/>
                <w:szCs w:val="20"/>
              </w:rPr>
              <w:t xml:space="preserve">also mentioned in proposal as option. </w:t>
            </w:r>
          </w:p>
        </w:tc>
        <w:tc>
          <w:tcPr>
            <w:tcW w:w="2083" w:type="dxa"/>
            <w:vAlign w:val="center"/>
          </w:tcPr>
          <w:p w14:paraId="23C98F55" w14:textId="77777777" w:rsidR="00E16A06" w:rsidRPr="001D7FEE" w:rsidRDefault="00684E8B" w:rsidP="00E16A0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As a rule of thumb, considering such clips is in vendor’s scope without any cost impact, please confirm that the matter will be </w:t>
            </w:r>
            <w:proofErr w:type="gramStart"/>
            <w:r>
              <w:rPr>
                <w:rFonts w:asciiTheme="minorBidi" w:eastAsia="Calibri" w:hAnsiTheme="minorBidi" w:cstheme="minorBidi"/>
                <w:b/>
                <w:bCs/>
                <w:color w:val="0000FF"/>
                <w:sz w:val="20"/>
                <w:szCs w:val="20"/>
                <w:lang w:eastAsia="en-US"/>
              </w:rPr>
              <w:t>supplied</w:t>
            </w:r>
            <w:proofErr w:type="gramEnd"/>
            <w:r>
              <w:rPr>
                <w:rFonts w:asciiTheme="minorBidi" w:eastAsia="Calibri" w:hAnsiTheme="minorBidi" w:cstheme="minorBidi"/>
                <w:b/>
                <w:bCs/>
                <w:color w:val="0000FF"/>
                <w:sz w:val="20"/>
                <w:szCs w:val="20"/>
                <w:lang w:eastAsia="en-US"/>
              </w:rPr>
              <w:t xml:space="preserve"> and further cost impact will not be announced.</w:t>
            </w:r>
          </w:p>
        </w:tc>
        <w:tc>
          <w:tcPr>
            <w:tcW w:w="3445" w:type="dxa"/>
            <w:gridSpan w:val="2"/>
            <w:vAlign w:val="center"/>
          </w:tcPr>
          <w:p w14:paraId="068C7664" w14:textId="77777777" w:rsidR="00E16A06" w:rsidRPr="00332A12" w:rsidRDefault="002B389A" w:rsidP="002B389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32A12">
              <w:rPr>
                <w:rFonts w:asciiTheme="minorBidi" w:eastAsia="Calibri" w:hAnsiTheme="minorBidi" w:cstheme="minorBidi"/>
                <w:b/>
                <w:bCs/>
                <w:color w:val="0000FF"/>
                <w:sz w:val="20"/>
                <w:szCs w:val="20"/>
                <w:lang w:eastAsia="en-US"/>
              </w:rPr>
              <w:t>We don’t have any data on piping load; we have already considered extra weight of structure due to piping load in optional section; but if it changes considerably, it might have cost impact.</w:t>
            </w:r>
          </w:p>
          <w:p w14:paraId="55A68AE1" w14:textId="77777777" w:rsidR="002B389A" w:rsidRPr="00332A12" w:rsidRDefault="002B389A" w:rsidP="002B389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712ACE8C" w14:textId="77777777" w:rsidR="002B389A" w:rsidRPr="001D7FEE" w:rsidRDefault="002B389A" w:rsidP="002B389A">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332A12">
              <w:rPr>
                <w:rFonts w:asciiTheme="minorBidi" w:eastAsia="Calibri" w:hAnsiTheme="minorBidi" w:cstheme="minorBidi"/>
                <w:b/>
                <w:bCs/>
                <w:color w:val="0000FF"/>
                <w:sz w:val="20"/>
                <w:szCs w:val="20"/>
                <w:lang w:eastAsia="en-US"/>
              </w:rPr>
              <w:t>You might also give us exact piping loads at this stage, then structure weight and price can be calculated exactly.</w:t>
            </w:r>
          </w:p>
        </w:tc>
        <w:tc>
          <w:tcPr>
            <w:tcW w:w="2135" w:type="dxa"/>
            <w:vAlign w:val="center"/>
          </w:tcPr>
          <w:p w14:paraId="1242D7E2" w14:textId="2005600C" w:rsidR="00E16A06" w:rsidRPr="001D7FEE" w:rsidRDefault="00C4430C"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C4430C">
              <w:rPr>
                <w:rFonts w:asciiTheme="minorBidi" w:eastAsia="Calibri" w:hAnsiTheme="minorBidi" w:cstheme="minorBidi"/>
                <w:b/>
                <w:bCs/>
                <w:color w:val="0000FF"/>
                <w:sz w:val="20"/>
                <w:szCs w:val="20"/>
                <w:lang w:eastAsia="en-US"/>
              </w:rPr>
              <w:t>Exact piping load is “3x API”, and to be considered by vendor at this stage.</w:t>
            </w:r>
          </w:p>
        </w:tc>
        <w:tc>
          <w:tcPr>
            <w:tcW w:w="2824" w:type="dxa"/>
            <w:gridSpan w:val="2"/>
            <w:vAlign w:val="center"/>
          </w:tcPr>
          <w:p w14:paraId="2960B8DE"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E16A06" w:rsidRPr="000A788D" w14:paraId="59115156" w14:textId="77777777" w:rsidTr="003230FA">
        <w:trPr>
          <w:trHeight w:val="713"/>
          <w:jc w:val="center"/>
        </w:trPr>
        <w:tc>
          <w:tcPr>
            <w:tcW w:w="973" w:type="dxa"/>
            <w:vAlign w:val="center"/>
          </w:tcPr>
          <w:p w14:paraId="7DAD2724" w14:textId="77777777" w:rsidR="00E16A06" w:rsidRPr="004E60B0" w:rsidRDefault="00E16A06" w:rsidP="00E16A0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76C39BD1" w14:textId="77777777" w:rsidR="00E16A06" w:rsidRPr="00E140C4" w:rsidRDefault="00E16A06" w:rsidP="00E16A06">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Please confirm that all spare parts (commissioning and two years) shall be sent with the equipment to site at the same time.</w:t>
            </w:r>
          </w:p>
        </w:tc>
        <w:tc>
          <w:tcPr>
            <w:tcW w:w="3497" w:type="dxa"/>
            <w:vAlign w:val="center"/>
          </w:tcPr>
          <w:p w14:paraId="493D97FD" w14:textId="77777777" w:rsidR="00E16A06" w:rsidRPr="001D7FEE" w:rsidRDefault="00FD77D0" w:rsidP="00E16A06">
            <w:pPr>
              <w:widowControl/>
              <w:wordWrap/>
              <w:adjustRightInd/>
              <w:spacing w:line="240" w:lineRule="auto"/>
              <w:jc w:val="left"/>
              <w:textAlignment w:val="auto"/>
              <w:rPr>
                <w:rFonts w:asciiTheme="minorBidi" w:hAnsiTheme="minorBidi" w:cstheme="minorBidi"/>
                <w:color w:val="000000"/>
                <w:sz w:val="20"/>
                <w:szCs w:val="20"/>
              </w:rPr>
            </w:pPr>
            <w:r w:rsidRPr="003C5BC6">
              <w:rPr>
                <w:rFonts w:asciiTheme="minorBidi" w:hAnsiTheme="minorBidi" w:cstheme="minorBidi"/>
                <w:color w:val="000000"/>
                <w:sz w:val="20"/>
                <w:szCs w:val="20"/>
              </w:rPr>
              <w:t>Confirmed</w:t>
            </w:r>
            <w:r>
              <w:rPr>
                <w:rFonts w:asciiTheme="minorBidi" w:hAnsiTheme="minorBidi" w:cstheme="minorBidi"/>
                <w:color w:val="000000"/>
                <w:sz w:val="20"/>
                <w:szCs w:val="20"/>
              </w:rPr>
              <w:t>. They are both considered as option and will be sent at the same time with the equipment</w:t>
            </w:r>
            <w:r w:rsidR="002D770B">
              <w:rPr>
                <w:rFonts w:asciiTheme="minorBidi" w:hAnsiTheme="minorBidi" w:cstheme="minorBidi"/>
                <w:color w:val="000000"/>
                <w:sz w:val="20"/>
                <w:szCs w:val="20"/>
              </w:rPr>
              <w:t>. Everything will be based on contract if you require spare parts there</w:t>
            </w:r>
            <w:r w:rsidR="00532BFC">
              <w:rPr>
                <w:rFonts w:asciiTheme="minorBidi" w:hAnsiTheme="minorBidi" w:cstheme="minorBidi"/>
                <w:color w:val="000000"/>
                <w:sz w:val="20"/>
                <w:szCs w:val="20"/>
              </w:rPr>
              <w:t xml:space="preserve"> and they can be delivered at the same time</w:t>
            </w:r>
            <w:r w:rsidR="002D770B">
              <w:rPr>
                <w:rFonts w:asciiTheme="minorBidi" w:hAnsiTheme="minorBidi" w:cstheme="minorBidi"/>
                <w:color w:val="000000"/>
                <w:sz w:val="20"/>
                <w:szCs w:val="20"/>
              </w:rPr>
              <w:t>.</w:t>
            </w:r>
          </w:p>
        </w:tc>
        <w:tc>
          <w:tcPr>
            <w:tcW w:w="2083" w:type="dxa"/>
            <w:vAlign w:val="center"/>
          </w:tcPr>
          <w:p w14:paraId="5AFC9083" w14:textId="77777777" w:rsidR="00E16A06" w:rsidRPr="00CE6789" w:rsidRDefault="00785D96" w:rsidP="00E16A06">
            <w:pPr>
              <w:widowControl/>
              <w:wordWrap/>
              <w:adjustRightInd/>
              <w:spacing w:line="240" w:lineRule="auto"/>
              <w:jc w:val="left"/>
              <w:textAlignment w:val="auto"/>
              <w:rPr>
                <w:rFonts w:asciiTheme="minorBidi" w:hAnsiTheme="minorBidi" w:cstheme="minorBidi"/>
                <w:b/>
                <w:bCs/>
                <w:color w:val="0000FF"/>
                <w:sz w:val="20"/>
                <w:szCs w:val="20"/>
              </w:rPr>
            </w:pPr>
            <w:r w:rsidRPr="00514B4C">
              <w:rPr>
                <w:rFonts w:asciiTheme="minorBidi" w:hAnsiTheme="minorBidi" w:cstheme="minorBidi"/>
                <w:b/>
                <w:bCs/>
                <w:color w:val="0000FF"/>
                <w:sz w:val="20"/>
                <w:szCs w:val="20"/>
              </w:rPr>
              <w:t xml:space="preserve">The spare parts should be packed and marked properly before the shipment at vendor’s shop. Packing should be done in accordance with packing and shipping procedure and should be done in a way that the keeping at the </w:t>
            </w:r>
            <w:proofErr w:type="gramStart"/>
            <w:r w:rsidRPr="00514B4C">
              <w:rPr>
                <w:rFonts w:asciiTheme="minorBidi" w:hAnsiTheme="minorBidi" w:cstheme="minorBidi"/>
                <w:b/>
                <w:bCs/>
                <w:color w:val="0000FF"/>
                <w:sz w:val="20"/>
                <w:szCs w:val="20"/>
              </w:rPr>
              <w:t>ware house</w:t>
            </w:r>
            <w:proofErr w:type="gramEnd"/>
            <w:r w:rsidRPr="00514B4C">
              <w:rPr>
                <w:rFonts w:asciiTheme="minorBidi" w:hAnsiTheme="minorBidi" w:cstheme="minorBidi"/>
                <w:b/>
                <w:bCs/>
                <w:color w:val="0000FF"/>
                <w:sz w:val="20"/>
                <w:szCs w:val="20"/>
              </w:rPr>
              <w:t xml:space="preserve"> will be possible properly. Please confirm.</w:t>
            </w:r>
          </w:p>
        </w:tc>
        <w:tc>
          <w:tcPr>
            <w:tcW w:w="3445" w:type="dxa"/>
            <w:gridSpan w:val="2"/>
            <w:vAlign w:val="center"/>
          </w:tcPr>
          <w:p w14:paraId="2640D5FF" w14:textId="77777777" w:rsidR="00E16A06" w:rsidRPr="00CE6789" w:rsidRDefault="007914E2" w:rsidP="00E16A06">
            <w:pPr>
              <w:widowControl/>
              <w:wordWrap/>
              <w:adjustRightInd/>
              <w:spacing w:line="240" w:lineRule="auto"/>
              <w:jc w:val="left"/>
              <w:textAlignment w:val="auto"/>
              <w:rPr>
                <w:rFonts w:asciiTheme="minorBidi" w:hAnsiTheme="minorBidi" w:cstheme="minorBidi"/>
                <w:b/>
                <w:bCs/>
                <w:color w:val="0000FF"/>
                <w:sz w:val="20"/>
                <w:szCs w:val="20"/>
              </w:rPr>
            </w:pPr>
            <w:r w:rsidRPr="00CE6789">
              <w:rPr>
                <w:rFonts w:asciiTheme="minorBidi" w:hAnsiTheme="minorBidi" w:cstheme="minorBidi"/>
                <w:b/>
                <w:bCs/>
                <w:color w:val="0000FF"/>
                <w:sz w:val="20"/>
                <w:szCs w:val="20"/>
              </w:rPr>
              <w:t>Confirmed.</w:t>
            </w:r>
          </w:p>
        </w:tc>
        <w:tc>
          <w:tcPr>
            <w:tcW w:w="2135" w:type="dxa"/>
            <w:vAlign w:val="center"/>
          </w:tcPr>
          <w:p w14:paraId="205E5A66"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5EBECED3" w14:textId="77777777" w:rsidR="00E16A06" w:rsidRPr="001D7FEE" w:rsidRDefault="00E16A06" w:rsidP="00E16A0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234336" w:rsidRPr="000A788D" w14:paraId="28A54A0F" w14:textId="77777777" w:rsidTr="003230FA">
        <w:trPr>
          <w:trHeight w:val="713"/>
          <w:jc w:val="center"/>
        </w:trPr>
        <w:tc>
          <w:tcPr>
            <w:tcW w:w="973" w:type="dxa"/>
            <w:vAlign w:val="center"/>
          </w:tcPr>
          <w:p w14:paraId="086A4489" w14:textId="77777777" w:rsidR="00234336" w:rsidRPr="004E60B0" w:rsidRDefault="00234336" w:rsidP="0023433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FD3EBA5" w14:textId="77777777" w:rsidR="00234336" w:rsidRPr="00BE36C3" w:rsidRDefault="00234336" w:rsidP="00234336">
            <w:pPr>
              <w:wordWrap/>
              <w:autoSpaceDE w:val="0"/>
              <w:autoSpaceDN w:val="0"/>
              <w:spacing w:line="240" w:lineRule="auto"/>
              <w:jc w:val="lowKashida"/>
              <w:rPr>
                <w:rFonts w:ascii="Arial" w:eastAsia="SimSun" w:hAnsi="Arial" w:cs="Arial"/>
                <w:sz w:val="20"/>
                <w:szCs w:val="20"/>
                <w:lang w:eastAsia="zh-CN"/>
              </w:rPr>
            </w:pPr>
            <w:r w:rsidRPr="00684E8B">
              <w:rPr>
                <w:rFonts w:ascii="Arial" w:eastAsia="SimSun" w:hAnsi="Arial" w:cs="Arial"/>
                <w:sz w:val="20"/>
                <w:szCs w:val="20"/>
                <w:lang w:eastAsia="zh-CN"/>
              </w:rPr>
              <w:t>Vendor shall provide in his quotation, recommended spare parts list compatible with job specification for commissioning, two years of normal operation and capital spares with unit price and their validity period. Recommended spare parts shall have full description and enough data in accordance with related job specification (PMR &amp; NIOEC-SP-40-03 &amp; Doc. No. E&amp;D-QC-SP-1).</w:t>
            </w:r>
            <w:r w:rsidRPr="00BE36C3">
              <w:rPr>
                <w:rFonts w:ascii="Arial" w:eastAsia="SimSun" w:hAnsi="Arial" w:cs="Arial"/>
                <w:sz w:val="20"/>
                <w:szCs w:val="20"/>
                <w:lang w:eastAsia="zh-CN"/>
              </w:rPr>
              <w:t xml:space="preserve"> </w:t>
            </w:r>
          </w:p>
        </w:tc>
        <w:tc>
          <w:tcPr>
            <w:tcW w:w="3497" w:type="dxa"/>
            <w:vAlign w:val="center"/>
          </w:tcPr>
          <w:p w14:paraId="30041BC4" w14:textId="77777777" w:rsidR="00234336" w:rsidRPr="00BE36C3" w:rsidRDefault="00C92702" w:rsidP="00234336">
            <w:pPr>
              <w:widowControl/>
              <w:wordWrap/>
              <w:adjustRightInd/>
              <w:spacing w:line="240" w:lineRule="auto"/>
              <w:jc w:val="left"/>
              <w:textAlignment w:val="auto"/>
              <w:rPr>
                <w:rFonts w:ascii="Arial" w:eastAsia="SimSun" w:hAnsi="Arial" w:cs="Arial"/>
                <w:sz w:val="20"/>
                <w:szCs w:val="20"/>
                <w:lang w:eastAsia="zh-CN"/>
              </w:rPr>
            </w:pPr>
            <w:r w:rsidRPr="00BE36C3">
              <w:rPr>
                <w:rFonts w:ascii="Arial" w:eastAsia="SimSun" w:hAnsi="Arial" w:cs="Arial"/>
                <w:sz w:val="20"/>
                <w:szCs w:val="20"/>
                <w:lang w:eastAsia="zh-CN"/>
              </w:rPr>
              <w:t>Confirmed</w:t>
            </w:r>
            <w:r w:rsidR="006225BD" w:rsidRPr="00BE36C3">
              <w:rPr>
                <w:rFonts w:ascii="Arial" w:eastAsia="SimSun" w:hAnsi="Arial" w:cs="Arial"/>
                <w:sz w:val="20"/>
                <w:szCs w:val="20"/>
                <w:lang w:eastAsia="zh-CN"/>
              </w:rPr>
              <w:t>.</w:t>
            </w:r>
          </w:p>
          <w:p w14:paraId="28AA0DBD" w14:textId="77777777" w:rsidR="002636B2" w:rsidRPr="00BE36C3" w:rsidRDefault="002636B2" w:rsidP="00234336">
            <w:pPr>
              <w:widowControl/>
              <w:wordWrap/>
              <w:adjustRightInd/>
              <w:spacing w:line="240" w:lineRule="auto"/>
              <w:jc w:val="left"/>
              <w:textAlignment w:val="auto"/>
              <w:rPr>
                <w:rFonts w:ascii="Arial" w:eastAsia="SimSun" w:hAnsi="Arial" w:cs="Arial"/>
                <w:sz w:val="20"/>
                <w:szCs w:val="20"/>
                <w:lang w:eastAsia="zh-CN"/>
              </w:rPr>
            </w:pPr>
          </w:p>
          <w:p w14:paraId="1EDDD5D7" w14:textId="77777777" w:rsidR="00173BA9" w:rsidRPr="00BE36C3" w:rsidRDefault="00173BA9" w:rsidP="00234336">
            <w:pPr>
              <w:widowControl/>
              <w:wordWrap/>
              <w:adjustRightInd/>
              <w:spacing w:line="240" w:lineRule="auto"/>
              <w:jc w:val="left"/>
              <w:textAlignment w:val="auto"/>
              <w:rPr>
                <w:rFonts w:ascii="Arial" w:eastAsia="SimSun" w:hAnsi="Arial" w:cs="Arial"/>
                <w:sz w:val="20"/>
                <w:szCs w:val="20"/>
                <w:lang w:eastAsia="zh-CN"/>
              </w:rPr>
            </w:pPr>
            <w:r w:rsidRPr="00BE36C3">
              <w:rPr>
                <w:rFonts w:ascii="Arial" w:eastAsia="SimSun" w:hAnsi="Arial" w:cs="Arial"/>
                <w:sz w:val="20"/>
                <w:szCs w:val="20"/>
                <w:lang w:eastAsia="zh-CN"/>
              </w:rPr>
              <w:t>But capital spare parts are not given because we think it is not required.</w:t>
            </w:r>
          </w:p>
          <w:p w14:paraId="3F616C34" w14:textId="77777777" w:rsidR="006225BD" w:rsidRPr="00BE36C3" w:rsidRDefault="006225BD" w:rsidP="00234336">
            <w:pPr>
              <w:widowControl/>
              <w:wordWrap/>
              <w:adjustRightInd/>
              <w:spacing w:line="240" w:lineRule="auto"/>
              <w:jc w:val="left"/>
              <w:textAlignment w:val="auto"/>
              <w:rPr>
                <w:rFonts w:ascii="Arial" w:eastAsia="SimSun" w:hAnsi="Arial" w:cs="Arial"/>
                <w:sz w:val="20"/>
                <w:szCs w:val="20"/>
                <w:lang w:eastAsia="zh-CN"/>
              </w:rPr>
            </w:pPr>
            <w:r w:rsidRPr="00BE36C3">
              <w:rPr>
                <w:rFonts w:ascii="Arial" w:eastAsia="SimSun" w:hAnsi="Arial" w:cs="Arial"/>
                <w:sz w:val="20"/>
                <w:szCs w:val="20"/>
                <w:lang w:eastAsia="zh-CN"/>
              </w:rPr>
              <w:t>Please clarify what you mean by PMR?</w:t>
            </w:r>
          </w:p>
          <w:p w14:paraId="1780CB3A" w14:textId="77777777" w:rsidR="002636B2" w:rsidRPr="00BE36C3" w:rsidRDefault="002636B2" w:rsidP="00234336">
            <w:pPr>
              <w:widowControl/>
              <w:wordWrap/>
              <w:adjustRightInd/>
              <w:spacing w:line="240" w:lineRule="auto"/>
              <w:jc w:val="left"/>
              <w:textAlignment w:val="auto"/>
              <w:rPr>
                <w:rFonts w:ascii="Arial" w:eastAsia="SimSun" w:hAnsi="Arial" w:cs="Arial"/>
                <w:sz w:val="20"/>
                <w:szCs w:val="20"/>
                <w:lang w:eastAsia="zh-CN"/>
              </w:rPr>
            </w:pPr>
          </w:p>
          <w:p w14:paraId="43013CB9" w14:textId="77777777" w:rsidR="00937025" w:rsidRPr="00BE36C3" w:rsidRDefault="00937025" w:rsidP="002636B2">
            <w:pPr>
              <w:widowControl/>
              <w:wordWrap/>
              <w:adjustRightInd/>
              <w:spacing w:line="240" w:lineRule="auto"/>
              <w:jc w:val="left"/>
              <w:textAlignment w:val="auto"/>
              <w:rPr>
                <w:rFonts w:ascii="Arial" w:eastAsia="SimSun" w:hAnsi="Arial" w:cs="Arial"/>
                <w:sz w:val="20"/>
                <w:szCs w:val="20"/>
                <w:lang w:eastAsia="zh-CN"/>
              </w:rPr>
            </w:pPr>
            <w:r w:rsidRPr="00BE36C3">
              <w:rPr>
                <w:rFonts w:ascii="Arial" w:eastAsia="SimSun" w:hAnsi="Arial" w:cs="Arial"/>
                <w:sz w:val="20"/>
                <w:szCs w:val="20"/>
                <w:lang w:eastAsia="zh-CN"/>
              </w:rPr>
              <w:t>Sp</w:t>
            </w:r>
            <w:r w:rsidR="002636B2" w:rsidRPr="00BE36C3">
              <w:rPr>
                <w:rFonts w:ascii="Arial" w:eastAsia="SimSun" w:hAnsi="Arial" w:cs="Arial"/>
                <w:sz w:val="20"/>
                <w:szCs w:val="20"/>
                <w:lang w:eastAsia="zh-CN"/>
              </w:rPr>
              <w:t xml:space="preserve">are parts for </w:t>
            </w:r>
            <w:r w:rsidR="007C08E3" w:rsidRPr="00BE36C3">
              <w:rPr>
                <w:rFonts w:ascii="Arial" w:eastAsia="SimSun" w:hAnsi="Arial" w:cs="Arial"/>
                <w:sz w:val="20"/>
                <w:szCs w:val="20"/>
                <w:lang w:eastAsia="zh-CN"/>
              </w:rPr>
              <w:t xml:space="preserve">commissioning </w:t>
            </w:r>
            <w:proofErr w:type="gramStart"/>
            <w:r w:rsidR="007C08E3" w:rsidRPr="00BE36C3">
              <w:rPr>
                <w:rFonts w:ascii="Arial" w:eastAsia="SimSun" w:hAnsi="Arial" w:cs="Arial"/>
                <w:sz w:val="20"/>
                <w:szCs w:val="20"/>
                <w:lang w:eastAsia="zh-CN"/>
              </w:rPr>
              <w:t>is</w:t>
            </w:r>
            <w:proofErr w:type="gramEnd"/>
            <w:r w:rsidR="002636B2" w:rsidRPr="00BE36C3">
              <w:rPr>
                <w:rFonts w:ascii="Arial" w:eastAsia="SimSun" w:hAnsi="Arial" w:cs="Arial"/>
                <w:sz w:val="20"/>
                <w:szCs w:val="20"/>
                <w:lang w:eastAsia="zh-CN"/>
              </w:rPr>
              <w:t xml:space="preserve"> </w:t>
            </w:r>
            <w:r w:rsidRPr="00BE36C3">
              <w:rPr>
                <w:rFonts w:ascii="Arial" w:eastAsia="SimSun" w:hAnsi="Arial" w:cs="Arial"/>
                <w:sz w:val="20"/>
                <w:szCs w:val="20"/>
                <w:lang w:eastAsia="zh-CN"/>
              </w:rPr>
              <w:t>given based on E&amp;D-QC-SP-1.</w:t>
            </w:r>
          </w:p>
          <w:p w14:paraId="21835814" w14:textId="77777777" w:rsidR="002636B2" w:rsidRPr="00BE36C3" w:rsidRDefault="002636B2" w:rsidP="002636B2">
            <w:pPr>
              <w:widowControl/>
              <w:wordWrap/>
              <w:adjustRightInd/>
              <w:spacing w:line="240" w:lineRule="auto"/>
              <w:jc w:val="left"/>
              <w:textAlignment w:val="auto"/>
              <w:rPr>
                <w:rFonts w:ascii="Arial" w:eastAsia="SimSun" w:hAnsi="Arial" w:cs="Arial"/>
                <w:sz w:val="20"/>
                <w:szCs w:val="20"/>
                <w:lang w:eastAsia="zh-CN"/>
              </w:rPr>
            </w:pPr>
          </w:p>
          <w:p w14:paraId="46D6CD0F" w14:textId="77777777" w:rsidR="002636B2" w:rsidRPr="00BE36C3" w:rsidRDefault="002636B2" w:rsidP="00123467">
            <w:pPr>
              <w:widowControl/>
              <w:wordWrap/>
              <w:adjustRightInd/>
              <w:spacing w:line="240" w:lineRule="auto"/>
              <w:jc w:val="left"/>
              <w:textAlignment w:val="auto"/>
              <w:rPr>
                <w:rFonts w:ascii="Arial" w:eastAsia="SimSun" w:hAnsi="Arial" w:cs="Arial"/>
                <w:sz w:val="20"/>
                <w:szCs w:val="20"/>
                <w:lang w:eastAsia="zh-CN"/>
              </w:rPr>
            </w:pPr>
            <w:r w:rsidRPr="00BE36C3">
              <w:rPr>
                <w:rFonts w:ascii="Arial" w:eastAsia="SimSun" w:hAnsi="Arial" w:cs="Arial"/>
                <w:sz w:val="20"/>
                <w:szCs w:val="20"/>
                <w:lang w:eastAsia="zh-CN"/>
              </w:rPr>
              <w:t xml:space="preserve">Spare parts for two years are mentioned </w:t>
            </w:r>
            <w:r w:rsidRPr="00BE36C3">
              <w:rPr>
                <w:rFonts w:ascii="Arial" w:eastAsia="SimSun" w:hAnsi="Arial" w:cs="Arial"/>
                <w:b/>
                <w:bCs/>
                <w:sz w:val="20"/>
                <w:szCs w:val="20"/>
                <w:lang w:eastAsia="zh-CN"/>
              </w:rPr>
              <w:t>in doc 00112O-SP-1. Please confirm/ comment.</w:t>
            </w:r>
          </w:p>
          <w:p w14:paraId="39859177" w14:textId="77777777" w:rsidR="006225BD" w:rsidRPr="00BE36C3" w:rsidRDefault="006225BD" w:rsidP="00234336">
            <w:pPr>
              <w:widowControl/>
              <w:wordWrap/>
              <w:adjustRightInd/>
              <w:spacing w:line="240" w:lineRule="auto"/>
              <w:jc w:val="left"/>
              <w:textAlignment w:val="auto"/>
              <w:rPr>
                <w:rFonts w:ascii="Arial" w:eastAsia="SimSun" w:hAnsi="Arial" w:cs="Arial"/>
                <w:sz w:val="20"/>
                <w:szCs w:val="20"/>
                <w:lang w:eastAsia="zh-CN"/>
              </w:rPr>
            </w:pPr>
          </w:p>
        </w:tc>
        <w:tc>
          <w:tcPr>
            <w:tcW w:w="2083" w:type="dxa"/>
            <w:vAlign w:val="center"/>
          </w:tcPr>
          <w:p w14:paraId="542A53FA" w14:textId="77777777" w:rsidR="00234336" w:rsidRPr="001D7FEE" w:rsidRDefault="00684E8B" w:rsidP="0023433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PMR is the document handed over as Material Requisition, Spare parts have been clarified on clause No. 39 of Mechanical Section, please provide the mentioned quantities on clause No. 39.</w:t>
            </w:r>
          </w:p>
        </w:tc>
        <w:tc>
          <w:tcPr>
            <w:tcW w:w="3445" w:type="dxa"/>
            <w:gridSpan w:val="2"/>
            <w:vAlign w:val="center"/>
          </w:tcPr>
          <w:p w14:paraId="76E47E2D" w14:textId="77777777" w:rsidR="00234336" w:rsidRPr="009D2FED" w:rsidRDefault="003C1CE7" w:rsidP="003C1CE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D2FED">
              <w:rPr>
                <w:rFonts w:asciiTheme="minorBidi" w:eastAsia="Calibri" w:hAnsiTheme="minorBidi" w:cstheme="minorBidi"/>
                <w:b/>
                <w:bCs/>
                <w:color w:val="0000FF"/>
                <w:sz w:val="20"/>
                <w:szCs w:val="20"/>
                <w:lang w:eastAsia="en-US"/>
              </w:rPr>
              <w:t>We have tried to give our list for commissi</w:t>
            </w:r>
            <w:r w:rsidR="00441E82">
              <w:rPr>
                <w:rFonts w:asciiTheme="minorBidi" w:eastAsia="Calibri" w:hAnsiTheme="minorBidi" w:cstheme="minorBidi"/>
                <w:b/>
                <w:bCs/>
                <w:color w:val="0000FF"/>
                <w:sz w:val="20"/>
                <w:szCs w:val="20"/>
                <w:lang w:eastAsia="en-US"/>
              </w:rPr>
              <w:t>oning and two years spare parts</w:t>
            </w:r>
            <w:r w:rsidRPr="009D2FED">
              <w:rPr>
                <w:rFonts w:asciiTheme="minorBidi" w:eastAsia="Calibri" w:hAnsiTheme="minorBidi" w:cstheme="minorBidi"/>
                <w:b/>
                <w:bCs/>
                <w:color w:val="0000FF"/>
                <w:sz w:val="20"/>
                <w:szCs w:val="20"/>
                <w:lang w:eastAsia="en-US"/>
              </w:rPr>
              <w:t xml:space="preserve">, considering clause 39 and </w:t>
            </w:r>
            <w:proofErr w:type="gramStart"/>
            <w:r w:rsidRPr="009D2FED">
              <w:rPr>
                <w:rFonts w:asciiTheme="minorBidi" w:eastAsia="Calibri" w:hAnsiTheme="minorBidi" w:cstheme="minorBidi"/>
                <w:b/>
                <w:bCs/>
                <w:color w:val="0000FF"/>
                <w:sz w:val="20"/>
                <w:szCs w:val="20"/>
                <w:lang w:eastAsia="en-US"/>
              </w:rPr>
              <w:t>all of</w:t>
            </w:r>
            <w:proofErr w:type="gramEnd"/>
            <w:r w:rsidRPr="009D2FED">
              <w:rPr>
                <w:rFonts w:asciiTheme="minorBidi" w:eastAsia="Calibri" w:hAnsiTheme="minorBidi" w:cstheme="minorBidi"/>
                <w:b/>
                <w:bCs/>
                <w:color w:val="0000FF"/>
                <w:sz w:val="20"/>
                <w:szCs w:val="20"/>
                <w:lang w:eastAsia="en-US"/>
              </w:rPr>
              <w:t xml:space="preserve"> received documents.</w:t>
            </w:r>
          </w:p>
          <w:p w14:paraId="36C974D1" w14:textId="77777777" w:rsidR="003C1CE7" w:rsidRPr="009D2FED" w:rsidRDefault="003C1CE7" w:rsidP="003C1CE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69934220" w14:textId="77777777" w:rsidR="003C1CE7" w:rsidRPr="009D2FED" w:rsidRDefault="003C1CE7" w:rsidP="003C1CE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D2FED">
              <w:rPr>
                <w:rFonts w:asciiTheme="minorBidi" w:eastAsia="Calibri" w:hAnsiTheme="minorBidi" w:cstheme="minorBidi"/>
                <w:b/>
                <w:bCs/>
                <w:color w:val="0000FF"/>
                <w:sz w:val="20"/>
                <w:szCs w:val="20"/>
                <w:lang w:eastAsia="en-US"/>
              </w:rPr>
              <w:t xml:space="preserve">As mentioned before our list of </w:t>
            </w:r>
            <w:r w:rsidRPr="00014C0C">
              <w:rPr>
                <w:rFonts w:asciiTheme="minorBidi" w:eastAsia="Calibri" w:hAnsiTheme="minorBidi" w:cstheme="minorBidi"/>
                <w:b/>
                <w:bCs/>
                <w:color w:val="0000FF"/>
                <w:sz w:val="20"/>
                <w:szCs w:val="20"/>
                <w:lang w:eastAsia="en-US"/>
              </w:rPr>
              <w:t>Spare parts for commissioning is given based on E&amp;D-QC-SP-1.</w:t>
            </w:r>
          </w:p>
          <w:p w14:paraId="515CBB69" w14:textId="77777777" w:rsidR="003C1CE7" w:rsidRPr="009D2FED" w:rsidRDefault="003C1CE7" w:rsidP="003C1CE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6D8E99A9" w14:textId="77777777" w:rsidR="003C1CE7" w:rsidRPr="009D2FED" w:rsidRDefault="003C1CE7" w:rsidP="003C1CE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D2FED">
              <w:rPr>
                <w:rFonts w:asciiTheme="minorBidi" w:eastAsia="Calibri" w:hAnsiTheme="minorBidi" w:cstheme="minorBidi"/>
                <w:b/>
                <w:bCs/>
                <w:color w:val="0000FF"/>
                <w:sz w:val="20"/>
                <w:szCs w:val="20"/>
                <w:lang w:eastAsia="en-US"/>
              </w:rPr>
              <w:t xml:space="preserve">As mentioned before our list of </w:t>
            </w:r>
            <w:r w:rsidRPr="00014C0C">
              <w:rPr>
                <w:rFonts w:asciiTheme="minorBidi" w:eastAsia="Calibri" w:hAnsiTheme="minorBidi" w:cstheme="minorBidi"/>
                <w:b/>
                <w:bCs/>
                <w:color w:val="0000FF"/>
                <w:sz w:val="20"/>
                <w:szCs w:val="20"/>
                <w:lang w:eastAsia="en-US"/>
              </w:rPr>
              <w:t xml:space="preserve">Spare parts for two years-considering all received documents- are mentioned in doc 00112O-SP-1. </w:t>
            </w:r>
            <w:r w:rsidRPr="009D2FED">
              <w:rPr>
                <w:rFonts w:asciiTheme="minorBidi" w:eastAsia="Calibri" w:hAnsiTheme="minorBidi" w:cstheme="minorBidi"/>
                <w:b/>
                <w:bCs/>
                <w:color w:val="0000FF"/>
                <w:sz w:val="20"/>
                <w:szCs w:val="20"/>
                <w:lang w:eastAsia="en-US"/>
              </w:rPr>
              <w:t xml:space="preserve">We have submitted </w:t>
            </w:r>
            <w:r w:rsidRPr="009D2FED">
              <w:rPr>
                <w:rFonts w:asciiTheme="minorBidi" w:eastAsia="Calibri" w:hAnsiTheme="minorBidi" w:cstheme="minorBidi"/>
                <w:b/>
                <w:bCs/>
                <w:color w:val="0000FF"/>
                <w:sz w:val="20"/>
                <w:szCs w:val="20"/>
                <w:lang w:eastAsia="en-US"/>
              </w:rPr>
              <w:lastRenderedPageBreak/>
              <w:t xml:space="preserve">the list so that you can comment on that because in clause 39, some items are not </w:t>
            </w:r>
            <w:proofErr w:type="gramStart"/>
            <w:r w:rsidRPr="009D2FED">
              <w:rPr>
                <w:rFonts w:asciiTheme="minorBidi" w:eastAsia="Calibri" w:hAnsiTheme="minorBidi" w:cstheme="minorBidi"/>
                <w:b/>
                <w:bCs/>
                <w:color w:val="0000FF"/>
                <w:sz w:val="20"/>
                <w:szCs w:val="20"/>
                <w:lang w:eastAsia="en-US"/>
              </w:rPr>
              <w:t>clear</w:t>
            </w:r>
            <w:proofErr w:type="gramEnd"/>
            <w:r w:rsidRPr="009D2FED">
              <w:rPr>
                <w:rFonts w:asciiTheme="minorBidi" w:eastAsia="Calibri" w:hAnsiTheme="minorBidi" w:cstheme="minorBidi"/>
                <w:b/>
                <w:bCs/>
                <w:color w:val="0000FF"/>
                <w:sz w:val="20"/>
                <w:szCs w:val="20"/>
                <w:lang w:eastAsia="en-US"/>
              </w:rPr>
              <w:t xml:space="preserve"> or we think some requested items in documents are not applicable; so please see our list</w:t>
            </w:r>
            <w:r w:rsidR="00A06238">
              <w:rPr>
                <w:rFonts w:asciiTheme="minorBidi" w:eastAsia="Calibri" w:hAnsiTheme="minorBidi" w:cstheme="minorBidi"/>
                <w:b/>
                <w:bCs/>
                <w:color w:val="0000FF"/>
                <w:sz w:val="20"/>
                <w:szCs w:val="20"/>
                <w:lang w:eastAsia="en-US"/>
              </w:rPr>
              <w:t>s</w:t>
            </w:r>
            <w:r w:rsidRPr="009D2FED">
              <w:rPr>
                <w:rFonts w:asciiTheme="minorBidi" w:eastAsia="Calibri" w:hAnsiTheme="minorBidi" w:cstheme="minorBidi"/>
                <w:b/>
                <w:bCs/>
                <w:color w:val="0000FF"/>
                <w:sz w:val="20"/>
                <w:szCs w:val="20"/>
                <w:lang w:eastAsia="en-US"/>
              </w:rPr>
              <w:t xml:space="preserve"> and comment on it. </w:t>
            </w:r>
          </w:p>
          <w:p w14:paraId="12A9E587" w14:textId="77777777" w:rsidR="003C1CE7" w:rsidRPr="009D2FED" w:rsidRDefault="003C1CE7" w:rsidP="003C1CE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1AD72CB5" w14:textId="77777777" w:rsidR="00234336" w:rsidRPr="001D7FEE" w:rsidRDefault="00234336" w:rsidP="0023433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4BDAEC3A" w14:textId="77777777" w:rsidR="00234336" w:rsidRPr="001D7FEE" w:rsidRDefault="00234336" w:rsidP="0023433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234336" w:rsidRPr="000A788D" w14:paraId="5612D10F" w14:textId="77777777" w:rsidTr="003230FA">
        <w:trPr>
          <w:trHeight w:val="713"/>
          <w:jc w:val="center"/>
        </w:trPr>
        <w:tc>
          <w:tcPr>
            <w:tcW w:w="973" w:type="dxa"/>
            <w:vAlign w:val="center"/>
          </w:tcPr>
          <w:p w14:paraId="6816E4E2" w14:textId="77777777" w:rsidR="00234336" w:rsidRPr="004E60B0" w:rsidRDefault="00234336" w:rsidP="0023433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1579E39" w14:textId="77777777" w:rsidR="00234336" w:rsidRPr="00602C2C" w:rsidRDefault="00234336" w:rsidP="00602C2C">
            <w:pPr>
              <w:widowControl/>
              <w:wordWrap/>
              <w:adjustRightInd/>
              <w:spacing w:line="240" w:lineRule="auto"/>
              <w:jc w:val="left"/>
              <w:textAlignment w:val="auto"/>
              <w:rPr>
                <w:rFonts w:asciiTheme="minorBidi" w:hAnsiTheme="minorBidi" w:cstheme="minorBidi"/>
                <w:color w:val="000000" w:themeColor="text1"/>
                <w:sz w:val="20"/>
                <w:szCs w:val="20"/>
              </w:rPr>
            </w:pPr>
            <w:r w:rsidRPr="003A560B">
              <w:rPr>
                <w:rFonts w:asciiTheme="minorBidi" w:hAnsiTheme="minorBidi" w:cstheme="minorBidi"/>
                <w:color w:val="000000" w:themeColor="text1"/>
                <w:sz w:val="20"/>
                <w:szCs w:val="20"/>
              </w:rPr>
              <w:t xml:space="preserve">Please confirm, any loose items include of electrical &amp; instrument local panel, </w:t>
            </w:r>
            <w:proofErr w:type="gramStart"/>
            <w:r w:rsidRPr="003A560B">
              <w:rPr>
                <w:rFonts w:asciiTheme="minorBidi" w:hAnsiTheme="minorBidi" w:cstheme="minorBidi"/>
                <w:color w:val="000000" w:themeColor="text1"/>
                <w:sz w:val="20"/>
                <w:szCs w:val="20"/>
              </w:rPr>
              <w:t>cables</w:t>
            </w:r>
            <w:proofErr w:type="gramEnd"/>
            <w:r w:rsidRPr="003A560B">
              <w:rPr>
                <w:rFonts w:asciiTheme="minorBidi" w:hAnsiTheme="minorBidi" w:cstheme="minorBidi"/>
                <w:color w:val="000000" w:themeColor="text1"/>
                <w:sz w:val="20"/>
                <w:szCs w:val="20"/>
              </w:rPr>
              <w:t xml:space="preserve"> and pipes on battery limit of each equipment will be supplied by vendor.</w:t>
            </w:r>
          </w:p>
        </w:tc>
        <w:tc>
          <w:tcPr>
            <w:tcW w:w="3497" w:type="dxa"/>
            <w:vAlign w:val="center"/>
          </w:tcPr>
          <w:p w14:paraId="295DCEAB" w14:textId="77777777" w:rsidR="00C92702" w:rsidRPr="00602C2C" w:rsidRDefault="00C92702" w:rsidP="00602C2C">
            <w:pPr>
              <w:widowControl/>
              <w:wordWrap/>
              <w:adjustRightInd/>
              <w:spacing w:line="240" w:lineRule="auto"/>
              <w:jc w:val="left"/>
              <w:textAlignment w:val="auto"/>
              <w:rPr>
                <w:rFonts w:asciiTheme="minorBidi" w:hAnsiTheme="minorBidi" w:cstheme="minorBidi"/>
                <w:color w:val="000000" w:themeColor="text1"/>
                <w:sz w:val="20"/>
                <w:szCs w:val="20"/>
              </w:rPr>
            </w:pPr>
            <w:r w:rsidRPr="00602C2C">
              <w:rPr>
                <w:rFonts w:asciiTheme="minorBidi" w:hAnsiTheme="minorBidi" w:cstheme="minorBidi"/>
                <w:color w:val="000000" w:themeColor="text1"/>
                <w:sz w:val="20"/>
                <w:szCs w:val="20"/>
              </w:rPr>
              <w:t>As can be seen in project PID</w:t>
            </w:r>
            <w:r w:rsidR="004B0EB3" w:rsidRPr="00602C2C">
              <w:rPr>
                <w:rFonts w:asciiTheme="minorBidi" w:hAnsiTheme="minorBidi" w:cstheme="minorBidi"/>
                <w:color w:val="000000" w:themeColor="text1"/>
                <w:sz w:val="20"/>
                <w:szCs w:val="20"/>
              </w:rPr>
              <w:t xml:space="preserve"> </w:t>
            </w:r>
            <w:r w:rsidR="00963FC8" w:rsidRPr="00602C2C">
              <w:rPr>
                <w:rFonts w:asciiTheme="minorBidi" w:hAnsiTheme="minorBidi" w:cstheme="minorBidi"/>
                <w:color w:val="000000" w:themeColor="text1"/>
                <w:sz w:val="20"/>
                <w:szCs w:val="20"/>
              </w:rPr>
              <w:t>s</w:t>
            </w:r>
            <w:r w:rsidRPr="00602C2C">
              <w:rPr>
                <w:rFonts w:asciiTheme="minorBidi" w:hAnsiTheme="minorBidi" w:cstheme="minorBidi"/>
                <w:color w:val="000000" w:themeColor="text1"/>
                <w:sz w:val="20"/>
                <w:szCs w:val="20"/>
              </w:rPr>
              <w:t xml:space="preserve">, battery limit is inlet/outlet nozzles of air cooler; so please clarify if any pipe, valve </w:t>
            </w:r>
            <w:proofErr w:type="gramStart"/>
            <w:r w:rsidRPr="00602C2C">
              <w:rPr>
                <w:rFonts w:asciiTheme="minorBidi" w:hAnsiTheme="minorBidi" w:cstheme="minorBidi"/>
                <w:color w:val="000000" w:themeColor="text1"/>
                <w:sz w:val="20"/>
                <w:szCs w:val="20"/>
              </w:rPr>
              <w:t>are</w:t>
            </w:r>
            <w:proofErr w:type="gramEnd"/>
            <w:r w:rsidRPr="00602C2C">
              <w:rPr>
                <w:rFonts w:asciiTheme="minorBidi" w:hAnsiTheme="minorBidi" w:cstheme="minorBidi"/>
                <w:color w:val="000000" w:themeColor="text1"/>
                <w:sz w:val="20"/>
                <w:szCs w:val="20"/>
              </w:rPr>
              <w:t xml:space="preserve"> in </w:t>
            </w:r>
            <w:proofErr w:type="spellStart"/>
            <w:r w:rsidRPr="00602C2C">
              <w:rPr>
                <w:rFonts w:asciiTheme="minorBidi" w:hAnsiTheme="minorBidi" w:cstheme="minorBidi"/>
                <w:color w:val="000000" w:themeColor="text1"/>
                <w:sz w:val="20"/>
                <w:szCs w:val="20"/>
              </w:rPr>
              <w:t>Damafin</w:t>
            </w:r>
            <w:proofErr w:type="spellEnd"/>
            <w:r w:rsidRPr="00602C2C">
              <w:rPr>
                <w:rFonts w:asciiTheme="minorBidi" w:hAnsiTheme="minorBidi" w:cstheme="minorBidi"/>
                <w:color w:val="000000" w:themeColor="text1"/>
                <w:sz w:val="20"/>
                <w:szCs w:val="20"/>
              </w:rPr>
              <w:t xml:space="preserve"> Scope?</w:t>
            </w:r>
          </w:p>
          <w:p w14:paraId="0ECE476C" w14:textId="77777777" w:rsidR="0093726E" w:rsidRPr="00602C2C" w:rsidRDefault="0093726E" w:rsidP="00602C2C">
            <w:pPr>
              <w:widowControl/>
              <w:wordWrap/>
              <w:adjustRightInd/>
              <w:spacing w:line="240" w:lineRule="auto"/>
              <w:jc w:val="left"/>
              <w:textAlignment w:val="auto"/>
              <w:rPr>
                <w:rFonts w:asciiTheme="minorBidi" w:hAnsiTheme="minorBidi" w:cstheme="minorBidi"/>
                <w:color w:val="000000" w:themeColor="text1"/>
                <w:sz w:val="20"/>
                <w:szCs w:val="20"/>
              </w:rPr>
            </w:pPr>
          </w:p>
          <w:p w14:paraId="1A96B0C9" w14:textId="77777777" w:rsidR="00702823" w:rsidRPr="00987C23" w:rsidRDefault="00702823" w:rsidP="00602C2C">
            <w:pPr>
              <w:widowControl/>
              <w:wordWrap/>
              <w:adjustRightInd/>
              <w:spacing w:line="240" w:lineRule="auto"/>
              <w:jc w:val="left"/>
              <w:textAlignment w:val="auto"/>
              <w:rPr>
                <w:rFonts w:asciiTheme="minorBidi" w:hAnsiTheme="minorBidi" w:cstheme="minorBidi"/>
                <w:color w:val="000000" w:themeColor="text1"/>
                <w:sz w:val="20"/>
                <w:szCs w:val="20"/>
              </w:rPr>
            </w:pPr>
            <w:r w:rsidRPr="00987C23">
              <w:rPr>
                <w:rFonts w:asciiTheme="minorBidi" w:hAnsiTheme="minorBidi" w:cstheme="minorBidi"/>
                <w:color w:val="000000" w:themeColor="text1"/>
                <w:sz w:val="20"/>
                <w:szCs w:val="20"/>
              </w:rPr>
              <w:t xml:space="preserve">We think that electrical battery limit is not clear in PID. </w:t>
            </w:r>
          </w:p>
          <w:p w14:paraId="2208CB7D" w14:textId="77777777" w:rsidR="00702823" w:rsidRPr="00987C23" w:rsidRDefault="00702823" w:rsidP="00602C2C">
            <w:pPr>
              <w:widowControl/>
              <w:wordWrap/>
              <w:adjustRightInd/>
              <w:spacing w:line="240" w:lineRule="auto"/>
              <w:jc w:val="left"/>
              <w:textAlignment w:val="auto"/>
              <w:rPr>
                <w:rFonts w:asciiTheme="minorBidi" w:hAnsiTheme="minorBidi" w:cstheme="minorBidi"/>
                <w:color w:val="000000" w:themeColor="text1"/>
                <w:sz w:val="20"/>
                <w:szCs w:val="20"/>
              </w:rPr>
            </w:pPr>
            <w:r w:rsidRPr="00987C23">
              <w:rPr>
                <w:rFonts w:asciiTheme="minorBidi" w:hAnsiTheme="minorBidi" w:cstheme="minorBidi"/>
                <w:color w:val="000000" w:themeColor="text1"/>
                <w:sz w:val="20"/>
                <w:szCs w:val="20"/>
              </w:rPr>
              <w:t>As instrument we have only considered vibration switch, IP Convertor, and LCP</w:t>
            </w:r>
            <w:proofErr w:type="gramStart"/>
            <w:r w:rsidRPr="00987C23">
              <w:rPr>
                <w:rFonts w:asciiTheme="minorBidi" w:hAnsiTheme="minorBidi" w:cstheme="minorBidi"/>
                <w:color w:val="000000" w:themeColor="text1"/>
                <w:sz w:val="20"/>
                <w:szCs w:val="20"/>
              </w:rPr>
              <w:t>.</w:t>
            </w:r>
            <w:r w:rsidR="00DB77D3" w:rsidRPr="00987C23">
              <w:rPr>
                <w:rFonts w:asciiTheme="minorBidi" w:hAnsiTheme="minorBidi" w:cstheme="minorBidi"/>
                <w:color w:val="000000" w:themeColor="text1"/>
                <w:sz w:val="20"/>
                <w:szCs w:val="20"/>
              </w:rPr>
              <w:t xml:space="preserve"> .</w:t>
            </w:r>
            <w:proofErr w:type="gramEnd"/>
            <w:r w:rsidR="00DB77D3" w:rsidRPr="00987C23">
              <w:rPr>
                <w:rFonts w:asciiTheme="minorBidi" w:hAnsiTheme="minorBidi" w:cstheme="minorBidi"/>
                <w:color w:val="000000" w:themeColor="text1"/>
                <w:sz w:val="20"/>
                <w:szCs w:val="20"/>
              </w:rPr>
              <w:t xml:space="preserve"> </w:t>
            </w:r>
            <w:r w:rsidR="00DB77D3">
              <w:rPr>
                <w:rFonts w:asciiTheme="minorBidi" w:hAnsiTheme="minorBidi" w:cstheme="minorBidi"/>
                <w:color w:val="000000" w:themeColor="text1"/>
                <w:sz w:val="20"/>
                <w:szCs w:val="20"/>
              </w:rPr>
              <w:t xml:space="preserve">(LCP as </w:t>
            </w:r>
            <w:proofErr w:type="gramStart"/>
            <w:r w:rsidR="00DB77D3">
              <w:rPr>
                <w:rFonts w:asciiTheme="minorBidi" w:hAnsiTheme="minorBidi" w:cstheme="minorBidi"/>
                <w:color w:val="000000" w:themeColor="text1"/>
                <w:sz w:val="20"/>
                <w:szCs w:val="20"/>
              </w:rPr>
              <w:t xml:space="preserve">option) </w:t>
            </w:r>
            <w:r w:rsidRPr="00987C23">
              <w:rPr>
                <w:rFonts w:asciiTheme="minorBidi" w:hAnsiTheme="minorBidi" w:cstheme="minorBidi"/>
                <w:color w:val="000000" w:themeColor="text1"/>
                <w:sz w:val="20"/>
                <w:szCs w:val="20"/>
              </w:rPr>
              <w:t xml:space="preserve"> Please</w:t>
            </w:r>
            <w:proofErr w:type="gramEnd"/>
            <w:r w:rsidRPr="00987C23">
              <w:rPr>
                <w:rFonts w:asciiTheme="minorBidi" w:hAnsiTheme="minorBidi" w:cstheme="minorBidi"/>
                <w:color w:val="000000" w:themeColor="text1"/>
                <w:sz w:val="20"/>
                <w:szCs w:val="20"/>
              </w:rPr>
              <w:t xml:space="preserve"> confirm/clarify?</w:t>
            </w:r>
          </w:p>
          <w:p w14:paraId="4673444A" w14:textId="77777777" w:rsidR="00702823" w:rsidRPr="00987C23" w:rsidRDefault="00702823" w:rsidP="00602C2C">
            <w:pPr>
              <w:widowControl/>
              <w:wordWrap/>
              <w:adjustRightInd/>
              <w:spacing w:line="240" w:lineRule="auto"/>
              <w:jc w:val="left"/>
              <w:textAlignment w:val="auto"/>
              <w:rPr>
                <w:rFonts w:asciiTheme="minorBidi" w:hAnsiTheme="minorBidi" w:cstheme="minorBidi"/>
                <w:color w:val="000000" w:themeColor="text1"/>
                <w:sz w:val="20"/>
                <w:szCs w:val="20"/>
              </w:rPr>
            </w:pPr>
          </w:p>
          <w:p w14:paraId="4F0FA878" w14:textId="77777777" w:rsidR="00702823" w:rsidRPr="00987C23" w:rsidRDefault="00702823" w:rsidP="00602C2C">
            <w:pPr>
              <w:widowControl/>
              <w:wordWrap/>
              <w:adjustRightInd/>
              <w:spacing w:line="240" w:lineRule="auto"/>
              <w:jc w:val="left"/>
              <w:textAlignment w:val="auto"/>
              <w:rPr>
                <w:rFonts w:asciiTheme="minorBidi" w:hAnsiTheme="minorBidi" w:cstheme="minorBidi"/>
                <w:color w:val="000000" w:themeColor="text1"/>
                <w:sz w:val="20"/>
                <w:szCs w:val="20"/>
              </w:rPr>
            </w:pPr>
            <w:r w:rsidRPr="00987C23">
              <w:rPr>
                <w:rFonts w:asciiTheme="minorBidi" w:hAnsiTheme="minorBidi" w:cstheme="minorBidi"/>
                <w:color w:val="000000" w:themeColor="text1"/>
                <w:sz w:val="20"/>
                <w:szCs w:val="20"/>
              </w:rPr>
              <w:t>We have not considered any junction box or cable in our scope. Please confirm/clarify?</w:t>
            </w:r>
          </w:p>
          <w:p w14:paraId="26BED86A" w14:textId="77777777" w:rsidR="00234336" w:rsidRPr="00602C2C" w:rsidRDefault="00234336" w:rsidP="00602C2C">
            <w:pPr>
              <w:widowControl/>
              <w:wordWrap/>
              <w:adjustRightInd/>
              <w:spacing w:line="240" w:lineRule="auto"/>
              <w:jc w:val="left"/>
              <w:textAlignment w:val="auto"/>
              <w:rPr>
                <w:rFonts w:asciiTheme="minorBidi" w:hAnsiTheme="minorBidi" w:cstheme="minorBidi"/>
                <w:color w:val="000000" w:themeColor="text1"/>
                <w:sz w:val="20"/>
                <w:szCs w:val="20"/>
              </w:rPr>
            </w:pPr>
          </w:p>
        </w:tc>
        <w:tc>
          <w:tcPr>
            <w:tcW w:w="2083" w:type="dxa"/>
            <w:vAlign w:val="center"/>
          </w:tcPr>
          <w:p w14:paraId="028125AA" w14:textId="77777777" w:rsidR="00234336" w:rsidRPr="001D7FEE" w:rsidRDefault="00785D96" w:rsidP="0023433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14B4C">
              <w:rPr>
                <w:rFonts w:asciiTheme="minorBidi" w:hAnsiTheme="minorBidi" w:cstheme="minorBidi"/>
                <w:b/>
                <w:bCs/>
                <w:color w:val="0000FF"/>
                <w:sz w:val="20"/>
                <w:szCs w:val="20"/>
              </w:rPr>
              <w:t>Inter-connecting piping (If applicable) is in vendor’s scope of work and supply. Please confirm</w:t>
            </w:r>
            <w:r>
              <w:rPr>
                <w:rFonts w:asciiTheme="minorBidi" w:eastAsia="Calibri" w:hAnsiTheme="minorBidi" w:cstheme="minorBidi"/>
                <w:b/>
                <w:bCs/>
                <w:color w:val="0000FF"/>
                <w:sz w:val="20"/>
                <w:szCs w:val="20"/>
                <w:lang w:eastAsia="en-US"/>
              </w:rPr>
              <w:t>.</w:t>
            </w:r>
          </w:p>
        </w:tc>
        <w:tc>
          <w:tcPr>
            <w:tcW w:w="3445" w:type="dxa"/>
            <w:gridSpan w:val="2"/>
            <w:vAlign w:val="center"/>
          </w:tcPr>
          <w:p w14:paraId="2F8EA55A" w14:textId="77777777" w:rsidR="00AF40A2" w:rsidRPr="00821AE3" w:rsidRDefault="00B57988" w:rsidP="00AF40A2">
            <w:pPr>
              <w:widowControl/>
              <w:wordWrap/>
              <w:adjustRightInd/>
              <w:spacing w:line="240" w:lineRule="auto"/>
              <w:jc w:val="left"/>
              <w:textAlignment w:val="auto"/>
              <w:rPr>
                <w:rFonts w:asciiTheme="minorBidi" w:hAnsiTheme="minorBidi" w:cstheme="minorBidi"/>
                <w:b/>
                <w:bCs/>
                <w:color w:val="0000FF"/>
                <w:sz w:val="20"/>
                <w:szCs w:val="20"/>
              </w:rPr>
            </w:pPr>
            <w:r>
              <w:rPr>
                <w:rFonts w:asciiTheme="minorBidi" w:hAnsiTheme="minorBidi" w:cstheme="minorBidi"/>
                <w:b/>
                <w:bCs/>
                <w:color w:val="0000FF"/>
                <w:sz w:val="20"/>
                <w:szCs w:val="20"/>
              </w:rPr>
              <w:t>Piping Calculations is not</w:t>
            </w:r>
            <w:r w:rsidR="00AF40A2" w:rsidRPr="00821AE3">
              <w:rPr>
                <w:rFonts w:asciiTheme="minorBidi" w:hAnsiTheme="minorBidi" w:cstheme="minorBidi"/>
                <w:b/>
                <w:bCs/>
                <w:color w:val="0000FF"/>
                <w:sz w:val="20"/>
                <w:szCs w:val="20"/>
              </w:rPr>
              <w:t xml:space="preserve"> in </w:t>
            </w:r>
            <w:proofErr w:type="spellStart"/>
            <w:r w:rsidR="00AF40A2" w:rsidRPr="00821AE3">
              <w:rPr>
                <w:rFonts w:asciiTheme="minorBidi" w:hAnsiTheme="minorBidi" w:cstheme="minorBidi"/>
                <w:b/>
                <w:bCs/>
                <w:color w:val="0000FF"/>
                <w:sz w:val="20"/>
                <w:szCs w:val="20"/>
              </w:rPr>
              <w:t>Damafin</w:t>
            </w:r>
            <w:proofErr w:type="spellEnd"/>
            <w:r w:rsidR="00AF40A2" w:rsidRPr="00821AE3">
              <w:rPr>
                <w:rFonts w:asciiTheme="minorBidi" w:hAnsiTheme="minorBidi" w:cstheme="minorBidi"/>
                <w:b/>
                <w:bCs/>
                <w:color w:val="0000FF"/>
                <w:sz w:val="20"/>
                <w:szCs w:val="20"/>
              </w:rPr>
              <w:t xml:space="preserve"> scope, if You want any piping be in </w:t>
            </w:r>
            <w:proofErr w:type="spellStart"/>
            <w:r w:rsidR="00AF40A2" w:rsidRPr="00821AE3">
              <w:rPr>
                <w:rFonts w:asciiTheme="minorBidi" w:hAnsiTheme="minorBidi" w:cstheme="minorBidi"/>
                <w:b/>
                <w:bCs/>
                <w:color w:val="0000FF"/>
                <w:sz w:val="20"/>
                <w:szCs w:val="20"/>
              </w:rPr>
              <w:t>Damafin</w:t>
            </w:r>
            <w:proofErr w:type="spellEnd"/>
            <w:r w:rsidR="00AF40A2" w:rsidRPr="00821AE3">
              <w:rPr>
                <w:rFonts w:asciiTheme="minorBidi" w:hAnsiTheme="minorBidi" w:cstheme="minorBidi"/>
                <w:b/>
                <w:bCs/>
                <w:color w:val="0000FF"/>
                <w:sz w:val="20"/>
                <w:szCs w:val="20"/>
              </w:rPr>
              <w:t xml:space="preserve"> scope, please </w:t>
            </w:r>
            <w:r w:rsidR="00AF40A2" w:rsidRPr="00D63448">
              <w:rPr>
                <w:rFonts w:asciiTheme="minorBidi" w:hAnsiTheme="minorBidi" w:cstheme="minorBidi"/>
                <w:b/>
                <w:bCs/>
                <w:color w:val="0000FF"/>
                <w:sz w:val="20"/>
                <w:szCs w:val="20"/>
              </w:rPr>
              <w:t xml:space="preserve">provide isometric </w:t>
            </w:r>
            <w:proofErr w:type="gramStart"/>
            <w:r w:rsidR="00AF40A2" w:rsidRPr="00D63448">
              <w:rPr>
                <w:rFonts w:asciiTheme="minorBidi" w:hAnsiTheme="minorBidi" w:cstheme="minorBidi"/>
                <w:b/>
                <w:bCs/>
                <w:color w:val="0000FF"/>
                <w:sz w:val="20"/>
                <w:szCs w:val="20"/>
              </w:rPr>
              <w:t>plans</w:t>
            </w:r>
            <w:r w:rsidR="00AF40A2" w:rsidRPr="00821AE3">
              <w:rPr>
                <w:rFonts w:asciiTheme="minorBidi" w:hAnsiTheme="minorBidi" w:cstheme="minorBidi"/>
                <w:b/>
                <w:bCs/>
                <w:color w:val="0000FF"/>
                <w:sz w:val="20"/>
                <w:szCs w:val="20"/>
              </w:rPr>
              <w:t>;</w:t>
            </w:r>
            <w:proofErr w:type="gramEnd"/>
            <w:r w:rsidR="00AF40A2" w:rsidRPr="00821AE3">
              <w:rPr>
                <w:rFonts w:asciiTheme="minorBidi" w:hAnsiTheme="minorBidi" w:cstheme="minorBidi"/>
                <w:b/>
                <w:bCs/>
                <w:color w:val="0000FF"/>
                <w:sz w:val="20"/>
                <w:szCs w:val="20"/>
              </w:rPr>
              <w:t xml:space="preserve"> </w:t>
            </w:r>
          </w:p>
          <w:p w14:paraId="0E6A4930" w14:textId="77777777" w:rsidR="00234336" w:rsidRDefault="00AF40A2" w:rsidP="00AF40A2">
            <w:pPr>
              <w:widowControl/>
              <w:wordWrap/>
              <w:adjustRightInd/>
              <w:spacing w:line="240" w:lineRule="auto"/>
              <w:jc w:val="left"/>
              <w:textAlignment w:val="auto"/>
              <w:rPr>
                <w:rFonts w:asciiTheme="minorBidi" w:hAnsiTheme="minorBidi" w:cstheme="minorBidi"/>
                <w:b/>
                <w:bCs/>
                <w:color w:val="0000FF"/>
                <w:sz w:val="20"/>
                <w:szCs w:val="20"/>
              </w:rPr>
            </w:pPr>
            <w:r w:rsidRPr="00821AE3">
              <w:rPr>
                <w:rFonts w:asciiTheme="minorBidi" w:hAnsiTheme="minorBidi" w:cstheme="minorBidi"/>
                <w:b/>
                <w:bCs/>
                <w:color w:val="0000FF"/>
                <w:sz w:val="20"/>
                <w:szCs w:val="20"/>
              </w:rPr>
              <w:t xml:space="preserve">Or if you mean vent &amp; drain interconnecting </w:t>
            </w:r>
            <w:proofErr w:type="spellStart"/>
            <w:r w:rsidRPr="00821AE3">
              <w:rPr>
                <w:rFonts w:asciiTheme="minorBidi" w:hAnsiTheme="minorBidi" w:cstheme="minorBidi"/>
                <w:b/>
                <w:bCs/>
                <w:color w:val="0000FF"/>
                <w:sz w:val="20"/>
                <w:szCs w:val="20"/>
              </w:rPr>
              <w:t>pipings</w:t>
            </w:r>
            <w:proofErr w:type="spellEnd"/>
            <w:r w:rsidRPr="00821AE3">
              <w:rPr>
                <w:rFonts w:asciiTheme="minorBidi" w:hAnsiTheme="minorBidi" w:cstheme="minorBidi"/>
                <w:b/>
                <w:bCs/>
                <w:color w:val="0000FF"/>
                <w:sz w:val="20"/>
                <w:szCs w:val="20"/>
              </w:rPr>
              <w:t xml:space="preserve"> please clarify?</w:t>
            </w:r>
          </w:p>
          <w:p w14:paraId="1E86789A" w14:textId="77777777" w:rsidR="003230FA" w:rsidRDefault="003230FA" w:rsidP="00AF40A2">
            <w:pPr>
              <w:widowControl/>
              <w:wordWrap/>
              <w:adjustRightInd/>
              <w:spacing w:line="240" w:lineRule="auto"/>
              <w:jc w:val="left"/>
              <w:textAlignment w:val="auto"/>
              <w:rPr>
                <w:rFonts w:asciiTheme="minorBidi" w:hAnsiTheme="minorBidi" w:cstheme="minorBidi"/>
                <w:b/>
                <w:bCs/>
                <w:color w:val="0000FF"/>
                <w:sz w:val="20"/>
                <w:szCs w:val="20"/>
              </w:rPr>
            </w:pPr>
          </w:p>
          <w:p w14:paraId="27CD6E55" w14:textId="77777777" w:rsidR="003230FA" w:rsidRPr="001D7FEE" w:rsidRDefault="003230FA" w:rsidP="00AF40A2">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D63448">
              <w:rPr>
                <w:rFonts w:asciiTheme="minorBidi" w:hAnsiTheme="minorBidi" w:cstheme="minorBidi"/>
                <w:b/>
                <w:bCs/>
                <w:color w:val="0000FF"/>
                <w:sz w:val="20"/>
                <w:szCs w:val="20"/>
              </w:rPr>
              <w:t xml:space="preserve">You have 3 different units for each item, each unit has only one bay/bundle; we think there is no interconnecting </w:t>
            </w:r>
            <w:proofErr w:type="gramStart"/>
            <w:r w:rsidRPr="00D63448">
              <w:rPr>
                <w:rFonts w:asciiTheme="minorBidi" w:hAnsiTheme="minorBidi" w:cstheme="minorBidi"/>
                <w:b/>
                <w:bCs/>
                <w:color w:val="0000FF"/>
                <w:sz w:val="20"/>
                <w:szCs w:val="20"/>
              </w:rPr>
              <w:t>piping actually, just</w:t>
            </w:r>
            <w:proofErr w:type="gramEnd"/>
            <w:r w:rsidRPr="00D63448">
              <w:rPr>
                <w:rFonts w:asciiTheme="minorBidi" w:hAnsiTheme="minorBidi" w:cstheme="minorBidi"/>
                <w:b/>
                <w:bCs/>
                <w:color w:val="0000FF"/>
                <w:sz w:val="20"/>
                <w:szCs w:val="20"/>
              </w:rPr>
              <w:t xml:space="preserve"> fluid in one pipe might be distributed between different units.</w:t>
            </w:r>
          </w:p>
        </w:tc>
        <w:tc>
          <w:tcPr>
            <w:tcW w:w="2135" w:type="dxa"/>
            <w:vAlign w:val="center"/>
          </w:tcPr>
          <w:p w14:paraId="0F0E8A2C" w14:textId="77777777" w:rsidR="00234336" w:rsidRPr="001D7FEE" w:rsidRDefault="00234336" w:rsidP="0023433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3BD784EA" w14:textId="77777777" w:rsidR="00234336" w:rsidRPr="001D7FEE" w:rsidRDefault="00234336" w:rsidP="0023433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234336" w:rsidRPr="000A788D" w14:paraId="19046F0D" w14:textId="77777777" w:rsidTr="003230FA">
        <w:trPr>
          <w:trHeight w:val="713"/>
          <w:jc w:val="center"/>
        </w:trPr>
        <w:tc>
          <w:tcPr>
            <w:tcW w:w="973" w:type="dxa"/>
            <w:vAlign w:val="center"/>
          </w:tcPr>
          <w:p w14:paraId="2AEB144D" w14:textId="77777777" w:rsidR="00234336" w:rsidRPr="004E60B0" w:rsidRDefault="00234336" w:rsidP="0023433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7769E60" w14:textId="77777777" w:rsidR="00234336" w:rsidRPr="00A62870" w:rsidRDefault="00234336" w:rsidP="00234336">
            <w:pPr>
              <w:wordWrap/>
              <w:autoSpaceDE w:val="0"/>
              <w:autoSpaceDN w:val="0"/>
              <w:spacing w:line="240" w:lineRule="auto"/>
              <w:jc w:val="lowKashida"/>
              <w:rPr>
                <w:rFonts w:ascii="Arial" w:eastAsia="SimSun" w:hAnsi="Arial" w:cs="Arial"/>
                <w:color w:val="000000" w:themeColor="text1"/>
                <w:sz w:val="20"/>
                <w:szCs w:val="20"/>
                <w:lang w:eastAsia="zh-CN"/>
              </w:rPr>
            </w:pPr>
            <w:r w:rsidRPr="00A62870">
              <w:rPr>
                <w:rFonts w:ascii="Arial" w:eastAsia="SimSun" w:hAnsi="Arial" w:cs="Arial"/>
                <w:color w:val="000000" w:themeColor="text1"/>
                <w:sz w:val="20"/>
                <w:szCs w:val="20"/>
                <w:lang w:eastAsia="zh-CN"/>
              </w:rPr>
              <w:t>For all pressure parts and those required special consideration (such compliance with NACE) as well as for supports the material certificate should be in accordance with EN 10204, 3.1.</w:t>
            </w:r>
          </w:p>
          <w:p w14:paraId="3CA67888" w14:textId="77777777" w:rsidR="00234336" w:rsidRPr="00A62870" w:rsidRDefault="00234336" w:rsidP="00234336">
            <w:pPr>
              <w:wordWrap/>
              <w:autoSpaceDE w:val="0"/>
              <w:autoSpaceDN w:val="0"/>
              <w:spacing w:line="240" w:lineRule="auto"/>
              <w:jc w:val="lowKashida"/>
              <w:rPr>
                <w:rFonts w:ascii="Arial" w:eastAsia="SimSun" w:hAnsi="Arial" w:cs="Arial"/>
                <w:color w:val="000000" w:themeColor="text1"/>
                <w:sz w:val="20"/>
                <w:szCs w:val="20"/>
                <w:lang w:eastAsia="zh-CN"/>
              </w:rPr>
            </w:pPr>
            <w:r w:rsidRPr="00A62870">
              <w:rPr>
                <w:rFonts w:ascii="Arial" w:eastAsia="SimSun" w:hAnsi="Arial" w:cs="Arial"/>
                <w:color w:val="000000" w:themeColor="text1"/>
                <w:sz w:val="20"/>
                <w:szCs w:val="20"/>
                <w:lang w:eastAsia="zh-CN"/>
              </w:rPr>
              <w:t>Material certificate for non-pressure parts shall be in accordance with EN 10204, 2.2. Please confirm.</w:t>
            </w:r>
          </w:p>
        </w:tc>
        <w:tc>
          <w:tcPr>
            <w:tcW w:w="3497" w:type="dxa"/>
            <w:vAlign w:val="center"/>
          </w:tcPr>
          <w:p w14:paraId="596AC0F6" w14:textId="77777777" w:rsidR="00234336" w:rsidRPr="00A62870" w:rsidRDefault="00006E0F" w:rsidP="00234336">
            <w:pPr>
              <w:widowControl/>
              <w:wordWrap/>
              <w:adjustRightInd/>
              <w:spacing w:line="240" w:lineRule="auto"/>
              <w:jc w:val="left"/>
              <w:textAlignment w:val="auto"/>
              <w:rPr>
                <w:rFonts w:asciiTheme="minorBidi" w:hAnsiTheme="minorBidi" w:cstheme="minorBidi"/>
                <w:color w:val="000000" w:themeColor="text1"/>
                <w:sz w:val="20"/>
                <w:szCs w:val="20"/>
              </w:rPr>
            </w:pPr>
            <w:r w:rsidRPr="00A62870">
              <w:rPr>
                <w:rFonts w:asciiTheme="minorBidi" w:hAnsiTheme="minorBidi" w:cstheme="minorBidi"/>
                <w:color w:val="000000" w:themeColor="text1"/>
                <w:sz w:val="20"/>
                <w:szCs w:val="20"/>
              </w:rPr>
              <w:t>Confirmed</w:t>
            </w:r>
          </w:p>
        </w:tc>
        <w:tc>
          <w:tcPr>
            <w:tcW w:w="2083" w:type="dxa"/>
            <w:vAlign w:val="center"/>
          </w:tcPr>
          <w:p w14:paraId="6F79891D" w14:textId="77777777" w:rsidR="00234336" w:rsidRPr="001D7FEE" w:rsidRDefault="00C5226F" w:rsidP="0023433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248DFF05" w14:textId="77777777" w:rsidR="00234336" w:rsidRPr="001D7FEE" w:rsidRDefault="00234336" w:rsidP="0023433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767D226D" w14:textId="77777777" w:rsidR="00234336" w:rsidRPr="001D7FEE" w:rsidRDefault="00234336" w:rsidP="0023433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399EB7F8" w14:textId="77777777" w:rsidR="00234336" w:rsidRPr="001D7FEE" w:rsidRDefault="00234336" w:rsidP="0023433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234336" w:rsidRPr="000A788D" w14:paraId="6CC0C577" w14:textId="77777777" w:rsidTr="003230FA">
        <w:trPr>
          <w:trHeight w:val="713"/>
          <w:jc w:val="center"/>
        </w:trPr>
        <w:tc>
          <w:tcPr>
            <w:tcW w:w="973" w:type="dxa"/>
            <w:vAlign w:val="center"/>
          </w:tcPr>
          <w:p w14:paraId="5A2503E9" w14:textId="77777777" w:rsidR="00234336" w:rsidRPr="004E60B0" w:rsidRDefault="00234336" w:rsidP="0023433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913F8B4" w14:textId="77777777" w:rsidR="00234336" w:rsidRPr="002B0505" w:rsidRDefault="00234336" w:rsidP="00234336">
            <w:pPr>
              <w:spacing w:line="240" w:lineRule="auto"/>
              <w:rPr>
                <w:rFonts w:ascii="Arial" w:eastAsia="SimSun" w:hAnsi="Arial" w:cs="Arial"/>
                <w:sz w:val="20"/>
                <w:szCs w:val="20"/>
                <w:lang w:eastAsia="zh-CN"/>
              </w:rPr>
            </w:pPr>
            <w:r w:rsidRPr="002B0505">
              <w:rPr>
                <w:rFonts w:ascii="Arial" w:eastAsia="SimSun" w:hAnsi="Arial" w:cs="Arial"/>
                <w:sz w:val="20"/>
                <w:szCs w:val="20"/>
                <w:lang w:eastAsia="zh-CN"/>
              </w:rPr>
              <w:t>Please confirm that all the attached documents listed in attachment No.1 of the material requisition with Ref. BK-GCS-PEDCO-120-ME-MR-0004_D00 are already in your possession. Some updated documents (latest revision) were handed over with this TCL.</w:t>
            </w:r>
          </w:p>
          <w:p w14:paraId="6E390347" w14:textId="77777777" w:rsidR="00234336" w:rsidRDefault="00234336" w:rsidP="00234336">
            <w:pPr>
              <w:spacing w:line="240" w:lineRule="auto"/>
              <w:rPr>
                <w:rFonts w:ascii="Arial" w:eastAsia="SimSun" w:hAnsi="Arial" w:cs="Arial"/>
                <w:sz w:val="20"/>
                <w:szCs w:val="20"/>
                <w:lang w:eastAsia="zh-CN"/>
              </w:rPr>
            </w:pPr>
          </w:p>
          <w:p w14:paraId="1C3FBE98" w14:textId="77777777" w:rsidR="00234336" w:rsidRPr="002B0505" w:rsidRDefault="004C6988" w:rsidP="00662D41">
            <w:pPr>
              <w:spacing w:line="240" w:lineRule="auto"/>
              <w:rPr>
                <w:rFonts w:ascii="Arial" w:eastAsia="SimSun" w:hAnsi="Arial" w:cs="Arial"/>
                <w:sz w:val="20"/>
                <w:szCs w:val="20"/>
                <w:lang w:eastAsia="zh-CN"/>
              </w:rPr>
            </w:pPr>
            <w:r>
              <w:rPr>
                <w:rFonts w:ascii="Arial" w:eastAsia="SimSun" w:hAnsi="Arial" w:cs="Arial"/>
                <w:sz w:val="20"/>
                <w:szCs w:val="20"/>
                <w:lang w:eastAsia="zh-CN" w:bidi="ar-SA"/>
              </w:rPr>
              <w:object w:dxaOrig="1748" w:dyaOrig="1132" w14:anchorId="5A08A1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pt;height:57pt" o:ole="">
                  <v:imagedata r:id="rId8" o:title=""/>
                </v:shape>
                <o:OLEObject Type="Embed" ProgID="Package" ShapeID="_x0000_i1025" DrawAspect="Icon" ObjectID="_1723129017" r:id="rId9"/>
              </w:object>
            </w:r>
          </w:p>
        </w:tc>
        <w:tc>
          <w:tcPr>
            <w:tcW w:w="3497" w:type="dxa"/>
            <w:vAlign w:val="center"/>
          </w:tcPr>
          <w:p w14:paraId="547F942D" w14:textId="77777777" w:rsidR="00234336" w:rsidRPr="001D7FEE" w:rsidRDefault="00296F22" w:rsidP="00234336">
            <w:pPr>
              <w:widowControl/>
              <w:wordWrap/>
              <w:adjustRightInd/>
              <w:spacing w:line="240" w:lineRule="auto"/>
              <w:jc w:val="left"/>
              <w:textAlignment w:val="auto"/>
              <w:rPr>
                <w:rFonts w:asciiTheme="minorBidi" w:hAnsiTheme="minorBidi" w:cstheme="minorBidi"/>
                <w:color w:val="000000"/>
                <w:sz w:val="20"/>
                <w:szCs w:val="20"/>
              </w:rPr>
            </w:pPr>
            <w:r w:rsidRPr="00A62870">
              <w:rPr>
                <w:rFonts w:asciiTheme="minorBidi" w:hAnsiTheme="minorBidi" w:cstheme="minorBidi"/>
                <w:color w:val="000000" w:themeColor="text1"/>
                <w:sz w:val="20"/>
                <w:szCs w:val="20"/>
              </w:rPr>
              <w:t>Confirmed</w:t>
            </w:r>
          </w:p>
        </w:tc>
        <w:tc>
          <w:tcPr>
            <w:tcW w:w="2083" w:type="dxa"/>
            <w:vAlign w:val="center"/>
          </w:tcPr>
          <w:p w14:paraId="3D645CB6" w14:textId="77777777" w:rsidR="00234336" w:rsidRPr="001D7FEE" w:rsidRDefault="00C5226F" w:rsidP="00234336">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4E458E34" w14:textId="77777777" w:rsidR="00234336" w:rsidRPr="001D7FEE" w:rsidRDefault="00234336" w:rsidP="00234336">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135" w:type="dxa"/>
            <w:vAlign w:val="center"/>
          </w:tcPr>
          <w:p w14:paraId="5D6D43CB" w14:textId="77777777" w:rsidR="00234336" w:rsidRPr="001D7FEE" w:rsidRDefault="00234336" w:rsidP="0023433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43CEB9F5" w14:textId="77777777" w:rsidR="00234336" w:rsidRPr="001D7FEE" w:rsidRDefault="00234336" w:rsidP="00234336">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234336" w:rsidRPr="000A788D" w14:paraId="38084A17" w14:textId="77777777" w:rsidTr="00C87E84">
        <w:trPr>
          <w:jc w:val="center"/>
        </w:trPr>
        <w:tc>
          <w:tcPr>
            <w:tcW w:w="22157" w:type="dxa"/>
            <w:gridSpan w:val="9"/>
            <w:shd w:val="clear" w:color="auto" w:fill="D9D9D9" w:themeFill="background1" w:themeFillShade="D9"/>
          </w:tcPr>
          <w:p w14:paraId="3A6461CA" w14:textId="77777777" w:rsidR="00234336" w:rsidRPr="00855404" w:rsidRDefault="00234336" w:rsidP="0023433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PROCESS</w:t>
            </w:r>
          </w:p>
        </w:tc>
      </w:tr>
      <w:tr w:rsidR="00DA465C" w:rsidRPr="000A788D" w14:paraId="6D66A933" w14:textId="77777777" w:rsidTr="003230FA">
        <w:trPr>
          <w:trHeight w:val="377"/>
          <w:jc w:val="center"/>
        </w:trPr>
        <w:tc>
          <w:tcPr>
            <w:tcW w:w="973" w:type="dxa"/>
            <w:shd w:val="clear" w:color="auto" w:fill="auto"/>
            <w:vAlign w:val="center"/>
          </w:tcPr>
          <w:p w14:paraId="310F27AD" w14:textId="77777777" w:rsidR="00DA465C" w:rsidRPr="004E60B0" w:rsidRDefault="00DA465C"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2D71F117" w14:textId="77777777" w:rsidR="00DA465C" w:rsidRPr="00067339" w:rsidRDefault="00DA465C" w:rsidP="00662D41">
            <w:pPr>
              <w:widowControl/>
              <w:wordWrap/>
              <w:adjustRightInd/>
              <w:spacing w:line="240" w:lineRule="auto"/>
              <w:jc w:val="left"/>
              <w:textAlignment w:val="auto"/>
              <w:rPr>
                <w:rFonts w:asciiTheme="minorBidi" w:hAnsiTheme="minorBidi" w:cstheme="minorBidi"/>
                <w:b/>
                <w:bCs/>
                <w:color w:val="FF0000"/>
                <w:sz w:val="20"/>
                <w:szCs w:val="20"/>
                <w:u w:val="single"/>
              </w:rPr>
            </w:pPr>
            <w:r w:rsidRPr="00AB0C37">
              <w:rPr>
                <w:rFonts w:asciiTheme="minorBidi" w:hAnsiTheme="minorBidi" w:cstheme="minorBidi"/>
                <w:color w:val="000000" w:themeColor="text1"/>
                <w:sz w:val="20"/>
                <w:szCs w:val="20"/>
              </w:rPr>
              <w:t>Heat curve shall be input completely in three ISO bar curves.</w:t>
            </w:r>
          </w:p>
        </w:tc>
        <w:tc>
          <w:tcPr>
            <w:tcW w:w="3497" w:type="dxa"/>
            <w:tcBorders>
              <w:top w:val="single" w:sz="4" w:space="0" w:color="000000"/>
              <w:left w:val="single" w:sz="4" w:space="0" w:color="000000"/>
              <w:bottom w:val="single" w:sz="4" w:space="0" w:color="000000"/>
              <w:right w:val="single" w:sz="4" w:space="0" w:color="000000"/>
            </w:tcBorders>
            <w:vAlign w:val="center"/>
          </w:tcPr>
          <w:p w14:paraId="073ABFA6" w14:textId="77777777" w:rsidR="00DA465C" w:rsidRPr="000E5BB3" w:rsidRDefault="00DA465C" w:rsidP="00234336">
            <w:pPr>
              <w:widowControl/>
              <w:wordWrap/>
              <w:autoSpaceDE w:val="0"/>
              <w:autoSpaceDN w:val="0"/>
              <w:spacing w:line="240" w:lineRule="auto"/>
              <w:jc w:val="left"/>
              <w:textAlignment w:val="auto"/>
              <w:rPr>
                <w:rFonts w:ascii="Arial" w:eastAsia="SimSun" w:hAnsi="Arial" w:cs="Arial"/>
                <w:sz w:val="20"/>
                <w:szCs w:val="20"/>
                <w:lang w:eastAsia="zh-CN"/>
              </w:rPr>
            </w:pPr>
            <w:r w:rsidRPr="000E5BB3">
              <w:rPr>
                <w:rFonts w:ascii="Arial" w:eastAsia="SimSun" w:hAnsi="Arial" w:cs="Arial"/>
                <w:sz w:val="20"/>
                <w:szCs w:val="20"/>
                <w:lang w:eastAsia="zh-CN"/>
              </w:rPr>
              <w:t xml:space="preserve">First Three tabs </w:t>
            </w:r>
            <w:proofErr w:type="gramStart"/>
            <w:r w:rsidRPr="000E5BB3">
              <w:rPr>
                <w:rFonts w:ascii="Arial" w:eastAsia="SimSun" w:hAnsi="Arial" w:cs="Arial"/>
                <w:sz w:val="20"/>
                <w:szCs w:val="20"/>
                <w:lang w:eastAsia="zh-CN"/>
              </w:rPr>
              <w:t>are considered to be</w:t>
            </w:r>
            <w:proofErr w:type="gramEnd"/>
            <w:r w:rsidRPr="000E5BB3">
              <w:rPr>
                <w:rFonts w:ascii="Arial" w:eastAsia="SimSun" w:hAnsi="Arial" w:cs="Arial"/>
                <w:sz w:val="20"/>
                <w:szCs w:val="20"/>
                <w:lang w:eastAsia="zh-CN"/>
              </w:rPr>
              <w:t xml:space="preserve"> for summer case and the latter three tabs for winter case in each excel file. Please confirm?</w:t>
            </w:r>
          </w:p>
          <w:p w14:paraId="73D6F0EF" w14:textId="77777777" w:rsidR="00DA465C" w:rsidRPr="001D7FEE" w:rsidRDefault="00DA465C" w:rsidP="00234336">
            <w:pPr>
              <w:widowControl/>
              <w:wordWrap/>
              <w:autoSpaceDE w:val="0"/>
              <w:autoSpaceDN w:val="0"/>
              <w:spacing w:line="240" w:lineRule="auto"/>
              <w:jc w:val="left"/>
              <w:textAlignment w:val="auto"/>
              <w:rPr>
                <w:rFonts w:asciiTheme="minorBidi" w:eastAsiaTheme="minorHAnsi" w:hAnsiTheme="minorBidi" w:cstheme="minorBidi"/>
                <w:sz w:val="23"/>
                <w:szCs w:val="23"/>
                <w:lang w:eastAsia="en-US"/>
              </w:rPr>
            </w:pPr>
          </w:p>
        </w:tc>
        <w:tc>
          <w:tcPr>
            <w:tcW w:w="2083" w:type="dxa"/>
            <w:shd w:val="clear" w:color="auto" w:fill="auto"/>
            <w:vAlign w:val="center"/>
          </w:tcPr>
          <w:p w14:paraId="17E5F26B" w14:textId="77777777" w:rsidR="00DA465C" w:rsidRPr="001D7FEE" w:rsidRDefault="00DA465C" w:rsidP="00C5226F">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r w:rsidRPr="00817DD5">
              <w:rPr>
                <w:rFonts w:asciiTheme="minorBidi" w:eastAsia="Calibri" w:hAnsiTheme="minorBidi" w:cstheme="minorBidi"/>
                <w:b/>
                <w:bCs/>
                <w:color w:val="0000FF"/>
                <w:sz w:val="20"/>
                <w:szCs w:val="20"/>
                <w:lang w:eastAsia="en-US"/>
              </w:rPr>
              <w:t>Confirmed.</w:t>
            </w:r>
          </w:p>
        </w:tc>
        <w:tc>
          <w:tcPr>
            <w:tcW w:w="3445" w:type="dxa"/>
            <w:gridSpan w:val="2"/>
            <w:vAlign w:val="center"/>
          </w:tcPr>
          <w:p w14:paraId="6B91B46E" w14:textId="77777777" w:rsidR="00DA465C" w:rsidRPr="001D7FEE" w:rsidRDefault="00DA465C"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135" w:type="dxa"/>
            <w:vAlign w:val="center"/>
          </w:tcPr>
          <w:p w14:paraId="4FC3DDB1"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281CA159"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DA465C" w:rsidRPr="000A788D" w14:paraId="55E2D9D6" w14:textId="77777777" w:rsidTr="003230FA">
        <w:trPr>
          <w:trHeight w:val="512"/>
          <w:jc w:val="center"/>
        </w:trPr>
        <w:tc>
          <w:tcPr>
            <w:tcW w:w="973" w:type="dxa"/>
            <w:shd w:val="clear" w:color="auto" w:fill="auto"/>
            <w:vAlign w:val="center"/>
          </w:tcPr>
          <w:p w14:paraId="1675E983" w14:textId="77777777" w:rsidR="00DA465C" w:rsidRPr="004E60B0" w:rsidRDefault="00DA465C"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448C144A" w14:textId="77777777" w:rsidR="00DA465C" w:rsidRPr="00067339" w:rsidRDefault="00DA465C" w:rsidP="00662D41">
            <w:pPr>
              <w:widowControl/>
              <w:wordWrap/>
              <w:adjustRightInd/>
              <w:spacing w:line="240" w:lineRule="auto"/>
              <w:jc w:val="left"/>
              <w:textAlignment w:val="auto"/>
              <w:rPr>
                <w:rFonts w:asciiTheme="minorBidi" w:hAnsiTheme="minorBidi" w:cstheme="minorBidi"/>
                <w:color w:val="FF0000"/>
                <w:sz w:val="20"/>
                <w:szCs w:val="20"/>
              </w:rPr>
            </w:pPr>
            <w:r w:rsidRPr="00AB0C37">
              <w:rPr>
                <w:rFonts w:asciiTheme="minorBidi" w:hAnsiTheme="minorBidi" w:cstheme="minorBidi"/>
                <w:color w:val="000000" w:themeColor="text1"/>
                <w:sz w:val="20"/>
                <w:szCs w:val="20"/>
              </w:rPr>
              <w:t>Input maximum ambient temperature in thermal file.</w:t>
            </w:r>
          </w:p>
        </w:tc>
        <w:tc>
          <w:tcPr>
            <w:tcW w:w="3497" w:type="dxa"/>
            <w:tcBorders>
              <w:top w:val="single" w:sz="4" w:space="0" w:color="000000"/>
              <w:left w:val="single" w:sz="4" w:space="0" w:color="000000"/>
              <w:bottom w:val="single" w:sz="4" w:space="0" w:color="000000"/>
              <w:right w:val="single" w:sz="4" w:space="0" w:color="000000"/>
            </w:tcBorders>
            <w:vAlign w:val="center"/>
          </w:tcPr>
          <w:p w14:paraId="4CF34295" w14:textId="77777777" w:rsidR="00DA465C" w:rsidRPr="001D7FEE" w:rsidRDefault="00DA465C" w:rsidP="00234336">
            <w:pPr>
              <w:widowControl/>
              <w:wordWrap/>
              <w:autoSpaceDE w:val="0"/>
              <w:autoSpaceDN w:val="0"/>
              <w:spacing w:line="240" w:lineRule="auto"/>
              <w:jc w:val="left"/>
              <w:textAlignment w:val="auto"/>
              <w:rPr>
                <w:rFonts w:asciiTheme="minorBidi" w:eastAsiaTheme="minorHAnsi" w:hAnsiTheme="minorBidi" w:cstheme="minorBidi"/>
                <w:sz w:val="23"/>
                <w:szCs w:val="23"/>
                <w:lang w:eastAsia="en-US"/>
              </w:rPr>
            </w:pPr>
            <w:r w:rsidRPr="00ED6624">
              <w:rPr>
                <w:rFonts w:asciiTheme="minorBidi" w:hAnsiTheme="minorBidi" w:cstheme="minorBidi"/>
                <w:color w:val="000000" w:themeColor="text1"/>
                <w:sz w:val="20"/>
                <w:szCs w:val="20"/>
              </w:rPr>
              <w:t>Confirmed</w:t>
            </w:r>
          </w:p>
        </w:tc>
        <w:tc>
          <w:tcPr>
            <w:tcW w:w="2083" w:type="dxa"/>
            <w:shd w:val="clear" w:color="auto" w:fill="auto"/>
            <w:vAlign w:val="center"/>
          </w:tcPr>
          <w:p w14:paraId="2B4E36F5" w14:textId="77777777" w:rsidR="00DA465C" w:rsidRPr="00714914" w:rsidRDefault="00DA465C"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714914">
              <w:rPr>
                <w:rFonts w:asciiTheme="minorBidi" w:eastAsia="Calibri" w:hAnsiTheme="minorBidi" w:cstheme="minorBidi"/>
                <w:b/>
                <w:bCs/>
                <w:color w:val="0000FF"/>
                <w:sz w:val="20"/>
                <w:szCs w:val="20"/>
                <w:lang w:eastAsia="en-US"/>
              </w:rPr>
              <w:t>Noted.</w:t>
            </w:r>
          </w:p>
        </w:tc>
        <w:tc>
          <w:tcPr>
            <w:tcW w:w="3445" w:type="dxa"/>
            <w:gridSpan w:val="2"/>
            <w:vAlign w:val="center"/>
          </w:tcPr>
          <w:p w14:paraId="729F0CE6" w14:textId="77777777" w:rsidR="00DA465C" w:rsidRPr="001D7FEE" w:rsidRDefault="00DA465C"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135" w:type="dxa"/>
            <w:vAlign w:val="center"/>
          </w:tcPr>
          <w:p w14:paraId="5ABEC0B9"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62F46C12"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DA465C" w:rsidRPr="000A788D" w14:paraId="77703323" w14:textId="77777777" w:rsidTr="003230FA">
        <w:trPr>
          <w:trHeight w:val="620"/>
          <w:jc w:val="center"/>
        </w:trPr>
        <w:tc>
          <w:tcPr>
            <w:tcW w:w="973" w:type="dxa"/>
            <w:shd w:val="clear" w:color="auto" w:fill="auto"/>
            <w:vAlign w:val="center"/>
          </w:tcPr>
          <w:p w14:paraId="7ACBC4C6" w14:textId="77777777" w:rsidR="00DA465C" w:rsidRPr="004E60B0" w:rsidRDefault="00DA465C"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7648DE8E" w14:textId="77777777" w:rsidR="00DA465C" w:rsidRPr="00067339" w:rsidRDefault="00DA465C" w:rsidP="00662D41">
            <w:pPr>
              <w:widowControl/>
              <w:wordWrap/>
              <w:adjustRightInd/>
              <w:spacing w:line="240" w:lineRule="auto"/>
              <w:jc w:val="left"/>
              <w:textAlignment w:val="auto"/>
              <w:rPr>
                <w:rFonts w:asciiTheme="minorBidi" w:hAnsiTheme="minorBidi" w:cstheme="minorBidi"/>
                <w:b/>
                <w:bCs/>
                <w:color w:val="FF0000"/>
                <w:sz w:val="20"/>
                <w:szCs w:val="20"/>
                <w:u w:val="single"/>
              </w:rPr>
            </w:pPr>
            <w:r w:rsidRPr="00AB0C37">
              <w:rPr>
                <w:rFonts w:asciiTheme="minorBidi" w:hAnsiTheme="minorBidi" w:cstheme="minorBidi"/>
                <w:color w:val="000000" w:themeColor="text1"/>
                <w:sz w:val="20"/>
                <w:szCs w:val="20"/>
              </w:rPr>
              <w:t>Input minimum ambient temperature in thermal file correctly your input data is not true.</w:t>
            </w:r>
          </w:p>
        </w:tc>
        <w:tc>
          <w:tcPr>
            <w:tcW w:w="3497" w:type="dxa"/>
            <w:tcBorders>
              <w:top w:val="single" w:sz="4" w:space="0" w:color="000000"/>
              <w:left w:val="single" w:sz="4" w:space="0" w:color="000000"/>
              <w:bottom w:val="single" w:sz="4" w:space="0" w:color="000000"/>
              <w:right w:val="single" w:sz="4" w:space="0" w:color="000000"/>
            </w:tcBorders>
            <w:vAlign w:val="center"/>
          </w:tcPr>
          <w:p w14:paraId="648EECE3" w14:textId="77777777" w:rsidR="00DA465C" w:rsidRPr="001D7FEE" w:rsidRDefault="00DA465C" w:rsidP="00607B30">
            <w:pPr>
              <w:widowControl/>
              <w:wordWrap/>
              <w:autoSpaceDE w:val="0"/>
              <w:autoSpaceDN w:val="0"/>
              <w:spacing w:line="240" w:lineRule="auto"/>
              <w:jc w:val="left"/>
              <w:textAlignment w:val="auto"/>
              <w:rPr>
                <w:rFonts w:asciiTheme="minorBidi" w:eastAsiaTheme="minorHAnsi" w:hAnsiTheme="minorBidi" w:cstheme="minorBidi"/>
                <w:sz w:val="23"/>
                <w:szCs w:val="23"/>
                <w:lang w:eastAsia="en-US"/>
              </w:rPr>
            </w:pPr>
            <w:r w:rsidRPr="004953F2">
              <w:rPr>
                <w:rFonts w:asciiTheme="minorBidi" w:hAnsiTheme="minorBidi" w:cstheme="minorBidi"/>
                <w:color w:val="000000" w:themeColor="text1"/>
                <w:sz w:val="20"/>
                <w:szCs w:val="20"/>
              </w:rPr>
              <w:t>Min ambient temperature is given based on mechanical datasheet. It is more</w:t>
            </w:r>
            <w:r>
              <w:rPr>
                <w:rFonts w:asciiTheme="minorBidi" w:hAnsiTheme="minorBidi" w:cstheme="minorBidi"/>
                <w:color w:val="000000" w:themeColor="text1"/>
                <w:sz w:val="20"/>
                <w:szCs w:val="20"/>
              </w:rPr>
              <w:t xml:space="preserve"> 18.75C</w:t>
            </w:r>
            <w:r w:rsidRPr="004953F2">
              <w:rPr>
                <w:rFonts w:asciiTheme="minorBidi" w:hAnsiTheme="minorBidi" w:cstheme="minorBidi"/>
                <w:color w:val="000000" w:themeColor="text1"/>
                <w:sz w:val="20"/>
                <w:szCs w:val="20"/>
              </w:rPr>
              <w:t xml:space="preserve"> in summer case</w:t>
            </w:r>
            <w:r>
              <w:rPr>
                <w:rFonts w:asciiTheme="minorBidi" w:hAnsiTheme="minorBidi" w:cstheme="minorBidi"/>
                <w:color w:val="000000" w:themeColor="text1"/>
                <w:sz w:val="20"/>
                <w:szCs w:val="20"/>
              </w:rPr>
              <w:t xml:space="preserve"> 5 C in winter case. Please confirm?</w:t>
            </w:r>
          </w:p>
        </w:tc>
        <w:tc>
          <w:tcPr>
            <w:tcW w:w="2083" w:type="dxa"/>
            <w:shd w:val="clear" w:color="auto" w:fill="auto"/>
            <w:vAlign w:val="center"/>
          </w:tcPr>
          <w:p w14:paraId="5A22B1AE" w14:textId="77777777" w:rsidR="00DA465C" w:rsidRPr="00714914" w:rsidRDefault="00DA465C"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714914">
              <w:rPr>
                <w:rFonts w:asciiTheme="minorBidi" w:eastAsia="Calibri" w:hAnsiTheme="minorBidi" w:cstheme="minorBidi"/>
                <w:b/>
                <w:bCs/>
                <w:color w:val="0000FF"/>
                <w:sz w:val="20"/>
                <w:szCs w:val="20"/>
                <w:lang w:eastAsia="en-US"/>
              </w:rPr>
              <w:t>Min ambient air temperature is 5°C.</w:t>
            </w:r>
          </w:p>
        </w:tc>
        <w:tc>
          <w:tcPr>
            <w:tcW w:w="3445" w:type="dxa"/>
            <w:gridSpan w:val="2"/>
            <w:vAlign w:val="center"/>
          </w:tcPr>
          <w:p w14:paraId="00074BAA" w14:textId="77777777" w:rsidR="00DA465C" w:rsidRPr="00F5033A" w:rsidRDefault="00F5033A" w:rsidP="00F5033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F5033A">
              <w:rPr>
                <w:rFonts w:asciiTheme="minorBidi" w:eastAsia="Calibri" w:hAnsiTheme="minorBidi" w:cstheme="minorBidi"/>
                <w:b/>
                <w:bCs/>
                <w:color w:val="0000FF"/>
                <w:sz w:val="20"/>
                <w:szCs w:val="20"/>
                <w:lang w:eastAsia="en-US"/>
              </w:rPr>
              <w:t>Confirmed</w:t>
            </w:r>
            <w:r>
              <w:rPr>
                <w:rFonts w:asciiTheme="minorBidi" w:eastAsia="Calibri" w:hAnsiTheme="minorBidi" w:cstheme="minorBidi"/>
                <w:b/>
                <w:bCs/>
                <w:color w:val="0000FF"/>
                <w:sz w:val="20"/>
                <w:szCs w:val="20"/>
                <w:lang w:eastAsia="en-US"/>
              </w:rPr>
              <w:t>.</w:t>
            </w:r>
          </w:p>
        </w:tc>
        <w:tc>
          <w:tcPr>
            <w:tcW w:w="2135" w:type="dxa"/>
            <w:vAlign w:val="center"/>
          </w:tcPr>
          <w:p w14:paraId="32EE5801"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7CB2EE62"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DA465C" w:rsidRPr="000A788D" w14:paraId="78D29011" w14:textId="77777777" w:rsidTr="003230FA">
        <w:trPr>
          <w:trHeight w:val="521"/>
          <w:jc w:val="center"/>
        </w:trPr>
        <w:tc>
          <w:tcPr>
            <w:tcW w:w="973" w:type="dxa"/>
            <w:shd w:val="clear" w:color="auto" w:fill="auto"/>
            <w:vAlign w:val="center"/>
          </w:tcPr>
          <w:p w14:paraId="2666CA91" w14:textId="77777777" w:rsidR="00DA465C" w:rsidRPr="004E60B0" w:rsidRDefault="00DA465C"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5075D219" w14:textId="77777777" w:rsidR="00DA465C" w:rsidRPr="0043457D" w:rsidRDefault="00DA465C" w:rsidP="00662D41">
            <w:pPr>
              <w:widowControl/>
              <w:wordWrap/>
              <w:adjustRightInd/>
              <w:spacing w:line="240" w:lineRule="auto"/>
              <w:jc w:val="left"/>
              <w:textAlignment w:val="auto"/>
              <w:rPr>
                <w:rFonts w:asciiTheme="minorBidi" w:hAnsiTheme="minorBidi" w:cstheme="minorBidi"/>
                <w:color w:val="000000" w:themeColor="text1"/>
                <w:sz w:val="20"/>
                <w:szCs w:val="20"/>
              </w:rPr>
            </w:pPr>
            <w:r w:rsidRPr="0043457D">
              <w:rPr>
                <w:rFonts w:asciiTheme="minorBidi" w:hAnsiTheme="minorBidi" w:cstheme="minorBidi"/>
                <w:color w:val="000000" w:themeColor="text1"/>
                <w:sz w:val="20"/>
                <w:szCs w:val="20"/>
              </w:rPr>
              <w:t>Please don’t fix duty in your thermal files.</w:t>
            </w:r>
          </w:p>
        </w:tc>
        <w:tc>
          <w:tcPr>
            <w:tcW w:w="3497" w:type="dxa"/>
            <w:tcBorders>
              <w:top w:val="single" w:sz="4" w:space="0" w:color="000000"/>
              <w:left w:val="single" w:sz="4" w:space="0" w:color="000000"/>
              <w:bottom w:val="single" w:sz="4" w:space="0" w:color="000000"/>
              <w:right w:val="single" w:sz="4" w:space="0" w:color="000000"/>
            </w:tcBorders>
            <w:vAlign w:val="center"/>
          </w:tcPr>
          <w:p w14:paraId="5309F67A" w14:textId="77777777" w:rsidR="00DA465C" w:rsidRPr="0043457D" w:rsidRDefault="00DA465C" w:rsidP="00234336">
            <w:pPr>
              <w:widowControl/>
              <w:wordWrap/>
              <w:autoSpaceDE w:val="0"/>
              <w:autoSpaceDN w:val="0"/>
              <w:spacing w:line="240" w:lineRule="auto"/>
              <w:jc w:val="left"/>
              <w:textAlignment w:val="auto"/>
              <w:rPr>
                <w:rFonts w:asciiTheme="minorBidi" w:hAnsiTheme="minorBidi" w:cstheme="minorBidi"/>
                <w:color w:val="000000" w:themeColor="text1"/>
                <w:sz w:val="20"/>
                <w:szCs w:val="20"/>
              </w:rPr>
            </w:pPr>
            <w:r w:rsidRPr="00ED6624">
              <w:rPr>
                <w:rFonts w:asciiTheme="minorBidi" w:hAnsiTheme="minorBidi" w:cstheme="minorBidi"/>
                <w:color w:val="000000" w:themeColor="text1"/>
                <w:sz w:val="20"/>
                <w:szCs w:val="20"/>
              </w:rPr>
              <w:t>Confirmed</w:t>
            </w:r>
            <w:r>
              <w:rPr>
                <w:rFonts w:asciiTheme="minorBidi" w:hAnsiTheme="minorBidi" w:cstheme="minorBidi"/>
                <w:color w:val="000000" w:themeColor="text1"/>
                <w:sz w:val="20"/>
                <w:szCs w:val="20"/>
              </w:rPr>
              <w:t>. Please note that</w:t>
            </w:r>
            <w:r w:rsidRPr="0043457D">
              <w:rPr>
                <w:rFonts w:asciiTheme="minorBidi" w:hAnsiTheme="minorBidi" w:cstheme="minorBidi"/>
                <w:color w:val="000000" w:themeColor="text1"/>
                <w:sz w:val="20"/>
                <w:szCs w:val="20"/>
              </w:rPr>
              <w:t xml:space="preserve"> AE-2101 A/B/C</w:t>
            </w:r>
            <w:r>
              <w:rPr>
                <w:rFonts w:asciiTheme="minorBidi" w:hAnsiTheme="minorBidi" w:cstheme="minorBidi"/>
                <w:color w:val="000000" w:themeColor="text1"/>
                <w:sz w:val="20"/>
                <w:szCs w:val="20"/>
              </w:rPr>
              <w:t xml:space="preserve"> datasheet shows two different </w:t>
            </w:r>
            <w:proofErr w:type="gramStart"/>
            <w:r>
              <w:rPr>
                <w:rFonts w:asciiTheme="minorBidi" w:hAnsiTheme="minorBidi" w:cstheme="minorBidi"/>
                <w:color w:val="000000" w:themeColor="text1"/>
                <w:sz w:val="20"/>
                <w:szCs w:val="20"/>
              </w:rPr>
              <w:t>amount</w:t>
            </w:r>
            <w:proofErr w:type="gramEnd"/>
            <w:r>
              <w:rPr>
                <w:rFonts w:asciiTheme="minorBidi" w:hAnsiTheme="minorBidi" w:cstheme="minorBidi"/>
                <w:color w:val="000000" w:themeColor="text1"/>
                <w:sz w:val="20"/>
                <w:szCs w:val="20"/>
              </w:rPr>
              <w:t xml:space="preserve"> for flowrate. Is it 8864 kg/</w:t>
            </w:r>
            <w:proofErr w:type="spellStart"/>
            <w:r>
              <w:rPr>
                <w:rFonts w:asciiTheme="minorBidi" w:hAnsiTheme="minorBidi" w:cstheme="minorBidi"/>
                <w:color w:val="000000" w:themeColor="text1"/>
                <w:sz w:val="20"/>
                <w:szCs w:val="20"/>
              </w:rPr>
              <w:t>hr</w:t>
            </w:r>
            <w:proofErr w:type="spellEnd"/>
            <w:r>
              <w:rPr>
                <w:rFonts w:asciiTheme="minorBidi" w:hAnsiTheme="minorBidi" w:cstheme="minorBidi"/>
                <w:color w:val="000000" w:themeColor="text1"/>
                <w:sz w:val="20"/>
                <w:szCs w:val="20"/>
              </w:rPr>
              <w:t xml:space="preserve"> or 8876 kg/</w:t>
            </w:r>
            <w:proofErr w:type="spellStart"/>
            <w:r>
              <w:rPr>
                <w:rFonts w:asciiTheme="minorBidi" w:hAnsiTheme="minorBidi" w:cstheme="minorBidi"/>
                <w:color w:val="000000" w:themeColor="text1"/>
                <w:sz w:val="20"/>
                <w:szCs w:val="20"/>
              </w:rPr>
              <w:t>hr</w:t>
            </w:r>
            <w:proofErr w:type="spellEnd"/>
            <w:r>
              <w:rPr>
                <w:rFonts w:asciiTheme="minorBidi" w:hAnsiTheme="minorBidi" w:cstheme="minorBidi"/>
                <w:color w:val="000000" w:themeColor="text1"/>
                <w:sz w:val="20"/>
                <w:szCs w:val="20"/>
              </w:rPr>
              <w:t>? Please clarify?</w:t>
            </w:r>
          </w:p>
        </w:tc>
        <w:tc>
          <w:tcPr>
            <w:tcW w:w="2083" w:type="dxa"/>
            <w:shd w:val="clear" w:color="auto" w:fill="auto"/>
            <w:vAlign w:val="center"/>
          </w:tcPr>
          <w:p w14:paraId="404187A7" w14:textId="77777777" w:rsidR="00DA465C" w:rsidRPr="00714914" w:rsidRDefault="00DA465C"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714914">
              <w:rPr>
                <w:rFonts w:asciiTheme="minorBidi" w:eastAsia="Calibri" w:hAnsiTheme="minorBidi" w:cstheme="minorBidi"/>
                <w:b/>
                <w:bCs/>
                <w:color w:val="0000FF"/>
                <w:sz w:val="20"/>
                <w:szCs w:val="20"/>
                <w:lang w:eastAsia="en-US"/>
              </w:rPr>
              <w:t>The correct value of flow</w:t>
            </w:r>
            <w:r>
              <w:rPr>
                <w:rFonts w:asciiTheme="minorBidi" w:eastAsia="Calibri" w:hAnsiTheme="minorBidi" w:cstheme="minorBidi"/>
                <w:b/>
                <w:bCs/>
                <w:color w:val="0000FF"/>
                <w:sz w:val="20"/>
                <w:szCs w:val="20"/>
                <w:lang w:eastAsia="en-US"/>
              </w:rPr>
              <w:t xml:space="preserve"> </w:t>
            </w:r>
            <w:r w:rsidRPr="00714914">
              <w:rPr>
                <w:rFonts w:asciiTheme="minorBidi" w:eastAsia="Calibri" w:hAnsiTheme="minorBidi" w:cstheme="minorBidi"/>
                <w:b/>
                <w:bCs/>
                <w:color w:val="0000FF"/>
                <w:sz w:val="20"/>
                <w:szCs w:val="20"/>
                <w:lang w:eastAsia="en-US"/>
              </w:rPr>
              <w:t>rate is 8664 kg/hr.</w:t>
            </w:r>
          </w:p>
        </w:tc>
        <w:tc>
          <w:tcPr>
            <w:tcW w:w="3445" w:type="dxa"/>
            <w:gridSpan w:val="2"/>
            <w:vAlign w:val="center"/>
          </w:tcPr>
          <w:p w14:paraId="2CFDE9A3" w14:textId="77777777" w:rsidR="00DA465C" w:rsidRPr="001D7FEE" w:rsidRDefault="003F509E"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roofErr w:type="gramStart"/>
            <w:r>
              <w:rPr>
                <w:rFonts w:asciiTheme="minorBidi" w:eastAsia="Calibri" w:hAnsiTheme="minorBidi" w:cstheme="minorBidi"/>
                <w:b/>
                <w:bCs/>
                <w:color w:val="0000FF"/>
                <w:sz w:val="20"/>
                <w:szCs w:val="20"/>
                <w:lang w:eastAsia="en-US"/>
              </w:rPr>
              <w:t>confirmed )for</w:t>
            </w:r>
            <w:proofErr w:type="gramEnd"/>
            <w:r>
              <w:rPr>
                <w:rFonts w:asciiTheme="minorBidi" w:eastAsia="Calibri" w:hAnsiTheme="minorBidi" w:cstheme="minorBidi"/>
                <w:b/>
                <w:bCs/>
                <w:color w:val="0000FF"/>
                <w:sz w:val="20"/>
                <w:szCs w:val="20"/>
                <w:lang w:eastAsia="en-US"/>
              </w:rPr>
              <w:t xml:space="preserve"> summer case.)</w:t>
            </w:r>
          </w:p>
        </w:tc>
        <w:tc>
          <w:tcPr>
            <w:tcW w:w="2135" w:type="dxa"/>
            <w:vAlign w:val="center"/>
          </w:tcPr>
          <w:p w14:paraId="23F8CF22"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1B2F18AE"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DA465C" w:rsidRPr="000A788D" w14:paraId="79D42D77" w14:textId="77777777" w:rsidTr="003230FA">
        <w:trPr>
          <w:trHeight w:val="620"/>
          <w:jc w:val="center"/>
        </w:trPr>
        <w:tc>
          <w:tcPr>
            <w:tcW w:w="973" w:type="dxa"/>
            <w:shd w:val="clear" w:color="auto" w:fill="auto"/>
            <w:vAlign w:val="center"/>
          </w:tcPr>
          <w:p w14:paraId="40EDD99B" w14:textId="77777777" w:rsidR="00DA465C" w:rsidRPr="004E60B0" w:rsidRDefault="00DA465C"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7FC1EBD7" w14:textId="77777777" w:rsidR="00DA465C" w:rsidRPr="0006411E" w:rsidRDefault="00DA465C" w:rsidP="00662D41">
            <w:pPr>
              <w:widowControl/>
              <w:wordWrap/>
              <w:adjustRightInd/>
              <w:spacing w:line="240" w:lineRule="auto"/>
              <w:jc w:val="left"/>
              <w:textAlignment w:val="auto"/>
              <w:rPr>
                <w:rFonts w:asciiTheme="minorBidi" w:hAnsiTheme="minorBidi" w:cstheme="minorBidi"/>
                <w:color w:val="000000" w:themeColor="text1"/>
                <w:sz w:val="20"/>
                <w:szCs w:val="20"/>
              </w:rPr>
            </w:pPr>
            <w:r w:rsidRPr="0006411E">
              <w:rPr>
                <w:rFonts w:asciiTheme="minorBidi" w:hAnsiTheme="minorBidi" w:cstheme="minorBidi"/>
                <w:color w:val="000000" w:themeColor="text1"/>
                <w:sz w:val="20"/>
                <w:szCs w:val="20"/>
              </w:rPr>
              <w:t xml:space="preserve">Fan arrangement as per PDS are induced please redesign based on this </w:t>
            </w:r>
            <w:proofErr w:type="gramStart"/>
            <w:r w:rsidRPr="0006411E">
              <w:rPr>
                <w:rFonts w:asciiTheme="minorBidi" w:hAnsiTheme="minorBidi" w:cstheme="minorBidi"/>
                <w:color w:val="000000" w:themeColor="text1"/>
                <w:sz w:val="20"/>
                <w:szCs w:val="20"/>
              </w:rPr>
              <w:t>type</w:t>
            </w:r>
            <w:proofErr w:type="gramEnd"/>
            <w:r w:rsidRPr="0006411E">
              <w:rPr>
                <w:rFonts w:asciiTheme="minorBidi" w:hAnsiTheme="minorBidi" w:cstheme="minorBidi"/>
                <w:color w:val="000000" w:themeColor="text1"/>
                <w:sz w:val="20"/>
                <w:szCs w:val="20"/>
              </w:rPr>
              <w:t xml:space="preserve"> arrangement and consider required space for its fans shaft from bundle.</w:t>
            </w:r>
          </w:p>
        </w:tc>
        <w:tc>
          <w:tcPr>
            <w:tcW w:w="3497" w:type="dxa"/>
            <w:tcBorders>
              <w:top w:val="single" w:sz="4" w:space="0" w:color="000000"/>
              <w:left w:val="single" w:sz="4" w:space="0" w:color="000000"/>
              <w:bottom w:val="single" w:sz="4" w:space="0" w:color="000000"/>
              <w:right w:val="single" w:sz="4" w:space="0" w:color="000000"/>
            </w:tcBorders>
            <w:vAlign w:val="center"/>
          </w:tcPr>
          <w:p w14:paraId="4D81A3D2" w14:textId="77777777" w:rsidR="00DA465C" w:rsidRPr="0006411E" w:rsidRDefault="00DA465C" w:rsidP="00234336">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06411E">
              <w:rPr>
                <w:rFonts w:asciiTheme="minorBidi" w:hAnsiTheme="minorBidi" w:cstheme="minorBidi"/>
                <w:color w:val="000000" w:themeColor="text1"/>
                <w:sz w:val="20"/>
                <w:szCs w:val="20"/>
              </w:rPr>
              <w:t>Confir</w:t>
            </w:r>
            <w:r w:rsidRPr="00193CB4">
              <w:rPr>
                <w:rFonts w:asciiTheme="minorBidi" w:hAnsiTheme="minorBidi" w:cstheme="minorBidi"/>
                <w:color w:val="000000" w:themeColor="text1"/>
                <w:sz w:val="20"/>
                <w:szCs w:val="20"/>
              </w:rPr>
              <w:t>med</w:t>
            </w:r>
          </w:p>
        </w:tc>
        <w:tc>
          <w:tcPr>
            <w:tcW w:w="2083" w:type="dxa"/>
            <w:shd w:val="clear" w:color="auto" w:fill="auto"/>
            <w:vAlign w:val="center"/>
          </w:tcPr>
          <w:p w14:paraId="01768DED" w14:textId="77777777" w:rsidR="00DA465C" w:rsidRPr="00263A73" w:rsidRDefault="00DA465C"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63A73">
              <w:rPr>
                <w:rFonts w:asciiTheme="minorBidi" w:eastAsia="Calibri" w:hAnsiTheme="minorBidi" w:cstheme="minorBidi"/>
                <w:b/>
                <w:bCs/>
                <w:color w:val="0000FF"/>
                <w:sz w:val="20"/>
                <w:szCs w:val="20"/>
                <w:lang w:eastAsia="en-US"/>
              </w:rPr>
              <w:t>Noted.</w:t>
            </w:r>
          </w:p>
        </w:tc>
        <w:tc>
          <w:tcPr>
            <w:tcW w:w="3445" w:type="dxa"/>
            <w:gridSpan w:val="2"/>
            <w:vAlign w:val="center"/>
          </w:tcPr>
          <w:p w14:paraId="3C2F8062" w14:textId="77777777" w:rsidR="00DA465C" w:rsidRPr="001D7FEE" w:rsidRDefault="00DA465C"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135" w:type="dxa"/>
            <w:vAlign w:val="center"/>
          </w:tcPr>
          <w:p w14:paraId="055D0DCB"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5DE6C9AF" w14:textId="77777777" w:rsidR="00DA465C" w:rsidRPr="001D7FEE" w:rsidRDefault="00DA465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0CEE8C70" w14:textId="77777777" w:rsidTr="003230FA">
        <w:trPr>
          <w:trHeight w:val="620"/>
          <w:jc w:val="center"/>
        </w:trPr>
        <w:tc>
          <w:tcPr>
            <w:tcW w:w="973" w:type="dxa"/>
            <w:shd w:val="clear" w:color="auto" w:fill="auto"/>
            <w:vAlign w:val="center"/>
          </w:tcPr>
          <w:p w14:paraId="5BE127D6"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67C23573" w14:textId="77777777" w:rsidR="00112776" w:rsidRPr="00193CB4" w:rsidRDefault="00112776" w:rsidP="00662D41">
            <w:pPr>
              <w:widowControl/>
              <w:wordWrap/>
              <w:adjustRightInd/>
              <w:spacing w:line="240" w:lineRule="auto"/>
              <w:jc w:val="left"/>
              <w:textAlignment w:val="auto"/>
              <w:rPr>
                <w:rFonts w:asciiTheme="minorBidi" w:hAnsiTheme="minorBidi" w:cstheme="minorBidi"/>
                <w:b/>
                <w:bCs/>
                <w:color w:val="000000" w:themeColor="text1"/>
                <w:sz w:val="20"/>
                <w:szCs w:val="20"/>
                <w:u w:val="single"/>
              </w:rPr>
            </w:pPr>
            <w:r w:rsidRPr="00193CB4">
              <w:rPr>
                <w:rFonts w:asciiTheme="minorBidi" w:hAnsiTheme="minorBidi" w:cstheme="minorBidi"/>
                <w:color w:val="000000" w:themeColor="text1"/>
                <w:sz w:val="20"/>
                <w:szCs w:val="20"/>
              </w:rPr>
              <w:t>Please input total tube sheet thickness plus tubes extend from tube sheets in your thermal file based on mechanical consideration and preliminary design and have a good margin for its extra surface.</w:t>
            </w:r>
          </w:p>
        </w:tc>
        <w:tc>
          <w:tcPr>
            <w:tcW w:w="3497" w:type="dxa"/>
            <w:tcBorders>
              <w:top w:val="single" w:sz="4" w:space="0" w:color="000000"/>
              <w:left w:val="single" w:sz="4" w:space="0" w:color="000000"/>
              <w:bottom w:val="single" w:sz="4" w:space="0" w:color="000000"/>
              <w:right w:val="single" w:sz="4" w:space="0" w:color="000000"/>
            </w:tcBorders>
            <w:vAlign w:val="center"/>
          </w:tcPr>
          <w:p w14:paraId="20896E85" w14:textId="77777777" w:rsidR="00112776" w:rsidRPr="00193CB4" w:rsidRDefault="00112776" w:rsidP="00234336">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193CB4">
              <w:rPr>
                <w:rFonts w:asciiTheme="minorBidi" w:hAnsiTheme="minorBidi" w:cstheme="minorBidi"/>
                <w:color w:val="000000" w:themeColor="text1"/>
                <w:sz w:val="20"/>
                <w:szCs w:val="20"/>
              </w:rPr>
              <w:t>Confirmed</w:t>
            </w:r>
          </w:p>
        </w:tc>
        <w:tc>
          <w:tcPr>
            <w:tcW w:w="2083" w:type="dxa"/>
            <w:shd w:val="clear" w:color="auto" w:fill="auto"/>
            <w:vAlign w:val="center"/>
          </w:tcPr>
          <w:p w14:paraId="5361B3D1" w14:textId="77777777" w:rsidR="00112776" w:rsidRPr="00263A73" w:rsidRDefault="00112776"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63A73">
              <w:rPr>
                <w:rFonts w:asciiTheme="minorBidi" w:eastAsia="Calibri" w:hAnsiTheme="minorBidi" w:cstheme="minorBidi"/>
                <w:b/>
                <w:bCs/>
                <w:color w:val="0000FF"/>
                <w:sz w:val="20"/>
                <w:szCs w:val="20"/>
                <w:lang w:eastAsia="en-US"/>
              </w:rPr>
              <w:t>The designed exchanger has no extra surface</w:t>
            </w:r>
            <w:r>
              <w:rPr>
                <w:rFonts w:asciiTheme="minorBidi" w:eastAsia="Calibri" w:hAnsiTheme="minorBidi" w:cstheme="minorBidi"/>
                <w:b/>
                <w:bCs/>
                <w:color w:val="0000FF"/>
                <w:sz w:val="20"/>
                <w:szCs w:val="20"/>
                <w:lang w:eastAsia="en-US"/>
              </w:rPr>
              <w:t xml:space="preserve"> (overdesign=0.85%)</w:t>
            </w:r>
            <w:r w:rsidRPr="00263A73">
              <w:rPr>
                <w:rFonts w:asciiTheme="minorBidi" w:eastAsia="Calibri" w:hAnsiTheme="minorBidi" w:cstheme="minorBidi"/>
                <w:b/>
                <w:bCs/>
                <w:color w:val="0000FF"/>
                <w:sz w:val="20"/>
                <w:szCs w:val="20"/>
                <w:lang w:eastAsia="en-US"/>
              </w:rPr>
              <w:t>.</w:t>
            </w:r>
            <w:r>
              <w:rPr>
                <w:rFonts w:asciiTheme="minorBidi" w:eastAsia="Calibri" w:hAnsiTheme="minorBidi" w:cstheme="minorBidi"/>
                <w:b/>
                <w:bCs/>
                <w:color w:val="0000FF"/>
                <w:sz w:val="20"/>
                <w:szCs w:val="20"/>
                <w:lang w:eastAsia="en-US"/>
              </w:rPr>
              <w:t xml:space="preserve"> Please consider an overdesign margin (about 5%).</w:t>
            </w:r>
          </w:p>
        </w:tc>
        <w:tc>
          <w:tcPr>
            <w:tcW w:w="3445" w:type="dxa"/>
            <w:gridSpan w:val="2"/>
            <w:vAlign w:val="center"/>
          </w:tcPr>
          <w:p w14:paraId="663C280C" w14:textId="77777777" w:rsidR="00112776" w:rsidRPr="00DF0BBC" w:rsidRDefault="00624920" w:rsidP="00234336">
            <w:pPr>
              <w:tabs>
                <w:tab w:val="left" w:pos="395"/>
              </w:tabs>
              <w:wordWrap/>
              <w:autoSpaceDE w:val="0"/>
              <w:autoSpaceDN w:val="0"/>
              <w:spacing w:before="60" w:after="60" w:line="240" w:lineRule="auto"/>
              <w:jc w:val="left"/>
              <w:rPr>
                <w:rFonts w:asciiTheme="minorBidi" w:eastAsia="Calibri" w:hAnsiTheme="minorBidi" w:cstheme="minorBidi"/>
                <w:b/>
                <w:bCs/>
                <w:color w:val="0000FF"/>
                <w:sz w:val="20"/>
                <w:szCs w:val="20"/>
                <w:lang w:eastAsia="en-US"/>
              </w:rPr>
            </w:pPr>
            <w:r w:rsidRPr="00DF0BBC">
              <w:rPr>
                <w:rFonts w:asciiTheme="minorBidi" w:eastAsia="Calibri" w:hAnsiTheme="minorBidi" w:cstheme="minorBidi"/>
                <w:b/>
                <w:bCs/>
                <w:color w:val="0000FF"/>
                <w:sz w:val="20"/>
                <w:szCs w:val="20"/>
                <w:lang w:eastAsia="en-US"/>
              </w:rPr>
              <w:t>Confirmed.</w:t>
            </w:r>
          </w:p>
        </w:tc>
        <w:tc>
          <w:tcPr>
            <w:tcW w:w="2135" w:type="dxa"/>
            <w:vAlign w:val="center"/>
          </w:tcPr>
          <w:p w14:paraId="2CD94D5F"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2779F667"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5FEB3DB4" w14:textId="77777777" w:rsidTr="003230FA">
        <w:trPr>
          <w:trHeight w:val="620"/>
          <w:jc w:val="center"/>
        </w:trPr>
        <w:tc>
          <w:tcPr>
            <w:tcW w:w="973" w:type="dxa"/>
            <w:shd w:val="clear" w:color="auto" w:fill="auto"/>
            <w:vAlign w:val="center"/>
          </w:tcPr>
          <w:p w14:paraId="368E4EF3"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0C7784D7" w14:textId="77777777" w:rsidR="00112776" w:rsidRPr="00C9217D" w:rsidRDefault="00112776" w:rsidP="00662D41">
            <w:pPr>
              <w:widowControl/>
              <w:wordWrap/>
              <w:adjustRightInd/>
              <w:spacing w:line="240" w:lineRule="auto"/>
              <w:jc w:val="left"/>
              <w:textAlignment w:val="auto"/>
              <w:rPr>
                <w:rFonts w:asciiTheme="minorBidi" w:hAnsiTheme="minorBidi" w:cstheme="minorBidi"/>
                <w:b/>
                <w:bCs/>
                <w:color w:val="000000" w:themeColor="text1"/>
                <w:sz w:val="20"/>
                <w:szCs w:val="20"/>
                <w:u w:val="single"/>
              </w:rPr>
            </w:pPr>
            <w:r w:rsidRPr="00C9217D">
              <w:rPr>
                <w:rFonts w:asciiTheme="minorBidi" w:hAnsiTheme="minorBidi" w:cstheme="minorBidi"/>
                <w:color w:val="000000" w:themeColor="text1"/>
                <w:sz w:val="20"/>
                <w:szCs w:val="20"/>
              </w:rPr>
              <w:t>Please input plenum chamber type in your thermal file instead of software default.</w:t>
            </w:r>
          </w:p>
        </w:tc>
        <w:tc>
          <w:tcPr>
            <w:tcW w:w="3497" w:type="dxa"/>
            <w:tcBorders>
              <w:top w:val="single" w:sz="4" w:space="0" w:color="000000"/>
              <w:left w:val="single" w:sz="4" w:space="0" w:color="000000"/>
              <w:bottom w:val="single" w:sz="4" w:space="0" w:color="000000"/>
              <w:right w:val="single" w:sz="4" w:space="0" w:color="000000"/>
            </w:tcBorders>
            <w:vAlign w:val="center"/>
          </w:tcPr>
          <w:p w14:paraId="602FE74C" w14:textId="77777777" w:rsidR="00112776" w:rsidRPr="00C9217D" w:rsidRDefault="00112776" w:rsidP="00234336">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C9217D">
              <w:rPr>
                <w:rFonts w:asciiTheme="minorBidi" w:hAnsiTheme="minorBidi" w:cstheme="minorBidi"/>
                <w:color w:val="000000" w:themeColor="text1"/>
                <w:sz w:val="20"/>
                <w:szCs w:val="20"/>
              </w:rPr>
              <w:t>Confirmed</w:t>
            </w:r>
          </w:p>
        </w:tc>
        <w:tc>
          <w:tcPr>
            <w:tcW w:w="2083" w:type="dxa"/>
            <w:shd w:val="clear" w:color="auto" w:fill="auto"/>
            <w:vAlign w:val="center"/>
          </w:tcPr>
          <w:p w14:paraId="28C93B7B" w14:textId="77777777" w:rsidR="00112776" w:rsidRPr="00263A73" w:rsidRDefault="00112776"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63A73">
              <w:rPr>
                <w:rFonts w:asciiTheme="minorBidi" w:eastAsia="Calibri" w:hAnsiTheme="minorBidi" w:cstheme="minorBidi"/>
                <w:b/>
                <w:bCs/>
                <w:color w:val="0000FF"/>
                <w:sz w:val="20"/>
                <w:szCs w:val="20"/>
                <w:lang w:eastAsia="en-US"/>
              </w:rPr>
              <w:t>Noted.</w:t>
            </w:r>
          </w:p>
          <w:p w14:paraId="4AFBB49A" w14:textId="77777777" w:rsidR="00112776" w:rsidRPr="00263A73" w:rsidRDefault="00112776"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63A73">
              <w:rPr>
                <w:rFonts w:asciiTheme="minorBidi" w:eastAsia="Calibri" w:hAnsiTheme="minorBidi" w:cstheme="minorBidi"/>
                <w:b/>
                <w:bCs/>
                <w:color w:val="0000FF"/>
                <w:sz w:val="20"/>
                <w:szCs w:val="20"/>
                <w:lang w:eastAsia="en-US"/>
              </w:rPr>
              <w:t>Please input plenum height too.</w:t>
            </w:r>
          </w:p>
        </w:tc>
        <w:tc>
          <w:tcPr>
            <w:tcW w:w="3445" w:type="dxa"/>
            <w:gridSpan w:val="2"/>
            <w:vAlign w:val="center"/>
          </w:tcPr>
          <w:p w14:paraId="354C4665" w14:textId="77777777" w:rsidR="00112776" w:rsidRPr="00624920" w:rsidRDefault="00624920" w:rsidP="00234336">
            <w:pPr>
              <w:tabs>
                <w:tab w:val="left" w:pos="395"/>
              </w:tabs>
              <w:wordWrap/>
              <w:autoSpaceDE w:val="0"/>
              <w:autoSpaceDN w:val="0"/>
              <w:spacing w:before="60" w:after="60" w:line="240" w:lineRule="auto"/>
              <w:jc w:val="left"/>
              <w:rPr>
                <w:rFonts w:asciiTheme="minorBidi" w:eastAsia="Calibri" w:hAnsiTheme="minorBidi" w:cstheme="minorBidi"/>
                <w:b/>
                <w:bCs/>
                <w:color w:val="0000FF"/>
                <w:sz w:val="20"/>
                <w:szCs w:val="20"/>
                <w:lang w:eastAsia="en-US"/>
              </w:rPr>
            </w:pPr>
            <w:r w:rsidRPr="00624920">
              <w:rPr>
                <w:rFonts w:asciiTheme="minorBidi" w:eastAsia="Calibri" w:hAnsiTheme="minorBidi" w:cstheme="minorBidi"/>
                <w:b/>
                <w:bCs/>
                <w:color w:val="0000FF"/>
                <w:sz w:val="20"/>
                <w:szCs w:val="20"/>
                <w:lang w:eastAsia="en-US"/>
              </w:rPr>
              <w:t>Confirmed.</w:t>
            </w:r>
          </w:p>
        </w:tc>
        <w:tc>
          <w:tcPr>
            <w:tcW w:w="2135" w:type="dxa"/>
            <w:vAlign w:val="center"/>
          </w:tcPr>
          <w:p w14:paraId="4A357159"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7F4A494E"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68ABB82D" w14:textId="77777777" w:rsidTr="003230FA">
        <w:trPr>
          <w:trHeight w:val="413"/>
          <w:jc w:val="center"/>
        </w:trPr>
        <w:tc>
          <w:tcPr>
            <w:tcW w:w="973" w:type="dxa"/>
            <w:shd w:val="clear" w:color="auto" w:fill="auto"/>
            <w:vAlign w:val="center"/>
          </w:tcPr>
          <w:p w14:paraId="5EAB12B5"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63F98E4E" w14:textId="77777777" w:rsidR="00112776" w:rsidRPr="00067339" w:rsidRDefault="00112776" w:rsidP="00662D41">
            <w:pPr>
              <w:widowControl/>
              <w:wordWrap/>
              <w:adjustRightInd/>
              <w:spacing w:line="240" w:lineRule="auto"/>
              <w:jc w:val="left"/>
              <w:textAlignment w:val="auto"/>
              <w:rPr>
                <w:rFonts w:asciiTheme="minorBidi" w:hAnsiTheme="minorBidi" w:cstheme="minorBidi"/>
                <w:color w:val="FF0000"/>
                <w:sz w:val="20"/>
                <w:szCs w:val="20"/>
              </w:rPr>
            </w:pPr>
            <w:r w:rsidRPr="00E508D8">
              <w:rPr>
                <w:rFonts w:asciiTheme="minorBidi" w:hAnsiTheme="minorBidi" w:cstheme="minorBidi"/>
                <w:color w:val="000000" w:themeColor="text1"/>
                <w:sz w:val="20"/>
                <w:szCs w:val="20"/>
              </w:rPr>
              <w:t xml:space="preserve">Please input </w:t>
            </w:r>
            <w:proofErr w:type="spellStart"/>
            <w:r w:rsidRPr="00E508D8">
              <w:rPr>
                <w:rFonts w:asciiTheme="minorBidi" w:hAnsiTheme="minorBidi" w:cstheme="minorBidi"/>
                <w:color w:val="000000" w:themeColor="text1"/>
                <w:sz w:val="20"/>
                <w:szCs w:val="20"/>
              </w:rPr>
              <w:t>unfinned</w:t>
            </w:r>
            <w:proofErr w:type="spellEnd"/>
            <w:r w:rsidRPr="00E508D8">
              <w:rPr>
                <w:rFonts w:asciiTheme="minorBidi" w:hAnsiTheme="minorBidi" w:cstheme="minorBidi"/>
                <w:color w:val="000000" w:themeColor="text1"/>
                <w:sz w:val="20"/>
                <w:szCs w:val="20"/>
              </w:rPr>
              <w:t xml:space="preserve"> tubes lengths in your thermal file based on API. </w:t>
            </w:r>
          </w:p>
        </w:tc>
        <w:tc>
          <w:tcPr>
            <w:tcW w:w="3497" w:type="dxa"/>
            <w:tcBorders>
              <w:top w:val="single" w:sz="4" w:space="0" w:color="000000"/>
              <w:left w:val="single" w:sz="4" w:space="0" w:color="000000"/>
              <w:bottom w:val="single" w:sz="4" w:space="0" w:color="000000"/>
              <w:right w:val="single" w:sz="4" w:space="0" w:color="000000"/>
            </w:tcBorders>
            <w:vAlign w:val="center"/>
          </w:tcPr>
          <w:p w14:paraId="77D53D65" w14:textId="77777777" w:rsidR="00112776" w:rsidRPr="001D7FEE" w:rsidRDefault="00112776" w:rsidP="00234336">
            <w:pPr>
              <w:widowControl/>
              <w:wordWrap/>
              <w:autoSpaceDE w:val="0"/>
              <w:autoSpaceDN w:val="0"/>
              <w:spacing w:line="240" w:lineRule="auto"/>
              <w:jc w:val="left"/>
              <w:textAlignment w:val="auto"/>
              <w:rPr>
                <w:rFonts w:asciiTheme="minorBidi" w:eastAsiaTheme="minorHAnsi" w:hAnsiTheme="minorBidi" w:cstheme="minorBidi"/>
                <w:sz w:val="23"/>
                <w:szCs w:val="23"/>
                <w:lang w:eastAsia="en-US"/>
              </w:rPr>
            </w:pPr>
            <w:r w:rsidRPr="0069061D">
              <w:rPr>
                <w:rFonts w:asciiTheme="minorBidi" w:hAnsiTheme="minorBidi" w:cstheme="minorBidi"/>
                <w:color w:val="000000" w:themeColor="text1"/>
                <w:sz w:val="20"/>
                <w:szCs w:val="20"/>
              </w:rPr>
              <w:t>Confirmed</w:t>
            </w:r>
          </w:p>
        </w:tc>
        <w:tc>
          <w:tcPr>
            <w:tcW w:w="2083" w:type="dxa"/>
            <w:shd w:val="clear" w:color="auto" w:fill="auto"/>
            <w:vAlign w:val="center"/>
          </w:tcPr>
          <w:p w14:paraId="4AA13D95" w14:textId="77777777" w:rsidR="00112776" w:rsidRPr="00263A73" w:rsidRDefault="00112776"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63A73">
              <w:rPr>
                <w:rFonts w:asciiTheme="minorBidi" w:eastAsia="Calibri" w:hAnsiTheme="minorBidi" w:cstheme="minorBidi"/>
                <w:b/>
                <w:bCs/>
                <w:color w:val="0000FF"/>
                <w:sz w:val="20"/>
                <w:szCs w:val="20"/>
                <w:lang w:eastAsia="en-US"/>
              </w:rPr>
              <w:t>Un</w:t>
            </w:r>
            <w:r>
              <w:rPr>
                <w:rFonts w:asciiTheme="minorBidi" w:eastAsia="Calibri" w:hAnsiTheme="minorBidi" w:cstheme="minorBidi"/>
                <w:b/>
                <w:bCs/>
                <w:color w:val="0000FF"/>
                <w:sz w:val="20"/>
                <w:szCs w:val="20"/>
                <w:lang w:eastAsia="en-US"/>
              </w:rPr>
              <w:t>-</w:t>
            </w:r>
            <w:r w:rsidRPr="00263A73">
              <w:rPr>
                <w:rFonts w:asciiTheme="minorBidi" w:eastAsia="Calibri" w:hAnsiTheme="minorBidi" w:cstheme="minorBidi"/>
                <w:b/>
                <w:bCs/>
                <w:color w:val="0000FF"/>
                <w:sz w:val="20"/>
                <w:szCs w:val="20"/>
                <w:lang w:eastAsia="en-US"/>
              </w:rPr>
              <w:t>finned tube length is 90.5 mm which is exceed the API limit. Please recheck</w:t>
            </w:r>
            <w:r>
              <w:rPr>
                <w:rFonts w:asciiTheme="minorBidi" w:eastAsia="Calibri" w:hAnsiTheme="minorBidi" w:cstheme="minorBidi"/>
                <w:b/>
                <w:bCs/>
                <w:color w:val="0000FF"/>
                <w:sz w:val="20"/>
                <w:szCs w:val="20"/>
                <w:lang w:eastAsia="en-US"/>
              </w:rPr>
              <w:t xml:space="preserve"> (HTRI help)</w:t>
            </w:r>
            <w:r w:rsidRPr="00263A73">
              <w:rPr>
                <w:rFonts w:asciiTheme="minorBidi" w:eastAsia="Calibri" w:hAnsiTheme="minorBidi" w:cstheme="minorBidi"/>
                <w:b/>
                <w:bCs/>
                <w:color w:val="0000FF"/>
                <w:sz w:val="20"/>
                <w:szCs w:val="20"/>
                <w:lang w:eastAsia="en-US"/>
              </w:rPr>
              <w:t xml:space="preserve"> &amp; modify.</w:t>
            </w:r>
          </w:p>
        </w:tc>
        <w:tc>
          <w:tcPr>
            <w:tcW w:w="3445" w:type="dxa"/>
            <w:gridSpan w:val="2"/>
            <w:vAlign w:val="center"/>
          </w:tcPr>
          <w:p w14:paraId="26C45A91" w14:textId="77777777" w:rsidR="00112776" w:rsidRPr="00111633" w:rsidRDefault="003230FA" w:rsidP="001665FE">
            <w:pPr>
              <w:widowControl/>
              <w:wordWrap/>
              <w:autoSpaceDE w:val="0"/>
              <w:autoSpaceDN w:val="0"/>
              <w:spacing w:line="240" w:lineRule="auto"/>
              <w:jc w:val="left"/>
              <w:textAlignment w:val="auto"/>
              <w:rPr>
                <w:rFonts w:asciiTheme="minorBidi" w:eastAsia="Calibri" w:hAnsiTheme="minorBidi" w:cstheme="minorBidi"/>
                <w:b/>
                <w:bCs/>
                <w:color w:val="0000FF"/>
                <w:sz w:val="20"/>
                <w:szCs w:val="20"/>
                <w:lang w:eastAsia="en-US"/>
              </w:rPr>
            </w:pPr>
            <w:r w:rsidRPr="00624920">
              <w:rPr>
                <w:rFonts w:asciiTheme="minorBidi" w:eastAsia="Calibri" w:hAnsiTheme="minorBidi" w:cstheme="minorBidi"/>
                <w:b/>
                <w:bCs/>
                <w:color w:val="0000FF"/>
                <w:sz w:val="20"/>
                <w:szCs w:val="20"/>
                <w:lang w:eastAsia="en-US"/>
              </w:rPr>
              <w:t>Confirmed.</w:t>
            </w:r>
          </w:p>
        </w:tc>
        <w:tc>
          <w:tcPr>
            <w:tcW w:w="2135" w:type="dxa"/>
            <w:vAlign w:val="center"/>
          </w:tcPr>
          <w:p w14:paraId="55D3338F"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226DC859"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18DB8C6D" w14:textId="77777777" w:rsidTr="003230FA">
        <w:trPr>
          <w:trHeight w:val="521"/>
          <w:jc w:val="center"/>
        </w:trPr>
        <w:tc>
          <w:tcPr>
            <w:tcW w:w="973" w:type="dxa"/>
            <w:shd w:val="clear" w:color="auto" w:fill="auto"/>
            <w:vAlign w:val="center"/>
          </w:tcPr>
          <w:p w14:paraId="1EC578E1"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18BB241C" w14:textId="77777777" w:rsidR="00112776" w:rsidRPr="0069061D" w:rsidRDefault="00112776" w:rsidP="00662D41">
            <w:pPr>
              <w:widowControl/>
              <w:wordWrap/>
              <w:adjustRightInd/>
              <w:spacing w:line="240" w:lineRule="auto"/>
              <w:jc w:val="left"/>
              <w:textAlignment w:val="auto"/>
              <w:rPr>
                <w:rFonts w:asciiTheme="minorBidi" w:hAnsiTheme="minorBidi" w:cstheme="minorBidi"/>
                <w:color w:val="000000" w:themeColor="text1"/>
                <w:sz w:val="20"/>
                <w:szCs w:val="20"/>
              </w:rPr>
            </w:pPr>
            <w:r w:rsidRPr="0069061D">
              <w:rPr>
                <w:rFonts w:asciiTheme="minorBidi" w:hAnsiTheme="minorBidi" w:cstheme="minorBidi"/>
                <w:color w:val="000000" w:themeColor="text1"/>
                <w:sz w:val="20"/>
                <w:szCs w:val="20"/>
              </w:rPr>
              <w:t>Barometric design pressure is 0.9142 bar.</w:t>
            </w:r>
          </w:p>
        </w:tc>
        <w:tc>
          <w:tcPr>
            <w:tcW w:w="3497" w:type="dxa"/>
            <w:tcBorders>
              <w:top w:val="single" w:sz="4" w:space="0" w:color="000000"/>
              <w:left w:val="single" w:sz="4" w:space="0" w:color="000000"/>
              <w:bottom w:val="single" w:sz="4" w:space="0" w:color="000000"/>
              <w:right w:val="single" w:sz="4" w:space="0" w:color="000000"/>
            </w:tcBorders>
            <w:vAlign w:val="center"/>
          </w:tcPr>
          <w:p w14:paraId="5E650DE0" w14:textId="77777777" w:rsidR="00112776" w:rsidRPr="0069061D" w:rsidRDefault="00112776" w:rsidP="00234336">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69061D">
              <w:rPr>
                <w:rFonts w:asciiTheme="minorBidi" w:hAnsiTheme="minorBidi" w:cstheme="minorBidi"/>
                <w:color w:val="000000" w:themeColor="text1"/>
                <w:sz w:val="20"/>
                <w:szCs w:val="20"/>
              </w:rPr>
              <w:t>Confirmed</w:t>
            </w:r>
            <w:r>
              <w:rPr>
                <w:rFonts w:asciiTheme="minorBidi" w:hAnsiTheme="minorBidi" w:cstheme="minorBidi"/>
                <w:color w:val="000000" w:themeColor="text1"/>
                <w:sz w:val="20"/>
                <w:szCs w:val="20"/>
              </w:rPr>
              <w:t>.</w:t>
            </w:r>
          </w:p>
        </w:tc>
        <w:tc>
          <w:tcPr>
            <w:tcW w:w="2083" w:type="dxa"/>
            <w:shd w:val="clear" w:color="auto" w:fill="auto"/>
            <w:vAlign w:val="center"/>
          </w:tcPr>
          <w:p w14:paraId="65D2440E" w14:textId="77777777" w:rsidR="00112776" w:rsidRPr="00263A73" w:rsidRDefault="00112776"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63A73">
              <w:rPr>
                <w:rFonts w:asciiTheme="minorBidi" w:eastAsia="Calibri" w:hAnsiTheme="minorBidi" w:cstheme="minorBidi"/>
                <w:b/>
                <w:bCs/>
                <w:color w:val="0000FF"/>
                <w:sz w:val="20"/>
                <w:szCs w:val="20"/>
                <w:lang w:eastAsia="en-US"/>
              </w:rPr>
              <w:t>Noted.</w:t>
            </w:r>
          </w:p>
        </w:tc>
        <w:tc>
          <w:tcPr>
            <w:tcW w:w="3445" w:type="dxa"/>
            <w:gridSpan w:val="2"/>
            <w:vAlign w:val="center"/>
          </w:tcPr>
          <w:p w14:paraId="4E89CCB0" w14:textId="77777777" w:rsidR="00112776" w:rsidRPr="001D7FEE" w:rsidRDefault="00112776"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135" w:type="dxa"/>
            <w:vAlign w:val="center"/>
          </w:tcPr>
          <w:p w14:paraId="177E6298"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66990ED9"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379B3C8D" w14:textId="77777777" w:rsidTr="003230FA">
        <w:trPr>
          <w:trHeight w:val="341"/>
          <w:jc w:val="center"/>
        </w:trPr>
        <w:tc>
          <w:tcPr>
            <w:tcW w:w="973" w:type="dxa"/>
            <w:shd w:val="clear" w:color="auto" w:fill="auto"/>
            <w:vAlign w:val="center"/>
          </w:tcPr>
          <w:p w14:paraId="39A6F329"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54CB4343" w14:textId="77777777" w:rsidR="00112776" w:rsidRPr="00263DD2" w:rsidRDefault="00112776" w:rsidP="00662D41">
            <w:pPr>
              <w:widowControl/>
              <w:wordWrap/>
              <w:adjustRightInd/>
              <w:spacing w:line="240" w:lineRule="auto"/>
              <w:jc w:val="left"/>
              <w:textAlignment w:val="auto"/>
              <w:rPr>
                <w:rFonts w:asciiTheme="minorBidi" w:hAnsiTheme="minorBidi" w:cstheme="minorBidi"/>
                <w:color w:val="000000" w:themeColor="text1"/>
                <w:sz w:val="20"/>
                <w:szCs w:val="20"/>
              </w:rPr>
            </w:pPr>
            <w:r w:rsidRPr="00263DD2">
              <w:rPr>
                <w:rFonts w:asciiTheme="minorBidi" w:hAnsiTheme="minorBidi" w:cstheme="minorBidi"/>
                <w:color w:val="000000" w:themeColor="text1"/>
                <w:sz w:val="20"/>
                <w:szCs w:val="20"/>
              </w:rPr>
              <w:t>Please design air-cooled with min humidity and fan selection based on maximum humidity.</w:t>
            </w:r>
          </w:p>
        </w:tc>
        <w:tc>
          <w:tcPr>
            <w:tcW w:w="3497" w:type="dxa"/>
            <w:tcBorders>
              <w:top w:val="single" w:sz="4" w:space="0" w:color="000000"/>
              <w:left w:val="single" w:sz="4" w:space="0" w:color="000000"/>
              <w:bottom w:val="single" w:sz="4" w:space="0" w:color="000000"/>
              <w:right w:val="single" w:sz="4" w:space="0" w:color="000000"/>
            </w:tcBorders>
            <w:vAlign w:val="center"/>
          </w:tcPr>
          <w:p w14:paraId="14E0333D" w14:textId="77777777" w:rsidR="00112776" w:rsidRPr="00263DD2" w:rsidRDefault="00112776" w:rsidP="00234336">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263DD2">
              <w:rPr>
                <w:rFonts w:asciiTheme="minorBidi" w:hAnsiTheme="minorBidi" w:cstheme="minorBidi"/>
                <w:color w:val="000000" w:themeColor="text1"/>
                <w:sz w:val="20"/>
                <w:szCs w:val="20"/>
              </w:rPr>
              <w:t>Confirmed</w:t>
            </w:r>
          </w:p>
        </w:tc>
        <w:tc>
          <w:tcPr>
            <w:tcW w:w="2083" w:type="dxa"/>
            <w:shd w:val="clear" w:color="auto" w:fill="auto"/>
            <w:vAlign w:val="center"/>
          </w:tcPr>
          <w:p w14:paraId="781A7317"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r w:rsidRPr="00CE2AB6">
              <w:rPr>
                <w:rFonts w:asciiTheme="minorBidi" w:eastAsia="Calibri" w:hAnsiTheme="minorBidi" w:cstheme="minorBidi"/>
                <w:b/>
                <w:bCs/>
                <w:color w:val="0000FF"/>
                <w:sz w:val="20"/>
                <w:szCs w:val="20"/>
                <w:lang w:eastAsia="en-US"/>
              </w:rPr>
              <w:t>Noted.</w:t>
            </w:r>
          </w:p>
        </w:tc>
        <w:tc>
          <w:tcPr>
            <w:tcW w:w="3445" w:type="dxa"/>
            <w:gridSpan w:val="2"/>
            <w:vAlign w:val="center"/>
          </w:tcPr>
          <w:p w14:paraId="29BE2195" w14:textId="77777777" w:rsidR="00112776" w:rsidRPr="001D7FEE" w:rsidRDefault="00112776"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135" w:type="dxa"/>
            <w:vAlign w:val="center"/>
          </w:tcPr>
          <w:p w14:paraId="7E1B1E14"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715DD402"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5020BDC3" w14:textId="77777777" w:rsidTr="003230FA">
        <w:trPr>
          <w:trHeight w:val="170"/>
          <w:jc w:val="center"/>
        </w:trPr>
        <w:tc>
          <w:tcPr>
            <w:tcW w:w="973" w:type="dxa"/>
            <w:shd w:val="clear" w:color="auto" w:fill="auto"/>
            <w:vAlign w:val="center"/>
          </w:tcPr>
          <w:p w14:paraId="596EAF62"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064B2B5B" w14:textId="77777777" w:rsidR="00112776" w:rsidRPr="00263DD2" w:rsidRDefault="00112776" w:rsidP="00662D41">
            <w:pPr>
              <w:widowControl/>
              <w:wordWrap/>
              <w:adjustRightInd/>
              <w:spacing w:line="240" w:lineRule="auto"/>
              <w:jc w:val="left"/>
              <w:textAlignment w:val="auto"/>
              <w:rPr>
                <w:rFonts w:asciiTheme="minorBidi" w:hAnsiTheme="minorBidi" w:cstheme="minorBidi"/>
                <w:color w:val="000000" w:themeColor="text1"/>
                <w:sz w:val="20"/>
                <w:szCs w:val="20"/>
              </w:rPr>
            </w:pPr>
            <w:r w:rsidRPr="00263DD2">
              <w:rPr>
                <w:rFonts w:asciiTheme="minorBidi" w:hAnsiTheme="minorBidi" w:cstheme="minorBidi"/>
                <w:color w:val="000000" w:themeColor="text1"/>
                <w:sz w:val="20"/>
                <w:szCs w:val="20"/>
              </w:rPr>
              <w:t>Please add and consider all PDS&amp;MDS notes in your design too.</w:t>
            </w:r>
          </w:p>
        </w:tc>
        <w:tc>
          <w:tcPr>
            <w:tcW w:w="3497" w:type="dxa"/>
            <w:tcBorders>
              <w:top w:val="single" w:sz="4" w:space="0" w:color="000000"/>
              <w:left w:val="single" w:sz="4" w:space="0" w:color="000000"/>
              <w:bottom w:val="single" w:sz="4" w:space="0" w:color="000000"/>
              <w:right w:val="single" w:sz="4" w:space="0" w:color="000000"/>
            </w:tcBorders>
            <w:vAlign w:val="center"/>
          </w:tcPr>
          <w:p w14:paraId="0CCAF2FD" w14:textId="77777777" w:rsidR="00112776" w:rsidRPr="00263DD2" w:rsidRDefault="00112776" w:rsidP="00234336">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263DD2">
              <w:rPr>
                <w:rFonts w:asciiTheme="minorBidi" w:hAnsiTheme="minorBidi" w:cstheme="minorBidi"/>
                <w:color w:val="000000" w:themeColor="text1"/>
                <w:sz w:val="20"/>
                <w:szCs w:val="20"/>
              </w:rPr>
              <w:t>Confirmed</w:t>
            </w:r>
          </w:p>
        </w:tc>
        <w:tc>
          <w:tcPr>
            <w:tcW w:w="2083" w:type="dxa"/>
            <w:shd w:val="clear" w:color="auto" w:fill="auto"/>
            <w:vAlign w:val="center"/>
          </w:tcPr>
          <w:p w14:paraId="60D89ED6"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r w:rsidRPr="00CE2AB6">
              <w:rPr>
                <w:rFonts w:asciiTheme="minorBidi" w:eastAsia="Calibri" w:hAnsiTheme="minorBidi" w:cstheme="minorBidi"/>
                <w:b/>
                <w:bCs/>
                <w:color w:val="0000FF"/>
                <w:sz w:val="20"/>
                <w:szCs w:val="20"/>
                <w:lang w:eastAsia="en-US"/>
              </w:rPr>
              <w:t>Noted.</w:t>
            </w:r>
          </w:p>
        </w:tc>
        <w:tc>
          <w:tcPr>
            <w:tcW w:w="3445" w:type="dxa"/>
            <w:gridSpan w:val="2"/>
            <w:vAlign w:val="center"/>
          </w:tcPr>
          <w:p w14:paraId="71526A28" w14:textId="77777777" w:rsidR="00112776" w:rsidRPr="001D7FEE" w:rsidRDefault="00112776"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135" w:type="dxa"/>
            <w:vAlign w:val="center"/>
          </w:tcPr>
          <w:p w14:paraId="01BF6863"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27144827"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3655854B" w14:textId="77777777" w:rsidTr="003230FA">
        <w:trPr>
          <w:trHeight w:val="332"/>
          <w:jc w:val="center"/>
        </w:trPr>
        <w:tc>
          <w:tcPr>
            <w:tcW w:w="973" w:type="dxa"/>
            <w:shd w:val="clear" w:color="auto" w:fill="auto"/>
            <w:vAlign w:val="center"/>
          </w:tcPr>
          <w:p w14:paraId="131CB829"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4FD1B9F6" w14:textId="77777777" w:rsidR="00112776" w:rsidRPr="00263DD2" w:rsidRDefault="00112776" w:rsidP="00662D41">
            <w:pPr>
              <w:widowControl/>
              <w:wordWrap/>
              <w:adjustRightInd/>
              <w:spacing w:line="240" w:lineRule="auto"/>
              <w:jc w:val="left"/>
              <w:textAlignment w:val="auto"/>
              <w:rPr>
                <w:rFonts w:asciiTheme="minorBidi" w:hAnsiTheme="minorBidi" w:cstheme="minorBidi"/>
                <w:color w:val="000000" w:themeColor="text1"/>
                <w:sz w:val="20"/>
                <w:szCs w:val="20"/>
              </w:rPr>
            </w:pPr>
            <w:r w:rsidRPr="00263DD2">
              <w:rPr>
                <w:rFonts w:asciiTheme="minorBidi" w:hAnsiTheme="minorBidi" w:cstheme="minorBidi"/>
                <w:color w:val="000000" w:themeColor="text1"/>
                <w:sz w:val="20"/>
                <w:szCs w:val="20"/>
              </w:rPr>
              <w:t>Total static pressure drop for fan selection shall be total static pressure drop plus 20percent of drop of air across the bundle.</w:t>
            </w:r>
          </w:p>
        </w:tc>
        <w:tc>
          <w:tcPr>
            <w:tcW w:w="3497" w:type="dxa"/>
            <w:tcBorders>
              <w:top w:val="single" w:sz="4" w:space="0" w:color="000000"/>
              <w:left w:val="single" w:sz="4" w:space="0" w:color="000000"/>
              <w:bottom w:val="single" w:sz="4" w:space="0" w:color="000000"/>
              <w:right w:val="single" w:sz="4" w:space="0" w:color="000000"/>
            </w:tcBorders>
            <w:vAlign w:val="center"/>
          </w:tcPr>
          <w:p w14:paraId="3BD7EDA1" w14:textId="77777777" w:rsidR="00112776" w:rsidRPr="00263DD2" w:rsidRDefault="00112776" w:rsidP="00234336">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263DD2">
              <w:rPr>
                <w:rFonts w:asciiTheme="minorBidi" w:hAnsiTheme="minorBidi" w:cstheme="minorBidi"/>
                <w:color w:val="000000" w:themeColor="text1"/>
                <w:sz w:val="20"/>
                <w:szCs w:val="20"/>
              </w:rPr>
              <w:t>Confirmed</w:t>
            </w:r>
          </w:p>
        </w:tc>
        <w:tc>
          <w:tcPr>
            <w:tcW w:w="2083" w:type="dxa"/>
            <w:shd w:val="clear" w:color="auto" w:fill="auto"/>
            <w:vAlign w:val="center"/>
          </w:tcPr>
          <w:p w14:paraId="65C41C77"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r w:rsidRPr="00CE2AB6">
              <w:rPr>
                <w:rFonts w:asciiTheme="minorBidi" w:eastAsia="Calibri" w:hAnsiTheme="minorBidi" w:cstheme="minorBidi"/>
                <w:b/>
                <w:bCs/>
                <w:color w:val="0000FF"/>
                <w:sz w:val="20"/>
                <w:szCs w:val="20"/>
                <w:lang w:eastAsia="en-US"/>
              </w:rPr>
              <w:t>Noted.</w:t>
            </w:r>
          </w:p>
        </w:tc>
        <w:tc>
          <w:tcPr>
            <w:tcW w:w="3445" w:type="dxa"/>
            <w:gridSpan w:val="2"/>
            <w:vAlign w:val="center"/>
          </w:tcPr>
          <w:p w14:paraId="2F84FF69" w14:textId="77777777" w:rsidR="00112776" w:rsidRPr="001D7FEE" w:rsidRDefault="00112776"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135" w:type="dxa"/>
            <w:vAlign w:val="center"/>
          </w:tcPr>
          <w:p w14:paraId="1C47347E"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72B574FA"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2597AEC1" w14:textId="77777777" w:rsidTr="003230FA">
        <w:trPr>
          <w:trHeight w:val="251"/>
          <w:jc w:val="center"/>
        </w:trPr>
        <w:tc>
          <w:tcPr>
            <w:tcW w:w="973" w:type="dxa"/>
            <w:shd w:val="clear" w:color="auto" w:fill="auto"/>
            <w:vAlign w:val="center"/>
          </w:tcPr>
          <w:p w14:paraId="09E76C6F"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0E379E2B" w14:textId="77777777" w:rsidR="00112776" w:rsidRPr="00EB7D59" w:rsidRDefault="00112776" w:rsidP="00662D41">
            <w:pPr>
              <w:widowControl/>
              <w:wordWrap/>
              <w:adjustRightInd/>
              <w:spacing w:line="240" w:lineRule="auto"/>
              <w:jc w:val="left"/>
              <w:textAlignment w:val="auto"/>
              <w:rPr>
                <w:rFonts w:asciiTheme="minorBidi" w:hAnsiTheme="minorBidi" w:cstheme="minorBidi"/>
                <w:color w:val="000000" w:themeColor="text1"/>
                <w:sz w:val="20"/>
                <w:szCs w:val="20"/>
              </w:rPr>
            </w:pPr>
            <w:r w:rsidRPr="00EB7D59">
              <w:rPr>
                <w:rFonts w:asciiTheme="minorBidi" w:hAnsiTheme="minorBidi" w:cstheme="minorBidi"/>
                <w:color w:val="000000" w:themeColor="text1"/>
                <w:sz w:val="20"/>
                <w:szCs w:val="20"/>
              </w:rPr>
              <w:t>Please input real material code for tubes selection instead of based material.</w:t>
            </w:r>
          </w:p>
        </w:tc>
        <w:tc>
          <w:tcPr>
            <w:tcW w:w="3497" w:type="dxa"/>
            <w:tcBorders>
              <w:top w:val="single" w:sz="4" w:space="0" w:color="000000"/>
              <w:left w:val="single" w:sz="4" w:space="0" w:color="000000"/>
              <w:bottom w:val="single" w:sz="4" w:space="0" w:color="000000"/>
              <w:right w:val="single" w:sz="4" w:space="0" w:color="000000"/>
            </w:tcBorders>
            <w:vAlign w:val="center"/>
          </w:tcPr>
          <w:p w14:paraId="06BB81CF" w14:textId="77777777" w:rsidR="00112776" w:rsidRPr="00EB7D59" w:rsidRDefault="00112776" w:rsidP="00234336">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EB7D59">
              <w:rPr>
                <w:rFonts w:asciiTheme="minorBidi" w:hAnsiTheme="minorBidi" w:cstheme="minorBidi"/>
                <w:color w:val="000000" w:themeColor="text1"/>
                <w:sz w:val="20"/>
                <w:szCs w:val="20"/>
              </w:rPr>
              <w:t>Confirmed</w:t>
            </w:r>
          </w:p>
        </w:tc>
        <w:tc>
          <w:tcPr>
            <w:tcW w:w="2083" w:type="dxa"/>
            <w:shd w:val="clear" w:color="auto" w:fill="auto"/>
            <w:vAlign w:val="center"/>
          </w:tcPr>
          <w:p w14:paraId="626F9FCA"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r w:rsidRPr="00CE2AB6">
              <w:rPr>
                <w:rFonts w:asciiTheme="minorBidi" w:eastAsia="Calibri" w:hAnsiTheme="minorBidi" w:cstheme="minorBidi"/>
                <w:b/>
                <w:bCs/>
                <w:color w:val="0000FF"/>
                <w:sz w:val="20"/>
                <w:szCs w:val="20"/>
                <w:lang w:eastAsia="en-US"/>
              </w:rPr>
              <w:t>Noted.</w:t>
            </w:r>
          </w:p>
        </w:tc>
        <w:tc>
          <w:tcPr>
            <w:tcW w:w="3445" w:type="dxa"/>
            <w:gridSpan w:val="2"/>
            <w:vAlign w:val="center"/>
          </w:tcPr>
          <w:p w14:paraId="6F51EE0F" w14:textId="77777777" w:rsidR="00112776" w:rsidRPr="001D7FEE" w:rsidRDefault="00112776"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135" w:type="dxa"/>
            <w:vAlign w:val="center"/>
          </w:tcPr>
          <w:p w14:paraId="3526A1F2"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261F9B5B"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68460849" w14:textId="77777777" w:rsidTr="003230FA">
        <w:trPr>
          <w:trHeight w:val="251"/>
          <w:jc w:val="center"/>
        </w:trPr>
        <w:tc>
          <w:tcPr>
            <w:tcW w:w="973" w:type="dxa"/>
            <w:shd w:val="clear" w:color="auto" w:fill="auto"/>
            <w:vAlign w:val="center"/>
          </w:tcPr>
          <w:p w14:paraId="4717DA89"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79278AFD" w14:textId="77777777" w:rsidR="00112776" w:rsidRPr="00CD4685" w:rsidRDefault="00112776" w:rsidP="00662D41">
            <w:pPr>
              <w:widowControl/>
              <w:wordWrap/>
              <w:adjustRightInd/>
              <w:spacing w:line="240" w:lineRule="auto"/>
              <w:jc w:val="left"/>
              <w:textAlignment w:val="auto"/>
              <w:rPr>
                <w:rFonts w:asciiTheme="minorBidi" w:hAnsiTheme="minorBidi" w:cstheme="minorBidi"/>
                <w:color w:val="000000" w:themeColor="text1"/>
                <w:sz w:val="20"/>
                <w:szCs w:val="20"/>
              </w:rPr>
            </w:pPr>
            <w:r w:rsidRPr="00CD4685">
              <w:rPr>
                <w:rFonts w:asciiTheme="minorBidi" w:hAnsiTheme="minorBidi" w:cstheme="minorBidi"/>
                <w:color w:val="000000" w:themeColor="text1"/>
                <w:sz w:val="20"/>
                <w:szCs w:val="20"/>
              </w:rPr>
              <w:t>Fins based thickness input data is not correct as per our experience with your company.</w:t>
            </w:r>
          </w:p>
        </w:tc>
        <w:tc>
          <w:tcPr>
            <w:tcW w:w="3497" w:type="dxa"/>
            <w:tcBorders>
              <w:top w:val="single" w:sz="4" w:space="0" w:color="000000"/>
              <w:left w:val="single" w:sz="4" w:space="0" w:color="000000"/>
              <w:bottom w:val="single" w:sz="4" w:space="0" w:color="000000"/>
              <w:right w:val="single" w:sz="4" w:space="0" w:color="000000"/>
            </w:tcBorders>
            <w:vAlign w:val="center"/>
          </w:tcPr>
          <w:p w14:paraId="7D0C0836" w14:textId="77777777" w:rsidR="00112776" w:rsidRPr="00CD4685" w:rsidRDefault="00112776" w:rsidP="00CD4685">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CD4685">
              <w:rPr>
                <w:rFonts w:asciiTheme="minorBidi" w:hAnsiTheme="minorBidi" w:cstheme="minorBidi"/>
                <w:color w:val="000000" w:themeColor="text1"/>
                <w:sz w:val="20"/>
                <w:szCs w:val="20"/>
              </w:rPr>
              <w:t>Confirmed. It is correct for FPI 10 theses values are correct</w:t>
            </w:r>
            <w:r>
              <w:rPr>
                <w:rFonts w:asciiTheme="minorBidi" w:hAnsiTheme="minorBidi" w:cstheme="minorBidi"/>
                <w:color w:val="000000" w:themeColor="text1"/>
                <w:sz w:val="20"/>
                <w:szCs w:val="20"/>
              </w:rPr>
              <w:t>.</w:t>
            </w:r>
          </w:p>
        </w:tc>
        <w:tc>
          <w:tcPr>
            <w:tcW w:w="2083" w:type="dxa"/>
            <w:shd w:val="clear" w:color="auto" w:fill="auto"/>
            <w:vAlign w:val="center"/>
          </w:tcPr>
          <w:p w14:paraId="51A40D02" w14:textId="77777777" w:rsidR="00112776" w:rsidRPr="00D633FF" w:rsidRDefault="00112776"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It is about selected base thickness not about FPI</w:t>
            </w:r>
          </w:p>
        </w:tc>
        <w:tc>
          <w:tcPr>
            <w:tcW w:w="3445" w:type="dxa"/>
            <w:gridSpan w:val="2"/>
            <w:vAlign w:val="center"/>
          </w:tcPr>
          <w:p w14:paraId="1D93D647" w14:textId="77777777" w:rsidR="00112776" w:rsidRPr="000A6657" w:rsidRDefault="004E606A" w:rsidP="004E606A">
            <w:pPr>
              <w:tabs>
                <w:tab w:val="left" w:pos="395"/>
              </w:tabs>
              <w:wordWrap/>
              <w:autoSpaceDE w:val="0"/>
              <w:autoSpaceDN w:val="0"/>
              <w:spacing w:before="60" w:after="60" w:line="240" w:lineRule="auto"/>
              <w:jc w:val="left"/>
              <w:rPr>
                <w:rFonts w:asciiTheme="minorBidi" w:eastAsia="Calibri" w:hAnsiTheme="minorBidi" w:cstheme="minorBidi"/>
                <w:b/>
                <w:bCs/>
                <w:color w:val="0000FF"/>
                <w:sz w:val="20"/>
                <w:szCs w:val="20"/>
                <w:lang w:eastAsia="en-US"/>
              </w:rPr>
            </w:pPr>
            <w:r w:rsidRPr="004E606A">
              <w:rPr>
                <w:rFonts w:asciiTheme="minorBidi" w:eastAsia="Calibri" w:hAnsiTheme="minorBidi" w:cstheme="minorBidi"/>
                <w:b/>
                <w:bCs/>
                <w:color w:val="0000FF"/>
                <w:sz w:val="20"/>
                <w:szCs w:val="20"/>
                <w:lang w:eastAsia="en-US"/>
              </w:rPr>
              <w:t xml:space="preserve">We mean according to </w:t>
            </w:r>
            <w:proofErr w:type="spellStart"/>
            <w:r w:rsidRPr="004E606A">
              <w:rPr>
                <w:rFonts w:asciiTheme="minorBidi" w:eastAsia="Calibri" w:hAnsiTheme="minorBidi" w:cstheme="minorBidi"/>
                <w:b/>
                <w:bCs/>
                <w:color w:val="0000FF"/>
                <w:sz w:val="20"/>
                <w:szCs w:val="20"/>
                <w:lang w:eastAsia="en-US"/>
              </w:rPr>
              <w:t>Btt</w:t>
            </w:r>
            <w:proofErr w:type="spellEnd"/>
            <w:r w:rsidRPr="004E606A">
              <w:rPr>
                <w:rFonts w:asciiTheme="minorBidi" w:eastAsia="Calibri" w:hAnsiTheme="minorBidi" w:cstheme="minorBidi"/>
                <w:b/>
                <w:bCs/>
                <w:color w:val="0000FF"/>
                <w:sz w:val="20"/>
                <w:szCs w:val="20"/>
                <w:lang w:eastAsia="en-US"/>
              </w:rPr>
              <w:t xml:space="preserve"> spec which our machineries are based on that; for FPI of </w:t>
            </w:r>
            <w:proofErr w:type="gramStart"/>
            <w:r w:rsidRPr="004E606A">
              <w:rPr>
                <w:rFonts w:asciiTheme="minorBidi" w:eastAsia="Calibri" w:hAnsiTheme="minorBidi" w:cstheme="minorBidi"/>
                <w:b/>
                <w:bCs/>
                <w:color w:val="0000FF"/>
                <w:sz w:val="20"/>
                <w:szCs w:val="20"/>
                <w:lang w:eastAsia="en-US"/>
              </w:rPr>
              <w:t>10,extruded</w:t>
            </w:r>
            <w:proofErr w:type="gramEnd"/>
            <w:r w:rsidRPr="004E606A">
              <w:rPr>
                <w:rFonts w:asciiTheme="minorBidi" w:eastAsia="Calibri" w:hAnsiTheme="minorBidi" w:cstheme="minorBidi"/>
                <w:b/>
                <w:bCs/>
                <w:color w:val="0000FF"/>
                <w:sz w:val="20"/>
                <w:szCs w:val="20"/>
                <w:lang w:eastAsia="en-US"/>
              </w:rPr>
              <w:t xml:space="preserve"> fin base thickness is 1.2 mm and extruded fin tip thickness is 0.25 mm.</w:t>
            </w:r>
            <w:r w:rsidRPr="000A6657">
              <w:rPr>
                <w:rFonts w:asciiTheme="minorBidi" w:eastAsia="Calibri" w:hAnsiTheme="minorBidi" w:cstheme="minorBidi"/>
                <w:b/>
                <w:bCs/>
                <w:color w:val="0000FF"/>
                <w:sz w:val="20"/>
                <w:szCs w:val="20"/>
                <w:lang w:eastAsia="en-US"/>
              </w:rPr>
              <w:t xml:space="preserve"> </w:t>
            </w:r>
            <w:r w:rsidR="000A6657" w:rsidRPr="000A6657">
              <w:rPr>
                <w:rFonts w:asciiTheme="minorBidi" w:eastAsia="Calibri" w:hAnsiTheme="minorBidi" w:cstheme="minorBidi"/>
                <w:b/>
                <w:bCs/>
                <w:color w:val="0000FF"/>
                <w:sz w:val="20"/>
                <w:szCs w:val="20"/>
                <w:lang w:eastAsia="en-US"/>
              </w:rPr>
              <w:t xml:space="preserve">This is what our finning </w:t>
            </w:r>
            <w:r w:rsidR="000A6657" w:rsidRPr="000A6657">
              <w:rPr>
                <w:rFonts w:asciiTheme="minorBidi" w:eastAsia="Calibri" w:hAnsiTheme="minorBidi" w:cstheme="minorBidi"/>
                <w:b/>
                <w:bCs/>
                <w:color w:val="0000FF"/>
                <w:sz w:val="20"/>
                <w:szCs w:val="20"/>
                <w:lang w:eastAsia="en-US"/>
              </w:rPr>
              <w:lastRenderedPageBreak/>
              <w:t>machine does in practice.</w:t>
            </w:r>
          </w:p>
        </w:tc>
        <w:tc>
          <w:tcPr>
            <w:tcW w:w="2135" w:type="dxa"/>
            <w:vAlign w:val="center"/>
          </w:tcPr>
          <w:p w14:paraId="4B901F62" w14:textId="76931712" w:rsidR="00112776" w:rsidRPr="001D7FEE" w:rsidRDefault="00C4430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r w:rsidRPr="00C4430C">
              <w:rPr>
                <w:rFonts w:asciiTheme="minorBidi" w:eastAsia="Calibri" w:hAnsiTheme="minorBidi" w:cstheme="minorBidi"/>
                <w:b/>
                <w:bCs/>
                <w:color w:val="0000FF"/>
                <w:sz w:val="20"/>
                <w:szCs w:val="20"/>
                <w:lang w:eastAsia="en-US"/>
              </w:rPr>
              <w:lastRenderedPageBreak/>
              <w:t>Noted.</w:t>
            </w:r>
            <w:r>
              <w:rPr>
                <w:rFonts w:asciiTheme="minorBidi" w:eastAsia="Calibri" w:hAnsiTheme="minorBidi" w:cstheme="minorBidi"/>
                <w:b/>
                <w:bCs/>
                <w:color w:val="0000FF"/>
                <w:sz w:val="20"/>
                <w:szCs w:val="20"/>
                <w:lang w:eastAsia="en-US"/>
              </w:rPr>
              <w:t xml:space="preserve"> </w:t>
            </w:r>
            <w:r w:rsidRPr="00C4430C">
              <w:rPr>
                <w:rFonts w:asciiTheme="minorBidi" w:eastAsia="Calibri" w:hAnsiTheme="minorBidi" w:cstheme="minorBidi"/>
                <w:b/>
                <w:bCs/>
                <w:color w:val="0000FF"/>
                <w:sz w:val="20"/>
                <w:szCs w:val="20"/>
                <w:lang w:eastAsia="en-US"/>
              </w:rPr>
              <w:t>closed.</w:t>
            </w:r>
          </w:p>
        </w:tc>
        <w:tc>
          <w:tcPr>
            <w:tcW w:w="2824" w:type="dxa"/>
            <w:gridSpan w:val="2"/>
            <w:vAlign w:val="center"/>
          </w:tcPr>
          <w:p w14:paraId="7310D847"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5C5F5727" w14:textId="77777777" w:rsidTr="003230FA">
        <w:trPr>
          <w:trHeight w:val="962"/>
          <w:jc w:val="center"/>
        </w:trPr>
        <w:tc>
          <w:tcPr>
            <w:tcW w:w="973" w:type="dxa"/>
            <w:shd w:val="clear" w:color="auto" w:fill="auto"/>
            <w:vAlign w:val="center"/>
          </w:tcPr>
          <w:p w14:paraId="61B8D952"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0B7601D9" w14:textId="77777777" w:rsidR="00112776" w:rsidRPr="0049770F" w:rsidRDefault="00112776" w:rsidP="00662D41">
            <w:pPr>
              <w:widowControl/>
              <w:wordWrap/>
              <w:adjustRightInd/>
              <w:spacing w:line="240" w:lineRule="auto"/>
              <w:jc w:val="left"/>
              <w:textAlignment w:val="auto"/>
              <w:rPr>
                <w:rFonts w:asciiTheme="minorBidi" w:hAnsiTheme="minorBidi" w:cstheme="minorBidi"/>
                <w:color w:val="000000" w:themeColor="text1"/>
                <w:sz w:val="20"/>
                <w:szCs w:val="20"/>
              </w:rPr>
            </w:pPr>
            <w:r w:rsidRPr="0049770F">
              <w:rPr>
                <w:rFonts w:asciiTheme="minorBidi" w:hAnsiTheme="minorBidi" w:cstheme="minorBidi"/>
                <w:color w:val="000000" w:themeColor="text1"/>
                <w:sz w:val="20"/>
                <w:szCs w:val="20"/>
              </w:rPr>
              <w:t xml:space="preserve">Please redesign based on new attached heat curve. </w:t>
            </w:r>
          </w:p>
          <w:p w14:paraId="49319A41" w14:textId="77777777" w:rsidR="00112776" w:rsidRPr="0049770F" w:rsidRDefault="00D074AB" w:rsidP="00662D41">
            <w:pPr>
              <w:widowControl/>
              <w:wordWrap/>
              <w:adjustRightInd/>
              <w:spacing w:line="240" w:lineRule="auto"/>
              <w:jc w:val="left"/>
              <w:textAlignment w:val="auto"/>
              <w:rPr>
                <w:rFonts w:asciiTheme="minorBidi" w:hAnsiTheme="minorBidi" w:cstheme="minorBidi"/>
                <w:b/>
                <w:bCs/>
                <w:color w:val="000000" w:themeColor="text1"/>
                <w:sz w:val="20"/>
                <w:szCs w:val="20"/>
              </w:rPr>
            </w:pPr>
            <w:r w:rsidRPr="0049770F">
              <w:rPr>
                <w:rFonts w:asciiTheme="minorBidi" w:hAnsiTheme="minorBidi" w:cstheme="minorBidi"/>
                <w:color w:val="000000" w:themeColor="text1"/>
                <w:sz w:val="20"/>
                <w:szCs w:val="20"/>
                <w:lang w:bidi="ar-SA"/>
              </w:rPr>
              <w:object w:dxaOrig="1287" w:dyaOrig="837" w14:anchorId="1838C3C9">
                <v:shape id="_x0000_i1026" type="#_x0000_t75" style="width:65.4pt;height:42pt" o:ole="">
                  <v:imagedata r:id="rId10" o:title=""/>
                </v:shape>
                <o:OLEObject Type="Embed" ProgID="Excel.Sheet.12" ShapeID="_x0000_i1026" DrawAspect="Icon" ObjectID="_1723129018" r:id="rId11"/>
              </w:object>
            </w:r>
            <w:r w:rsidRPr="0049770F">
              <w:rPr>
                <w:rFonts w:asciiTheme="minorBidi" w:hAnsiTheme="minorBidi" w:cstheme="minorBidi"/>
                <w:color w:val="000000" w:themeColor="text1"/>
                <w:sz w:val="20"/>
                <w:szCs w:val="20"/>
                <w:lang w:bidi="ar-SA"/>
              </w:rPr>
              <w:object w:dxaOrig="1287" w:dyaOrig="837" w14:anchorId="54BBC2D2">
                <v:shape id="_x0000_i1027" type="#_x0000_t75" style="width:64.2pt;height:42pt" o:ole="">
                  <v:imagedata r:id="rId12" o:title=""/>
                </v:shape>
                <o:OLEObject Type="Embed" ProgID="Excel.Sheet.12" ShapeID="_x0000_i1027" DrawAspect="Icon" ObjectID="_1723129019" r:id="rId13"/>
              </w:object>
            </w:r>
          </w:p>
        </w:tc>
        <w:tc>
          <w:tcPr>
            <w:tcW w:w="3497" w:type="dxa"/>
            <w:tcBorders>
              <w:top w:val="single" w:sz="4" w:space="0" w:color="000000"/>
              <w:left w:val="single" w:sz="4" w:space="0" w:color="000000"/>
              <w:bottom w:val="single" w:sz="4" w:space="0" w:color="000000"/>
              <w:right w:val="single" w:sz="4" w:space="0" w:color="000000"/>
            </w:tcBorders>
            <w:vAlign w:val="center"/>
          </w:tcPr>
          <w:p w14:paraId="0EF780D7" w14:textId="77777777" w:rsidR="00112776" w:rsidRPr="0049770F" w:rsidRDefault="00112776" w:rsidP="00234336">
            <w:pPr>
              <w:widowControl/>
              <w:wordWrap/>
              <w:autoSpaceDE w:val="0"/>
              <w:autoSpaceDN w:val="0"/>
              <w:spacing w:line="240" w:lineRule="auto"/>
              <w:jc w:val="left"/>
              <w:textAlignment w:val="auto"/>
              <w:rPr>
                <w:rFonts w:asciiTheme="minorBidi" w:eastAsiaTheme="minorHAnsi" w:hAnsiTheme="minorBidi" w:cstheme="minorBidi"/>
                <w:color w:val="000000" w:themeColor="text1"/>
                <w:sz w:val="23"/>
                <w:szCs w:val="23"/>
                <w:lang w:eastAsia="en-US"/>
              </w:rPr>
            </w:pPr>
            <w:r w:rsidRPr="0049770F">
              <w:rPr>
                <w:rFonts w:asciiTheme="minorBidi" w:hAnsiTheme="minorBidi" w:cstheme="minorBidi"/>
                <w:color w:val="000000" w:themeColor="text1"/>
                <w:sz w:val="20"/>
                <w:szCs w:val="20"/>
              </w:rPr>
              <w:t>Confirmed</w:t>
            </w:r>
            <w:r>
              <w:rPr>
                <w:rFonts w:asciiTheme="minorBidi" w:hAnsiTheme="minorBidi" w:cstheme="minorBidi"/>
                <w:color w:val="000000" w:themeColor="text1"/>
                <w:sz w:val="20"/>
                <w:szCs w:val="20"/>
              </w:rPr>
              <w:t>.</w:t>
            </w:r>
          </w:p>
        </w:tc>
        <w:tc>
          <w:tcPr>
            <w:tcW w:w="2083" w:type="dxa"/>
            <w:shd w:val="clear" w:color="auto" w:fill="auto"/>
            <w:vAlign w:val="center"/>
          </w:tcPr>
          <w:p w14:paraId="481667AF" w14:textId="77777777" w:rsidR="00112776" w:rsidRPr="00D633FF" w:rsidRDefault="00112776"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633FF">
              <w:rPr>
                <w:rFonts w:asciiTheme="minorBidi" w:eastAsia="Calibri" w:hAnsiTheme="minorBidi" w:cstheme="minorBidi"/>
                <w:b/>
                <w:bCs/>
                <w:color w:val="0000FF"/>
                <w:sz w:val="20"/>
                <w:szCs w:val="20"/>
                <w:lang w:eastAsia="en-US"/>
              </w:rPr>
              <w:t>Noted.</w:t>
            </w:r>
          </w:p>
        </w:tc>
        <w:tc>
          <w:tcPr>
            <w:tcW w:w="3445" w:type="dxa"/>
            <w:gridSpan w:val="2"/>
            <w:vAlign w:val="center"/>
          </w:tcPr>
          <w:p w14:paraId="1E948B87" w14:textId="77777777" w:rsidR="00112776" w:rsidRPr="001D7FEE" w:rsidRDefault="00112776" w:rsidP="00234336">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135" w:type="dxa"/>
            <w:vAlign w:val="center"/>
          </w:tcPr>
          <w:p w14:paraId="43B9838C"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c>
          <w:tcPr>
            <w:tcW w:w="2824" w:type="dxa"/>
            <w:gridSpan w:val="2"/>
            <w:vAlign w:val="center"/>
          </w:tcPr>
          <w:p w14:paraId="3EF872F8"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2D68DF37" w14:textId="77777777" w:rsidTr="003230FA">
        <w:trPr>
          <w:trHeight w:val="962"/>
          <w:jc w:val="center"/>
        </w:trPr>
        <w:tc>
          <w:tcPr>
            <w:tcW w:w="973" w:type="dxa"/>
            <w:shd w:val="clear" w:color="auto" w:fill="auto"/>
            <w:vAlign w:val="center"/>
          </w:tcPr>
          <w:p w14:paraId="509F62CF" w14:textId="77777777" w:rsidR="00112776" w:rsidRPr="004E60B0" w:rsidRDefault="00112776" w:rsidP="0023433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0D9E91C5" w14:textId="77777777" w:rsidR="00112776" w:rsidRPr="002C4BFE" w:rsidRDefault="00112776" w:rsidP="002C4BF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4BFE">
              <w:rPr>
                <w:rFonts w:asciiTheme="minorBidi" w:eastAsia="Calibri" w:hAnsiTheme="minorBidi" w:cstheme="minorBidi"/>
                <w:b/>
                <w:bCs/>
                <w:color w:val="0000FF"/>
                <w:sz w:val="20"/>
                <w:szCs w:val="20"/>
                <w:lang w:eastAsia="en-US"/>
              </w:rPr>
              <w:t>New comments:</w:t>
            </w:r>
          </w:p>
          <w:p w14:paraId="174ADBA1" w14:textId="77777777" w:rsidR="00112776" w:rsidRDefault="00112776" w:rsidP="002C4BFE">
            <w:pPr>
              <w:pStyle w:val="ListParagraph"/>
              <w:widowControl/>
              <w:numPr>
                <w:ilvl w:val="0"/>
                <w:numId w:val="22"/>
              </w:numPr>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The selected fan diameter is so close to bundle width. Please optimize your design.</w:t>
            </w:r>
          </w:p>
          <w:p w14:paraId="2DD877A5" w14:textId="77777777" w:rsidR="00112776" w:rsidRDefault="00112776" w:rsidP="002C4BFE">
            <w:pPr>
              <w:pStyle w:val="ListParagraph"/>
              <w:widowControl/>
              <w:numPr>
                <w:ilvl w:val="0"/>
                <w:numId w:val="22"/>
              </w:numPr>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633FF">
              <w:rPr>
                <w:rFonts w:asciiTheme="minorBidi" w:eastAsia="Calibri" w:hAnsiTheme="minorBidi" w:cstheme="minorBidi"/>
                <w:b/>
                <w:bCs/>
                <w:color w:val="0000FF"/>
                <w:sz w:val="20"/>
                <w:szCs w:val="20"/>
                <w:lang w:eastAsia="en-US"/>
              </w:rPr>
              <w:t>F</w:t>
            </w:r>
            <w:r>
              <w:rPr>
                <w:rFonts w:asciiTheme="minorBidi" w:eastAsia="Calibri" w:hAnsiTheme="minorBidi" w:cstheme="minorBidi"/>
                <w:b/>
                <w:bCs/>
                <w:color w:val="0000FF"/>
                <w:sz w:val="20"/>
                <w:szCs w:val="20"/>
                <w:lang w:eastAsia="en-US"/>
              </w:rPr>
              <w:t>or AE-2101, f</w:t>
            </w:r>
            <w:r w:rsidRPr="00D633FF">
              <w:rPr>
                <w:rFonts w:asciiTheme="minorBidi" w:eastAsia="Calibri" w:hAnsiTheme="minorBidi" w:cstheme="minorBidi"/>
                <w:b/>
                <w:bCs/>
                <w:color w:val="0000FF"/>
                <w:sz w:val="20"/>
                <w:szCs w:val="20"/>
                <w:lang w:eastAsia="en-US"/>
              </w:rPr>
              <w:t xml:space="preserve">luid pressure drop is 0.683 bar which is </w:t>
            </w:r>
            <w:r>
              <w:rPr>
                <w:rFonts w:asciiTheme="minorBidi" w:eastAsia="Calibri" w:hAnsiTheme="minorBidi" w:cstheme="minorBidi"/>
                <w:b/>
                <w:bCs/>
                <w:color w:val="0000FF"/>
                <w:sz w:val="20"/>
                <w:szCs w:val="20"/>
                <w:lang w:eastAsia="en-US"/>
              </w:rPr>
              <w:t xml:space="preserve">so </w:t>
            </w:r>
            <w:r w:rsidRPr="00D633FF">
              <w:rPr>
                <w:rFonts w:asciiTheme="minorBidi" w:eastAsia="Calibri" w:hAnsiTheme="minorBidi" w:cstheme="minorBidi"/>
                <w:b/>
                <w:bCs/>
                <w:color w:val="0000FF"/>
                <w:sz w:val="20"/>
                <w:szCs w:val="20"/>
                <w:lang w:eastAsia="en-US"/>
              </w:rPr>
              <w:t>close to allowable pressure drop</w:t>
            </w:r>
            <w:r>
              <w:rPr>
                <w:rFonts w:asciiTheme="minorBidi" w:eastAsia="Calibri" w:hAnsiTheme="minorBidi" w:cstheme="minorBidi"/>
                <w:b/>
                <w:bCs/>
                <w:color w:val="0000FF"/>
                <w:sz w:val="20"/>
                <w:szCs w:val="20"/>
                <w:lang w:eastAsia="en-US"/>
              </w:rPr>
              <w:t xml:space="preserve">. </w:t>
            </w:r>
            <w:r w:rsidRPr="00D633FF">
              <w:rPr>
                <w:rFonts w:asciiTheme="minorBidi" w:eastAsia="Calibri" w:hAnsiTheme="minorBidi" w:cstheme="minorBidi"/>
                <w:b/>
                <w:bCs/>
                <w:color w:val="0000FF"/>
                <w:sz w:val="20"/>
                <w:szCs w:val="20"/>
                <w:lang w:eastAsia="en-US"/>
              </w:rPr>
              <w:t>Please</w:t>
            </w:r>
            <w:r>
              <w:rPr>
                <w:rFonts w:asciiTheme="minorBidi" w:eastAsia="Calibri" w:hAnsiTheme="minorBidi" w:cstheme="minorBidi"/>
                <w:b/>
                <w:bCs/>
                <w:color w:val="0000FF"/>
                <w:sz w:val="20"/>
                <w:szCs w:val="20"/>
                <w:lang w:eastAsia="en-US"/>
              </w:rPr>
              <w:t xml:space="preserve"> </w:t>
            </w:r>
            <w:r w:rsidRPr="00D633FF">
              <w:rPr>
                <w:rFonts w:asciiTheme="minorBidi" w:eastAsia="Calibri" w:hAnsiTheme="minorBidi" w:cstheme="minorBidi"/>
                <w:b/>
                <w:bCs/>
                <w:color w:val="0000FF"/>
                <w:sz w:val="20"/>
                <w:szCs w:val="20"/>
                <w:lang w:eastAsia="en-US"/>
              </w:rPr>
              <w:t>consider a little higher margin.</w:t>
            </w:r>
          </w:p>
          <w:p w14:paraId="6472CBB5" w14:textId="77777777" w:rsidR="00112776" w:rsidRDefault="00112776" w:rsidP="002C4BFE">
            <w:pPr>
              <w:pStyle w:val="ListParagraph"/>
              <w:widowControl/>
              <w:numPr>
                <w:ilvl w:val="0"/>
                <w:numId w:val="22"/>
              </w:numPr>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For alternative cases (winter), simulation mode should be selected.</w:t>
            </w:r>
          </w:p>
          <w:p w14:paraId="22FDC5A2" w14:textId="77777777" w:rsidR="00112776" w:rsidRPr="002C4BFE" w:rsidRDefault="00112776" w:rsidP="002C4BFE">
            <w:pPr>
              <w:pStyle w:val="ListParagraph"/>
              <w:widowControl/>
              <w:numPr>
                <w:ilvl w:val="0"/>
                <w:numId w:val="22"/>
              </w:numPr>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4BFE">
              <w:rPr>
                <w:rFonts w:asciiTheme="minorBidi" w:eastAsia="Calibri" w:hAnsiTheme="minorBidi" w:cstheme="minorBidi"/>
                <w:b/>
                <w:bCs/>
                <w:color w:val="0000FF"/>
                <w:sz w:val="20"/>
                <w:szCs w:val="20"/>
                <w:lang w:eastAsia="en-US"/>
              </w:rPr>
              <w:t>Nozzle material is S.S 316 L, so selected nozzle data base in your file shall be edited and revised.</w:t>
            </w:r>
          </w:p>
        </w:tc>
        <w:tc>
          <w:tcPr>
            <w:tcW w:w="3497" w:type="dxa"/>
            <w:tcBorders>
              <w:top w:val="single" w:sz="4" w:space="0" w:color="000000"/>
              <w:left w:val="single" w:sz="4" w:space="0" w:color="000000"/>
              <w:bottom w:val="single" w:sz="4" w:space="0" w:color="000000"/>
              <w:right w:val="single" w:sz="4" w:space="0" w:color="000000"/>
            </w:tcBorders>
            <w:vAlign w:val="center"/>
          </w:tcPr>
          <w:p w14:paraId="7C939A62" w14:textId="77777777" w:rsidR="00112776" w:rsidRPr="0049770F" w:rsidRDefault="00112776" w:rsidP="00234336">
            <w:pPr>
              <w:widowControl/>
              <w:wordWrap/>
              <w:autoSpaceDE w:val="0"/>
              <w:autoSpaceDN w:val="0"/>
              <w:spacing w:line="240" w:lineRule="auto"/>
              <w:jc w:val="left"/>
              <w:textAlignment w:val="auto"/>
              <w:rPr>
                <w:rFonts w:asciiTheme="minorBidi" w:hAnsiTheme="minorBidi" w:cstheme="minorBidi"/>
                <w:color w:val="000000" w:themeColor="text1"/>
                <w:sz w:val="20"/>
                <w:szCs w:val="20"/>
              </w:rPr>
            </w:pPr>
          </w:p>
        </w:tc>
        <w:tc>
          <w:tcPr>
            <w:tcW w:w="2083" w:type="dxa"/>
            <w:shd w:val="clear" w:color="auto" w:fill="auto"/>
            <w:vAlign w:val="center"/>
          </w:tcPr>
          <w:p w14:paraId="4596AD31" w14:textId="77777777" w:rsidR="00112776" w:rsidRPr="00D633FF" w:rsidRDefault="00112776" w:rsidP="00C5226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445" w:type="dxa"/>
            <w:gridSpan w:val="2"/>
            <w:vAlign w:val="center"/>
          </w:tcPr>
          <w:p w14:paraId="407F19ED" w14:textId="77777777" w:rsidR="008A33F1" w:rsidRPr="002349D2" w:rsidRDefault="002349D2" w:rsidP="002349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1. </w:t>
            </w:r>
            <w:r w:rsidR="008A33F1" w:rsidRPr="002349D2">
              <w:rPr>
                <w:rFonts w:asciiTheme="minorBidi" w:eastAsia="Calibri" w:hAnsiTheme="minorBidi" w:cstheme="minorBidi"/>
                <w:b/>
                <w:bCs/>
                <w:color w:val="0000FF"/>
                <w:sz w:val="20"/>
                <w:szCs w:val="20"/>
                <w:lang w:eastAsia="en-US"/>
              </w:rPr>
              <w:t>Confirmed.</w:t>
            </w:r>
          </w:p>
          <w:p w14:paraId="67126CDE" w14:textId="77777777" w:rsidR="008A33F1" w:rsidRPr="002349D2" w:rsidRDefault="002349D2" w:rsidP="002349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2. </w:t>
            </w:r>
            <w:r w:rsidR="008A33F1" w:rsidRPr="002349D2">
              <w:rPr>
                <w:rFonts w:asciiTheme="minorBidi" w:eastAsia="Calibri" w:hAnsiTheme="minorBidi" w:cstheme="minorBidi"/>
                <w:b/>
                <w:bCs/>
                <w:color w:val="0000FF"/>
                <w:sz w:val="20"/>
                <w:szCs w:val="20"/>
                <w:lang w:eastAsia="en-US"/>
              </w:rPr>
              <w:t xml:space="preserve">0.651 bar is calculated pressure drop in new design. </w:t>
            </w:r>
          </w:p>
          <w:p w14:paraId="48E75D56" w14:textId="77777777" w:rsidR="00362058" w:rsidRPr="002349D2" w:rsidRDefault="008A33F1" w:rsidP="002349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349D2">
              <w:rPr>
                <w:rFonts w:asciiTheme="minorBidi" w:eastAsia="Calibri" w:hAnsiTheme="minorBidi" w:cstheme="minorBidi"/>
                <w:b/>
                <w:bCs/>
                <w:color w:val="0000FF"/>
                <w:sz w:val="20"/>
                <w:szCs w:val="20"/>
                <w:lang w:eastAsia="en-US"/>
              </w:rPr>
              <w:t xml:space="preserve">If not acceptable, </w:t>
            </w:r>
            <w:proofErr w:type="gramStart"/>
            <w:r w:rsidRPr="002349D2">
              <w:rPr>
                <w:rFonts w:asciiTheme="minorBidi" w:eastAsia="Calibri" w:hAnsiTheme="minorBidi" w:cstheme="minorBidi"/>
                <w:b/>
                <w:bCs/>
                <w:color w:val="0000FF"/>
                <w:sz w:val="20"/>
                <w:szCs w:val="20"/>
                <w:lang w:eastAsia="en-US"/>
              </w:rPr>
              <w:t>Since</w:t>
            </w:r>
            <w:proofErr w:type="gramEnd"/>
            <w:r w:rsidRPr="002349D2">
              <w:rPr>
                <w:rFonts w:asciiTheme="minorBidi" w:eastAsia="Calibri" w:hAnsiTheme="minorBidi" w:cstheme="minorBidi"/>
                <w:b/>
                <w:bCs/>
                <w:color w:val="0000FF"/>
                <w:sz w:val="20"/>
                <w:szCs w:val="20"/>
                <w:lang w:eastAsia="en-US"/>
              </w:rPr>
              <w:t xml:space="preserve"> it is really important in cost of cooler, please specify exactly your required margin for all vendors.</w:t>
            </w:r>
          </w:p>
          <w:p w14:paraId="6EF47A2A" w14:textId="77777777" w:rsidR="00F70CCC" w:rsidRPr="002349D2" w:rsidRDefault="002349D2" w:rsidP="002349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3. </w:t>
            </w:r>
            <w:r w:rsidR="00F70CCC" w:rsidRPr="002349D2">
              <w:rPr>
                <w:rFonts w:asciiTheme="minorBidi" w:eastAsia="Calibri" w:hAnsiTheme="minorBidi" w:cstheme="minorBidi"/>
                <w:b/>
                <w:bCs/>
                <w:color w:val="0000FF"/>
                <w:sz w:val="20"/>
                <w:szCs w:val="20"/>
                <w:lang w:eastAsia="en-US"/>
              </w:rPr>
              <w:t>Confirmed.</w:t>
            </w:r>
          </w:p>
          <w:p w14:paraId="33FF99DD" w14:textId="77777777" w:rsidR="00F70CCC" w:rsidRPr="002349D2" w:rsidRDefault="002349D2" w:rsidP="002349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4. </w:t>
            </w:r>
            <w:r w:rsidR="00F70CCC" w:rsidRPr="002349D2">
              <w:rPr>
                <w:rFonts w:asciiTheme="minorBidi" w:eastAsia="Calibri" w:hAnsiTheme="minorBidi" w:cstheme="minorBidi"/>
                <w:b/>
                <w:bCs/>
                <w:color w:val="0000FF"/>
                <w:sz w:val="20"/>
                <w:szCs w:val="20"/>
                <w:lang w:eastAsia="en-US"/>
              </w:rPr>
              <w:t>Confirmed.</w:t>
            </w:r>
          </w:p>
        </w:tc>
        <w:tc>
          <w:tcPr>
            <w:tcW w:w="2135" w:type="dxa"/>
            <w:vAlign w:val="center"/>
          </w:tcPr>
          <w:p w14:paraId="6FBE8FD2" w14:textId="2E3F42F8" w:rsidR="00112776" w:rsidRPr="001D7FEE" w:rsidRDefault="00C4430C"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r w:rsidRPr="00C4430C">
              <w:rPr>
                <w:rFonts w:asciiTheme="minorBidi" w:eastAsia="Calibri" w:hAnsiTheme="minorBidi" w:cstheme="minorBidi"/>
                <w:b/>
                <w:bCs/>
                <w:color w:val="0000FF"/>
                <w:sz w:val="20"/>
                <w:szCs w:val="20"/>
                <w:lang w:eastAsia="en-US"/>
              </w:rPr>
              <w:t>Noted. Vendor shall guarantee the number works properly with this margin.</w:t>
            </w:r>
          </w:p>
        </w:tc>
        <w:tc>
          <w:tcPr>
            <w:tcW w:w="2824" w:type="dxa"/>
            <w:gridSpan w:val="2"/>
            <w:vAlign w:val="center"/>
          </w:tcPr>
          <w:p w14:paraId="7CA051A3" w14:textId="77777777" w:rsidR="00112776" w:rsidRPr="001D7FEE" w:rsidRDefault="00112776" w:rsidP="00234336">
            <w:pPr>
              <w:widowControl/>
              <w:wordWrap/>
              <w:adjustRightInd/>
              <w:spacing w:line="240" w:lineRule="auto"/>
              <w:jc w:val="left"/>
              <w:textAlignment w:val="auto"/>
              <w:rPr>
                <w:rFonts w:asciiTheme="minorBidi" w:eastAsia="Calibri" w:hAnsiTheme="minorBidi" w:cstheme="minorBidi"/>
                <w:b/>
                <w:bCs/>
                <w:color w:val="0000FF"/>
                <w:sz w:val="24"/>
                <w:szCs w:val="24"/>
                <w:lang w:eastAsia="en-US"/>
              </w:rPr>
            </w:pPr>
          </w:p>
        </w:tc>
      </w:tr>
      <w:tr w:rsidR="00112776" w:rsidRPr="000A788D" w14:paraId="04DB62C3" w14:textId="77777777" w:rsidTr="00C87E84">
        <w:trPr>
          <w:jc w:val="center"/>
        </w:trPr>
        <w:tc>
          <w:tcPr>
            <w:tcW w:w="22157" w:type="dxa"/>
            <w:gridSpan w:val="9"/>
            <w:shd w:val="clear" w:color="auto" w:fill="D9D9D9" w:themeFill="background1" w:themeFillShade="D9"/>
          </w:tcPr>
          <w:p w14:paraId="2B480458" w14:textId="77777777" w:rsidR="00112776" w:rsidRPr="00855404" w:rsidRDefault="00112776" w:rsidP="0023433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MECHANIC</w:t>
            </w:r>
          </w:p>
        </w:tc>
      </w:tr>
      <w:tr w:rsidR="00112776" w:rsidRPr="000A788D" w14:paraId="701BD5FE" w14:textId="77777777" w:rsidTr="003230FA">
        <w:trPr>
          <w:trHeight w:val="296"/>
          <w:jc w:val="center"/>
        </w:trPr>
        <w:tc>
          <w:tcPr>
            <w:tcW w:w="973" w:type="dxa"/>
            <w:vAlign w:val="center"/>
          </w:tcPr>
          <w:p w14:paraId="6F688E8E"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931D4E0"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3A560B">
              <w:rPr>
                <w:rFonts w:asciiTheme="minorBidi" w:eastAsia="SimSun" w:hAnsiTheme="minorBidi" w:cstheme="minorBidi"/>
                <w:sz w:val="20"/>
                <w:szCs w:val="20"/>
                <w:lang w:val="en-US" w:eastAsia="zh-CN"/>
              </w:rPr>
              <w:t xml:space="preserve">Following documents shall be </w:t>
            </w:r>
            <w:proofErr w:type="gramStart"/>
            <w:r w:rsidRPr="003A560B">
              <w:rPr>
                <w:rFonts w:asciiTheme="minorBidi" w:eastAsia="SimSun" w:hAnsiTheme="minorBidi" w:cstheme="minorBidi"/>
                <w:sz w:val="20"/>
                <w:szCs w:val="20"/>
                <w:lang w:val="en-US" w:eastAsia="zh-CN"/>
              </w:rPr>
              <w:t>submitted;</w:t>
            </w:r>
            <w:proofErr w:type="gramEnd"/>
          </w:p>
          <w:p w14:paraId="27C04F72"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3A560B">
              <w:rPr>
                <w:rFonts w:asciiTheme="minorBidi" w:eastAsia="SimSun" w:hAnsiTheme="minorBidi" w:cstheme="minorBidi"/>
                <w:sz w:val="20"/>
                <w:szCs w:val="20"/>
                <w:lang w:val="en-US" w:eastAsia="zh-CN"/>
              </w:rPr>
              <w:t>1.Sub-vendor list</w:t>
            </w:r>
          </w:p>
          <w:p w14:paraId="17B4997D"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3A560B">
              <w:rPr>
                <w:rFonts w:asciiTheme="minorBidi" w:eastAsia="SimSun" w:hAnsiTheme="minorBidi" w:cstheme="minorBidi"/>
                <w:sz w:val="20"/>
                <w:szCs w:val="20"/>
                <w:lang w:val="en-US" w:eastAsia="zh-CN"/>
              </w:rPr>
              <w:t>2.Deviation list (project deviation format shall be signed and attached)</w:t>
            </w:r>
          </w:p>
          <w:p w14:paraId="0671186C"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3A560B">
              <w:rPr>
                <w:rFonts w:asciiTheme="minorBidi" w:eastAsia="SimSun" w:hAnsiTheme="minorBidi" w:cstheme="minorBidi"/>
                <w:sz w:val="20"/>
                <w:szCs w:val="20"/>
                <w:lang w:val="en-US" w:eastAsia="zh-CN"/>
              </w:rPr>
              <w:t>3.Quality plan</w:t>
            </w:r>
          </w:p>
          <w:p w14:paraId="3BC289B4"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3A560B">
              <w:rPr>
                <w:rFonts w:asciiTheme="minorBidi" w:eastAsia="SimSun" w:hAnsiTheme="minorBidi" w:cstheme="minorBidi"/>
                <w:sz w:val="20"/>
                <w:szCs w:val="20"/>
                <w:lang w:val="en-US" w:eastAsia="zh-CN"/>
              </w:rPr>
              <w:t>4.All revised general arrangements based on new thermal design</w:t>
            </w:r>
          </w:p>
          <w:p w14:paraId="31298726"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3A560B">
              <w:rPr>
                <w:rFonts w:asciiTheme="minorBidi" w:eastAsia="SimSun" w:hAnsiTheme="minorBidi" w:cstheme="minorBidi"/>
                <w:sz w:val="20"/>
                <w:szCs w:val="20"/>
                <w:lang w:val="en-US" w:eastAsia="zh-CN"/>
              </w:rPr>
              <w:t>5.Air cooler estimated weight</w:t>
            </w:r>
          </w:p>
          <w:p w14:paraId="21327E98" w14:textId="77777777" w:rsidR="00112776" w:rsidRPr="003A560B" w:rsidRDefault="00112776" w:rsidP="009703D2">
            <w:pPr>
              <w:wordWrap/>
              <w:adjustRightInd/>
              <w:spacing w:line="240" w:lineRule="auto"/>
              <w:jc w:val="lowKashida"/>
              <w:textAlignment w:val="auto"/>
              <w:rPr>
                <w:rFonts w:asciiTheme="minorBidi" w:eastAsia="SimSun" w:hAnsiTheme="minorBidi" w:cstheme="minorBidi"/>
                <w:sz w:val="20"/>
                <w:szCs w:val="20"/>
                <w:lang w:eastAsia="zh-CN"/>
              </w:rPr>
            </w:pPr>
            <w:r w:rsidRPr="003A560B">
              <w:rPr>
                <w:rFonts w:asciiTheme="minorBidi" w:eastAsia="SimSun" w:hAnsiTheme="minorBidi" w:cstheme="minorBidi"/>
                <w:sz w:val="20"/>
                <w:szCs w:val="20"/>
                <w:lang w:eastAsia="zh-CN"/>
              </w:rPr>
              <w:t>6.Delivery plan</w:t>
            </w:r>
          </w:p>
          <w:p w14:paraId="292F5321" w14:textId="77777777" w:rsidR="00112776" w:rsidRPr="00662D41" w:rsidRDefault="00112776" w:rsidP="00543AD8">
            <w:pPr>
              <w:wordWrap/>
              <w:adjustRightInd/>
              <w:spacing w:line="240" w:lineRule="auto"/>
              <w:jc w:val="lowKashida"/>
              <w:textAlignment w:val="auto"/>
              <w:rPr>
                <w:rFonts w:asciiTheme="minorBidi" w:eastAsia="SimSun" w:hAnsiTheme="minorBidi" w:cstheme="minorBidi"/>
                <w:sz w:val="20"/>
                <w:szCs w:val="20"/>
                <w:lang w:eastAsia="zh-CN"/>
              </w:rPr>
            </w:pPr>
            <w:r w:rsidRPr="003A560B">
              <w:rPr>
                <w:rFonts w:asciiTheme="minorBidi" w:eastAsia="SimSun" w:hAnsiTheme="minorBidi" w:cstheme="minorBidi"/>
                <w:sz w:val="20"/>
                <w:szCs w:val="20"/>
                <w:lang w:eastAsia="zh-CN"/>
              </w:rPr>
              <w:t>7.Reference list</w:t>
            </w:r>
            <w:r w:rsidRPr="00662D41">
              <w:rPr>
                <w:rFonts w:asciiTheme="minorBidi" w:eastAsia="SimSun" w:hAnsiTheme="minorBidi" w:cstheme="minorBidi"/>
                <w:sz w:val="20"/>
                <w:szCs w:val="20"/>
                <w:lang w:eastAsia="zh-CN"/>
              </w:rPr>
              <w:t xml:space="preserve"> </w:t>
            </w:r>
          </w:p>
        </w:tc>
        <w:tc>
          <w:tcPr>
            <w:tcW w:w="3497" w:type="dxa"/>
            <w:vAlign w:val="center"/>
          </w:tcPr>
          <w:p w14:paraId="1794DE86" w14:textId="77777777" w:rsidR="00112776" w:rsidRPr="00507D7E" w:rsidRDefault="00112776" w:rsidP="00327B93">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 xml:space="preserve">1. </w:t>
            </w:r>
            <w:r w:rsidRPr="003A560B">
              <w:rPr>
                <w:rFonts w:asciiTheme="minorBidi" w:hAnsiTheme="minorBidi" w:cstheme="minorBidi"/>
                <w:color w:val="000000" w:themeColor="text1"/>
                <w:sz w:val="20"/>
                <w:szCs w:val="20"/>
                <w:highlight w:val="red"/>
              </w:rPr>
              <w:t>AVL was sent in rev.0</w:t>
            </w:r>
            <w:r w:rsidRPr="003A560B">
              <w:rPr>
                <w:rFonts w:asciiTheme="minorBidi" w:hAnsiTheme="minorBidi" w:cstheme="minorBidi"/>
                <w:color w:val="000000" w:themeColor="text1"/>
                <w:sz w:val="20"/>
                <w:szCs w:val="20"/>
              </w:rPr>
              <w:t xml:space="preserve">  </w:t>
            </w:r>
          </w:p>
          <w:p w14:paraId="452983BC" w14:textId="77777777" w:rsidR="00112776" w:rsidRPr="00507D7E"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 xml:space="preserve">2. Confirmed. </w:t>
            </w:r>
          </w:p>
          <w:p w14:paraId="64AFA0F5" w14:textId="77777777" w:rsidR="00112776" w:rsidRPr="00507D7E"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3. Confirmed.</w:t>
            </w:r>
          </w:p>
          <w:p w14:paraId="40BEB2CB" w14:textId="77777777" w:rsidR="00112776" w:rsidRPr="00507D7E"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4. Confirmed.</w:t>
            </w:r>
          </w:p>
          <w:p w14:paraId="6EDDDCC7" w14:textId="77777777" w:rsidR="00112776" w:rsidRPr="00507D7E"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5. Confirmed. Included in proposal.</w:t>
            </w:r>
          </w:p>
          <w:p w14:paraId="506B9FA0" w14:textId="77777777" w:rsidR="00112776" w:rsidRPr="00507D7E" w:rsidRDefault="00112776" w:rsidP="005529C4">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6. Confirmed. Included in proposal.</w:t>
            </w:r>
          </w:p>
          <w:p w14:paraId="4BD7952A" w14:textId="77777777" w:rsidR="00112776" w:rsidRPr="00507D7E" w:rsidRDefault="00112776" w:rsidP="005529C4">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7. Confirmed. Included in proposal.</w:t>
            </w:r>
          </w:p>
        </w:tc>
        <w:tc>
          <w:tcPr>
            <w:tcW w:w="2083" w:type="dxa"/>
            <w:vAlign w:val="center"/>
          </w:tcPr>
          <w:p w14:paraId="28825682" w14:textId="77777777" w:rsidR="00112776" w:rsidRPr="001D7FEE" w:rsidRDefault="00785D9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3445" w:type="dxa"/>
            <w:gridSpan w:val="2"/>
            <w:vAlign w:val="center"/>
          </w:tcPr>
          <w:p w14:paraId="2B3D826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1C1A18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C5FBE7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05D9BE34" w14:textId="77777777" w:rsidTr="003230FA">
        <w:trPr>
          <w:trHeight w:val="278"/>
          <w:jc w:val="center"/>
        </w:trPr>
        <w:tc>
          <w:tcPr>
            <w:tcW w:w="973" w:type="dxa"/>
            <w:vAlign w:val="center"/>
          </w:tcPr>
          <w:p w14:paraId="76ED5287"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983FC8F"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3A560B">
              <w:rPr>
                <w:rFonts w:asciiTheme="minorBidi" w:eastAsia="SimSun" w:hAnsiTheme="minorBidi" w:cstheme="minorBidi"/>
                <w:sz w:val="20"/>
                <w:szCs w:val="20"/>
                <w:lang w:val="en-US" w:eastAsia="zh-CN"/>
              </w:rPr>
              <w:t xml:space="preserve">Breakdown price of following items shall be included in the proposal, as well as total </w:t>
            </w:r>
            <w:r w:rsidRPr="003A560B">
              <w:rPr>
                <w:rFonts w:asciiTheme="minorBidi" w:eastAsia="SimSun" w:hAnsiTheme="minorBidi" w:cstheme="minorBidi"/>
                <w:color w:val="000000" w:themeColor="text1"/>
                <w:sz w:val="20"/>
                <w:szCs w:val="20"/>
                <w:lang w:val="en-US" w:eastAsia="zh-CN"/>
              </w:rPr>
              <w:t>price.</w:t>
            </w:r>
          </w:p>
          <w:p w14:paraId="277CA2A3"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3A560B">
              <w:rPr>
                <w:rFonts w:asciiTheme="minorBidi" w:eastAsia="SimSun" w:hAnsiTheme="minorBidi" w:cstheme="minorBidi"/>
                <w:color w:val="000000" w:themeColor="text1"/>
                <w:sz w:val="20"/>
                <w:szCs w:val="20"/>
                <w:lang w:val="en-US" w:eastAsia="zh-CN"/>
              </w:rPr>
              <w:t>1) Material and Fabrication for each Section Separately</w:t>
            </w:r>
          </w:p>
          <w:p w14:paraId="737812E4"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3A560B">
              <w:rPr>
                <w:rFonts w:asciiTheme="minorBidi" w:eastAsia="SimSun" w:hAnsiTheme="minorBidi" w:cstheme="minorBidi"/>
                <w:color w:val="000000" w:themeColor="text1"/>
                <w:sz w:val="20"/>
                <w:szCs w:val="20"/>
                <w:lang w:val="en-US" w:eastAsia="zh-CN"/>
              </w:rPr>
              <w:t>2) Pre-commissioning &amp; commissioning spare parts (END-QC-SP-1)</w:t>
            </w:r>
          </w:p>
          <w:p w14:paraId="6079A033"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3A560B">
              <w:rPr>
                <w:rFonts w:asciiTheme="minorBidi" w:eastAsia="SimSun" w:hAnsiTheme="minorBidi" w:cstheme="minorBidi"/>
                <w:color w:val="000000" w:themeColor="text1"/>
                <w:sz w:val="20"/>
                <w:szCs w:val="20"/>
                <w:lang w:val="en-US" w:eastAsia="zh-CN"/>
              </w:rPr>
              <w:t>3) 2 years operational spare parts (END-QC-SP-1)</w:t>
            </w:r>
          </w:p>
          <w:p w14:paraId="3503A99B" w14:textId="77777777" w:rsidR="00112776" w:rsidRPr="003A560B"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3A560B">
              <w:rPr>
                <w:rFonts w:asciiTheme="minorBidi" w:eastAsia="SimSun" w:hAnsiTheme="minorBidi" w:cstheme="minorBidi"/>
                <w:sz w:val="20"/>
                <w:szCs w:val="20"/>
                <w:lang w:val="en-US" w:eastAsia="zh-CN"/>
              </w:rPr>
              <w:t>4) Packing &amp; transportation</w:t>
            </w:r>
          </w:p>
          <w:p w14:paraId="688E7A6B" w14:textId="77777777" w:rsidR="00112776" w:rsidRPr="00785D96" w:rsidRDefault="00112776" w:rsidP="009703D2">
            <w:pPr>
              <w:pStyle w:val="BodyText"/>
              <w:tabs>
                <w:tab w:val="left" w:pos="1146"/>
              </w:tabs>
              <w:wordWrap/>
              <w:spacing w:line="240" w:lineRule="auto"/>
              <w:jc w:val="lowKashida"/>
              <w:rPr>
                <w:rFonts w:asciiTheme="minorBidi" w:eastAsia="SimSun" w:hAnsiTheme="minorBidi" w:cstheme="minorBidi"/>
                <w:sz w:val="20"/>
                <w:szCs w:val="20"/>
                <w:highlight w:val="red"/>
                <w:lang w:val="en-US" w:eastAsia="zh-CN"/>
              </w:rPr>
            </w:pPr>
            <w:r w:rsidRPr="003A560B">
              <w:rPr>
                <w:rFonts w:asciiTheme="minorBidi" w:eastAsia="SimSun" w:hAnsiTheme="minorBidi" w:cstheme="minorBidi"/>
                <w:sz w:val="20"/>
                <w:szCs w:val="20"/>
                <w:lang w:val="en-US" w:eastAsia="zh-CN"/>
              </w:rPr>
              <w:t xml:space="preserve">5) </w:t>
            </w:r>
            <w:proofErr w:type="gramStart"/>
            <w:r w:rsidRPr="003A560B">
              <w:rPr>
                <w:rFonts w:asciiTheme="minorBidi" w:eastAsia="SimSun" w:hAnsiTheme="minorBidi" w:cstheme="minorBidi"/>
                <w:sz w:val="20"/>
                <w:szCs w:val="20"/>
                <w:lang w:val="en-US" w:eastAsia="zh-CN"/>
              </w:rPr>
              <w:t>Other</w:t>
            </w:r>
            <w:proofErr w:type="gramEnd"/>
            <w:r w:rsidRPr="003A560B">
              <w:rPr>
                <w:rFonts w:asciiTheme="minorBidi" w:eastAsia="SimSun" w:hAnsiTheme="minorBidi" w:cstheme="minorBidi"/>
                <w:sz w:val="20"/>
                <w:szCs w:val="20"/>
                <w:lang w:val="en-US" w:eastAsia="zh-CN"/>
              </w:rPr>
              <w:t xml:space="preserve"> fee (if any)</w:t>
            </w:r>
          </w:p>
        </w:tc>
        <w:tc>
          <w:tcPr>
            <w:tcW w:w="3497" w:type="dxa"/>
            <w:vAlign w:val="center"/>
          </w:tcPr>
          <w:p w14:paraId="3CFB5647" w14:textId="77777777" w:rsidR="00112776" w:rsidRPr="00507D7E"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1) Confirmed.</w:t>
            </w:r>
          </w:p>
          <w:p w14:paraId="1129C1DB" w14:textId="77777777" w:rsidR="00112776" w:rsidRPr="00507D7E" w:rsidRDefault="00112776" w:rsidP="00EC48EE">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 xml:space="preserve">2) confirmed. </w:t>
            </w:r>
          </w:p>
          <w:p w14:paraId="09FE9CCB" w14:textId="77777777" w:rsidR="00112776" w:rsidRPr="00507D7E" w:rsidRDefault="00112776" w:rsidP="00EC48EE">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 xml:space="preserve">3) Two years spare parts are based on </w:t>
            </w:r>
            <w:r w:rsidRPr="00507D7E">
              <w:rPr>
                <w:rFonts w:asciiTheme="minorBidi" w:hAnsiTheme="minorBidi" w:cstheme="minorBidi"/>
                <w:b/>
                <w:bCs/>
                <w:color w:val="000000" w:themeColor="text1"/>
                <w:sz w:val="20"/>
                <w:szCs w:val="20"/>
              </w:rPr>
              <w:t>00112O-SP-01</w:t>
            </w:r>
            <w:r w:rsidRPr="00507D7E">
              <w:rPr>
                <w:rFonts w:asciiTheme="minorBidi" w:hAnsiTheme="minorBidi" w:cstheme="minorBidi"/>
                <w:color w:val="000000" w:themeColor="text1"/>
                <w:sz w:val="20"/>
                <w:szCs w:val="20"/>
              </w:rPr>
              <w:t>. Please confirm.</w:t>
            </w:r>
          </w:p>
          <w:p w14:paraId="07D1CDFF" w14:textId="77777777" w:rsidR="00112776" w:rsidRPr="00507D7E"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4) transportation is considered as option.</w:t>
            </w:r>
          </w:p>
          <w:p w14:paraId="16D87699" w14:textId="77777777" w:rsidR="00112776" w:rsidRPr="00507D7E"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507D7E">
              <w:rPr>
                <w:rFonts w:asciiTheme="minorBidi" w:hAnsiTheme="minorBidi" w:cstheme="minorBidi"/>
                <w:color w:val="000000" w:themeColor="text1"/>
                <w:sz w:val="20"/>
                <w:szCs w:val="20"/>
              </w:rPr>
              <w:t>5) Confirmed.</w:t>
            </w:r>
          </w:p>
        </w:tc>
        <w:tc>
          <w:tcPr>
            <w:tcW w:w="2083" w:type="dxa"/>
            <w:vAlign w:val="center"/>
          </w:tcPr>
          <w:p w14:paraId="094A7F96" w14:textId="77777777" w:rsidR="00112776" w:rsidRPr="001D7FEE" w:rsidRDefault="003A560B"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3) Spare Parts to be closed at clause No. 39 in mechanical section.</w:t>
            </w:r>
          </w:p>
        </w:tc>
        <w:tc>
          <w:tcPr>
            <w:tcW w:w="3445" w:type="dxa"/>
            <w:gridSpan w:val="2"/>
            <w:vAlign w:val="center"/>
          </w:tcPr>
          <w:p w14:paraId="0A0D5338" w14:textId="77777777" w:rsidR="005150EF" w:rsidRPr="005150EF" w:rsidRDefault="005150EF" w:rsidP="005150EF">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150EF">
              <w:rPr>
                <w:rFonts w:asciiTheme="minorBidi" w:eastAsia="Calibri" w:hAnsiTheme="minorBidi" w:cstheme="minorBidi"/>
                <w:b/>
                <w:bCs/>
                <w:color w:val="0000FF"/>
                <w:sz w:val="20"/>
                <w:szCs w:val="20"/>
                <w:lang w:eastAsia="en-US"/>
              </w:rPr>
              <w:t xml:space="preserve">We have tried to give our list for commissioning and two years spare </w:t>
            </w:r>
            <w:proofErr w:type="gramStart"/>
            <w:r w:rsidRPr="005150EF">
              <w:rPr>
                <w:rFonts w:asciiTheme="minorBidi" w:eastAsia="Calibri" w:hAnsiTheme="minorBidi" w:cstheme="minorBidi"/>
                <w:b/>
                <w:bCs/>
                <w:color w:val="0000FF"/>
                <w:sz w:val="20"/>
                <w:szCs w:val="20"/>
                <w:lang w:eastAsia="en-US"/>
              </w:rPr>
              <w:t>parts ,</w:t>
            </w:r>
            <w:proofErr w:type="gramEnd"/>
            <w:r w:rsidRPr="005150EF">
              <w:rPr>
                <w:rFonts w:asciiTheme="minorBidi" w:eastAsia="Calibri" w:hAnsiTheme="minorBidi" w:cstheme="minorBidi"/>
                <w:b/>
                <w:bCs/>
                <w:color w:val="0000FF"/>
                <w:sz w:val="20"/>
                <w:szCs w:val="20"/>
                <w:lang w:eastAsia="en-US"/>
              </w:rPr>
              <w:t xml:space="preserve"> considering clause 39 and all of received documents.</w:t>
            </w:r>
          </w:p>
          <w:p w14:paraId="3C3E47E3" w14:textId="77777777" w:rsidR="005150EF" w:rsidRPr="005150EF" w:rsidRDefault="005150EF" w:rsidP="005150EF">
            <w:pPr>
              <w:widowControl/>
              <w:wordWrap/>
              <w:adjustRightInd/>
              <w:spacing w:line="240" w:lineRule="auto"/>
              <w:textAlignment w:val="auto"/>
              <w:rPr>
                <w:rFonts w:asciiTheme="minorBidi" w:eastAsia="Calibri" w:hAnsiTheme="minorBidi" w:cstheme="minorBidi"/>
                <w:b/>
                <w:bCs/>
                <w:color w:val="0000FF"/>
                <w:sz w:val="20"/>
                <w:szCs w:val="20"/>
                <w:lang w:eastAsia="en-US"/>
              </w:rPr>
            </w:pPr>
          </w:p>
          <w:p w14:paraId="3C58A050" w14:textId="77777777" w:rsidR="005150EF" w:rsidRPr="005150EF" w:rsidRDefault="005150EF" w:rsidP="005150EF">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150EF">
              <w:rPr>
                <w:rFonts w:asciiTheme="minorBidi" w:eastAsia="Calibri" w:hAnsiTheme="minorBidi" w:cstheme="minorBidi"/>
                <w:b/>
                <w:bCs/>
                <w:color w:val="0000FF"/>
                <w:sz w:val="20"/>
                <w:szCs w:val="20"/>
                <w:lang w:eastAsia="en-US"/>
              </w:rPr>
              <w:t xml:space="preserve">As mentioned before our list of </w:t>
            </w:r>
            <w:r w:rsidRPr="00F860A4">
              <w:rPr>
                <w:rFonts w:asciiTheme="minorBidi" w:eastAsia="Calibri" w:hAnsiTheme="minorBidi" w:cstheme="minorBidi"/>
                <w:b/>
                <w:bCs/>
                <w:color w:val="0000FF"/>
                <w:sz w:val="20"/>
                <w:szCs w:val="20"/>
                <w:lang w:eastAsia="en-US"/>
              </w:rPr>
              <w:t>Spare parts for commissioning is given based on E&amp;D-QC-SP-1.</w:t>
            </w:r>
          </w:p>
          <w:p w14:paraId="2F0AF687" w14:textId="77777777" w:rsidR="005150EF" w:rsidRPr="005150EF" w:rsidRDefault="005150EF" w:rsidP="005150EF">
            <w:pPr>
              <w:widowControl/>
              <w:wordWrap/>
              <w:adjustRightInd/>
              <w:spacing w:line="240" w:lineRule="auto"/>
              <w:textAlignment w:val="auto"/>
              <w:rPr>
                <w:rFonts w:asciiTheme="minorBidi" w:eastAsia="Calibri" w:hAnsiTheme="minorBidi" w:cstheme="minorBidi"/>
                <w:b/>
                <w:bCs/>
                <w:color w:val="0000FF"/>
                <w:sz w:val="20"/>
                <w:szCs w:val="20"/>
                <w:lang w:eastAsia="en-US"/>
              </w:rPr>
            </w:pPr>
          </w:p>
          <w:p w14:paraId="52A06E3C" w14:textId="77777777" w:rsidR="005150EF" w:rsidRPr="005150EF" w:rsidRDefault="005150EF" w:rsidP="005150EF">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150EF">
              <w:rPr>
                <w:rFonts w:asciiTheme="minorBidi" w:eastAsia="Calibri" w:hAnsiTheme="minorBidi" w:cstheme="minorBidi"/>
                <w:b/>
                <w:bCs/>
                <w:color w:val="0000FF"/>
                <w:sz w:val="20"/>
                <w:szCs w:val="20"/>
                <w:lang w:eastAsia="en-US"/>
              </w:rPr>
              <w:t xml:space="preserve">As mentioned before our list of </w:t>
            </w:r>
            <w:r w:rsidRPr="00F860A4">
              <w:rPr>
                <w:rFonts w:asciiTheme="minorBidi" w:eastAsia="Calibri" w:hAnsiTheme="minorBidi" w:cstheme="minorBidi"/>
                <w:b/>
                <w:bCs/>
                <w:color w:val="0000FF"/>
                <w:sz w:val="20"/>
                <w:szCs w:val="20"/>
                <w:lang w:eastAsia="en-US"/>
              </w:rPr>
              <w:t>Spare parts for two years-considering all received documents- are mentioned in doc 00112O-SP-1. We</w:t>
            </w:r>
            <w:r w:rsidRPr="005150EF">
              <w:rPr>
                <w:rFonts w:asciiTheme="minorBidi" w:eastAsia="Calibri" w:hAnsiTheme="minorBidi" w:cstheme="minorBidi"/>
                <w:b/>
                <w:bCs/>
                <w:color w:val="FF0000"/>
                <w:sz w:val="20"/>
                <w:szCs w:val="20"/>
                <w:lang w:eastAsia="en-US"/>
              </w:rPr>
              <w:t xml:space="preserve"> </w:t>
            </w:r>
            <w:r w:rsidRPr="005150EF">
              <w:rPr>
                <w:rFonts w:asciiTheme="minorBidi" w:eastAsia="Calibri" w:hAnsiTheme="minorBidi" w:cstheme="minorBidi"/>
                <w:b/>
                <w:bCs/>
                <w:color w:val="0000FF"/>
                <w:sz w:val="20"/>
                <w:szCs w:val="20"/>
                <w:lang w:eastAsia="en-US"/>
              </w:rPr>
              <w:t xml:space="preserve">have submitted the list so that you can comment on that because in clause 39, some items are not </w:t>
            </w:r>
            <w:proofErr w:type="gramStart"/>
            <w:r w:rsidRPr="005150EF">
              <w:rPr>
                <w:rFonts w:asciiTheme="minorBidi" w:eastAsia="Calibri" w:hAnsiTheme="minorBidi" w:cstheme="minorBidi"/>
                <w:b/>
                <w:bCs/>
                <w:color w:val="0000FF"/>
                <w:sz w:val="20"/>
                <w:szCs w:val="20"/>
                <w:lang w:eastAsia="en-US"/>
              </w:rPr>
              <w:t>clear</w:t>
            </w:r>
            <w:proofErr w:type="gramEnd"/>
            <w:r w:rsidRPr="005150EF">
              <w:rPr>
                <w:rFonts w:asciiTheme="minorBidi" w:eastAsia="Calibri" w:hAnsiTheme="minorBidi" w:cstheme="minorBidi"/>
                <w:b/>
                <w:bCs/>
                <w:color w:val="0000FF"/>
                <w:sz w:val="20"/>
                <w:szCs w:val="20"/>
                <w:lang w:eastAsia="en-US"/>
              </w:rPr>
              <w:t xml:space="preserve"> or we think some requested items in documents are not applicable; so please see our lists and comment on it. </w:t>
            </w:r>
          </w:p>
          <w:p w14:paraId="6FB1E1C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162FF51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8DA9D8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DE0749F" w14:textId="77777777" w:rsidTr="003230FA">
        <w:trPr>
          <w:trHeight w:val="96"/>
          <w:jc w:val="center"/>
        </w:trPr>
        <w:tc>
          <w:tcPr>
            <w:tcW w:w="973" w:type="dxa"/>
            <w:vAlign w:val="center"/>
          </w:tcPr>
          <w:p w14:paraId="0D627DED"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685A6F2" w14:textId="77777777" w:rsidR="00112776" w:rsidRPr="00EC22BD" w:rsidRDefault="00112776" w:rsidP="009703D2">
            <w:pPr>
              <w:pStyle w:val="BodyText"/>
              <w:tabs>
                <w:tab w:val="left" w:pos="1146"/>
              </w:tabs>
              <w:wordWrap/>
              <w:spacing w:line="240" w:lineRule="auto"/>
              <w:rPr>
                <w:rFonts w:asciiTheme="minorBidi" w:eastAsia="SimSun" w:hAnsiTheme="minorBidi" w:cstheme="minorBidi"/>
                <w:color w:val="000000" w:themeColor="text1"/>
                <w:sz w:val="20"/>
                <w:szCs w:val="20"/>
                <w:lang w:val="en-US" w:eastAsia="zh-CN"/>
              </w:rPr>
            </w:pPr>
            <w:r w:rsidRPr="00EC22BD">
              <w:rPr>
                <w:rFonts w:asciiTheme="minorBidi" w:eastAsia="SimSun" w:hAnsiTheme="minorBidi" w:cstheme="minorBidi"/>
                <w:color w:val="000000" w:themeColor="text1"/>
                <w:sz w:val="20"/>
                <w:szCs w:val="20"/>
                <w:lang w:val="en-US" w:eastAsia="zh-CN"/>
              </w:rPr>
              <w:t xml:space="preserve">Vendor to confirm the project specifications with Ref. BK-GCS-PEDCO-120-ME-SP-0001_D00 and BK-GNRAL-PEDCO-000-ME-SP-0001_D00 are also considered for design of air coolers in addition of ASME Sec. VIII Div.1 and API 661. </w:t>
            </w:r>
            <w:proofErr w:type="gramStart"/>
            <w:r w:rsidRPr="00EC22BD">
              <w:rPr>
                <w:rFonts w:asciiTheme="minorBidi" w:eastAsia="SimSun" w:hAnsiTheme="minorBidi" w:cstheme="minorBidi"/>
                <w:color w:val="000000" w:themeColor="text1"/>
                <w:sz w:val="20"/>
                <w:szCs w:val="20"/>
                <w:lang w:val="en-US" w:eastAsia="zh-CN"/>
              </w:rPr>
              <w:t>Also</w:t>
            </w:r>
            <w:proofErr w:type="gramEnd"/>
            <w:r w:rsidRPr="00EC22BD">
              <w:rPr>
                <w:rFonts w:asciiTheme="minorBidi" w:eastAsia="SimSun" w:hAnsiTheme="minorBidi" w:cstheme="minorBidi"/>
                <w:color w:val="000000" w:themeColor="text1"/>
                <w:sz w:val="20"/>
                <w:szCs w:val="20"/>
                <w:lang w:val="en-US" w:eastAsia="zh-CN"/>
              </w:rPr>
              <w:t xml:space="preserve"> IPS standards IPS-E-PR-785 and IPS-G-ME-245 are to be considered.</w:t>
            </w:r>
          </w:p>
        </w:tc>
        <w:tc>
          <w:tcPr>
            <w:tcW w:w="3497" w:type="dxa"/>
            <w:vAlign w:val="center"/>
          </w:tcPr>
          <w:p w14:paraId="20624E15" w14:textId="77777777" w:rsidR="00112776" w:rsidRPr="00EC22BD" w:rsidRDefault="00112776" w:rsidP="009A77D7">
            <w:pPr>
              <w:widowControl/>
              <w:wordWrap/>
              <w:adjustRightInd/>
              <w:spacing w:line="240" w:lineRule="auto"/>
              <w:jc w:val="left"/>
              <w:textAlignment w:val="auto"/>
              <w:rPr>
                <w:rFonts w:asciiTheme="minorBidi" w:hAnsiTheme="minorBidi" w:cstheme="minorBidi"/>
                <w:color w:val="000000" w:themeColor="text1"/>
                <w:sz w:val="20"/>
                <w:szCs w:val="20"/>
              </w:rPr>
            </w:pPr>
            <w:r w:rsidRPr="00EC22BD">
              <w:rPr>
                <w:rFonts w:asciiTheme="minorBidi" w:hAnsiTheme="minorBidi" w:cstheme="minorBidi"/>
                <w:color w:val="000000" w:themeColor="text1"/>
                <w:sz w:val="20"/>
                <w:szCs w:val="20"/>
              </w:rPr>
              <w:t>Confirmed.</w:t>
            </w:r>
          </w:p>
        </w:tc>
        <w:tc>
          <w:tcPr>
            <w:tcW w:w="2083" w:type="dxa"/>
            <w:vAlign w:val="center"/>
          </w:tcPr>
          <w:p w14:paraId="765A4FFF" w14:textId="77777777" w:rsidR="00112776" w:rsidRPr="001D7FEE" w:rsidRDefault="00C5226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01BBD7B6"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1E4F0E27"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9DEA80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1AB459B1" w14:textId="77777777" w:rsidTr="003230FA">
        <w:trPr>
          <w:trHeight w:val="96"/>
          <w:jc w:val="center"/>
        </w:trPr>
        <w:tc>
          <w:tcPr>
            <w:tcW w:w="973" w:type="dxa"/>
            <w:vAlign w:val="center"/>
          </w:tcPr>
          <w:p w14:paraId="36E6E96E"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395E97E" w14:textId="77777777" w:rsidR="00112776" w:rsidRPr="00E10CF3" w:rsidRDefault="00112776" w:rsidP="009703D2">
            <w:pPr>
              <w:pStyle w:val="BodyText"/>
              <w:tabs>
                <w:tab w:val="left" w:pos="1146"/>
              </w:tabs>
              <w:wordWrap/>
              <w:jc w:val="lowKashida"/>
              <w:rPr>
                <w:rFonts w:asciiTheme="minorBidi" w:eastAsia="SimSun" w:hAnsiTheme="minorBidi" w:cstheme="minorBidi"/>
                <w:color w:val="000000" w:themeColor="text1"/>
                <w:sz w:val="20"/>
                <w:szCs w:val="20"/>
                <w:lang w:val="en-US" w:eastAsia="zh-CN"/>
              </w:rPr>
            </w:pPr>
            <w:r w:rsidRPr="00E10CF3">
              <w:rPr>
                <w:rFonts w:asciiTheme="minorBidi" w:eastAsia="SimSun" w:hAnsiTheme="minorBidi" w:cstheme="minorBidi"/>
                <w:color w:val="000000" w:themeColor="text1"/>
                <w:sz w:val="20"/>
                <w:szCs w:val="20"/>
                <w:lang w:val="en-US" w:eastAsia="zh-CN"/>
              </w:rPr>
              <w:t xml:space="preserve">Following works to be considered as exclusion of vendor </w:t>
            </w:r>
            <w:proofErr w:type="gramStart"/>
            <w:r w:rsidRPr="00E10CF3">
              <w:rPr>
                <w:rFonts w:asciiTheme="minorBidi" w:eastAsia="SimSun" w:hAnsiTheme="minorBidi" w:cstheme="minorBidi"/>
                <w:color w:val="000000" w:themeColor="text1"/>
                <w:sz w:val="20"/>
                <w:szCs w:val="20"/>
                <w:lang w:val="en-US" w:eastAsia="zh-CN"/>
              </w:rPr>
              <w:t>scope;</w:t>
            </w:r>
            <w:proofErr w:type="gramEnd"/>
          </w:p>
          <w:p w14:paraId="392B5A05" w14:textId="77777777" w:rsidR="00112776" w:rsidRPr="00E10CF3"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E10CF3">
              <w:rPr>
                <w:rFonts w:asciiTheme="minorBidi" w:eastAsia="SimSun" w:hAnsiTheme="minorBidi" w:cstheme="minorBidi"/>
                <w:color w:val="000000" w:themeColor="text1"/>
                <w:sz w:val="20"/>
                <w:szCs w:val="20"/>
                <w:lang w:val="en-US" w:eastAsia="zh-CN"/>
              </w:rPr>
              <w:t>1.Fire proofing material</w:t>
            </w:r>
          </w:p>
          <w:p w14:paraId="4F294416" w14:textId="77777777" w:rsidR="00112776" w:rsidRPr="00E10CF3"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E10CF3">
              <w:rPr>
                <w:rFonts w:asciiTheme="minorBidi" w:eastAsia="SimSun" w:hAnsiTheme="minorBidi" w:cstheme="minorBidi"/>
                <w:color w:val="000000" w:themeColor="text1"/>
                <w:sz w:val="20"/>
                <w:szCs w:val="20"/>
                <w:lang w:val="en-US" w:eastAsia="zh-CN"/>
              </w:rPr>
              <w:t>2.Permanent gasket and bolt of process nozzle</w:t>
            </w:r>
          </w:p>
        </w:tc>
        <w:tc>
          <w:tcPr>
            <w:tcW w:w="3497" w:type="dxa"/>
            <w:vAlign w:val="center"/>
          </w:tcPr>
          <w:p w14:paraId="7D25EAC3" w14:textId="77777777" w:rsidR="00112776" w:rsidRPr="00E10CF3"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E10CF3">
              <w:rPr>
                <w:rFonts w:asciiTheme="minorBidi" w:hAnsiTheme="minorBidi" w:cstheme="minorBidi"/>
                <w:color w:val="000000" w:themeColor="text1"/>
                <w:sz w:val="20"/>
                <w:szCs w:val="20"/>
              </w:rPr>
              <w:t>Confirmed.</w:t>
            </w:r>
          </w:p>
        </w:tc>
        <w:tc>
          <w:tcPr>
            <w:tcW w:w="2083" w:type="dxa"/>
            <w:vAlign w:val="center"/>
          </w:tcPr>
          <w:p w14:paraId="32AC34D3" w14:textId="77777777" w:rsidR="00112776" w:rsidRPr="001D7FEE" w:rsidRDefault="00C5226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roofErr w:type="gramStart"/>
            <w:r w:rsidRPr="008554BF">
              <w:rPr>
                <w:rFonts w:asciiTheme="minorBidi" w:hAnsiTheme="minorBidi" w:cstheme="minorBidi"/>
                <w:b/>
                <w:bCs/>
                <w:color w:val="0000FF"/>
                <w:sz w:val="20"/>
                <w:szCs w:val="20"/>
              </w:rPr>
              <w:t>Inter connecting</w:t>
            </w:r>
            <w:proofErr w:type="gramEnd"/>
            <w:r w:rsidRPr="008554BF">
              <w:rPr>
                <w:rFonts w:asciiTheme="minorBidi" w:hAnsiTheme="minorBidi" w:cstheme="minorBidi"/>
                <w:b/>
                <w:bCs/>
                <w:color w:val="0000FF"/>
                <w:sz w:val="20"/>
                <w:szCs w:val="20"/>
              </w:rPr>
              <w:t xml:space="preserve"> bolt and nuts, as well as gaskets and pipes (If required) to be supplied by vendor. Please confirm.</w:t>
            </w:r>
          </w:p>
        </w:tc>
        <w:tc>
          <w:tcPr>
            <w:tcW w:w="3445" w:type="dxa"/>
            <w:gridSpan w:val="2"/>
            <w:vAlign w:val="center"/>
          </w:tcPr>
          <w:p w14:paraId="13735168" w14:textId="77777777" w:rsidR="00523D43" w:rsidRPr="00821AE3" w:rsidRDefault="00523D43" w:rsidP="00523D43">
            <w:pPr>
              <w:widowControl/>
              <w:wordWrap/>
              <w:adjustRightInd/>
              <w:spacing w:line="240" w:lineRule="auto"/>
              <w:jc w:val="left"/>
              <w:textAlignment w:val="auto"/>
              <w:rPr>
                <w:rFonts w:asciiTheme="minorBidi" w:hAnsiTheme="minorBidi" w:cstheme="minorBidi"/>
                <w:b/>
                <w:bCs/>
                <w:color w:val="0000FF"/>
                <w:sz w:val="20"/>
                <w:szCs w:val="20"/>
              </w:rPr>
            </w:pPr>
            <w:r w:rsidRPr="00821AE3">
              <w:rPr>
                <w:rFonts w:asciiTheme="minorBidi" w:hAnsiTheme="minorBidi" w:cstheme="minorBidi"/>
                <w:b/>
                <w:bCs/>
                <w:color w:val="0000FF"/>
                <w:sz w:val="20"/>
                <w:szCs w:val="20"/>
              </w:rPr>
              <w:t xml:space="preserve">Piping Calculations is </w:t>
            </w:r>
            <w:proofErr w:type="spellStart"/>
            <w:r w:rsidRPr="00821AE3">
              <w:rPr>
                <w:rFonts w:asciiTheme="minorBidi" w:hAnsiTheme="minorBidi" w:cstheme="minorBidi"/>
                <w:b/>
                <w:bCs/>
                <w:color w:val="0000FF"/>
                <w:sz w:val="20"/>
                <w:szCs w:val="20"/>
              </w:rPr>
              <w:t>noty</w:t>
            </w:r>
            <w:proofErr w:type="spellEnd"/>
            <w:r w:rsidRPr="00821AE3">
              <w:rPr>
                <w:rFonts w:asciiTheme="minorBidi" w:hAnsiTheme="minorBidi" w:cstheme="minorBidi"/>
                <w:b/>
                <w:bCs/>
                <w:color w:val="0000FF"/>
                <w:sz w:val="20"/>
                <w:szCs w:val="20"/>
              </w:rPr>
              <w:t xml:space="preserve"> in </w:t>
            </w:r>
            <w:proofErr w:type="spellStart"/>
            <w:r w:rsidRPr="00821AE3">
              <w:rPr>
                <w:rFonts w:asciiTheme="minorBidi" w:hAnsiTheme="minorBidi" w:cstheme="minorBidi"/>
                <w:b/>
                <w:bCs/>
                <w:color w:val="0000FF"/>
                <w:sz w:val="20"/>
                <w:szCs w:val="20"/>
              </w:rPr>
              <w:t>Damafin</w:t>
            </w:r>
            <w:proofErr w:type="spellEnd"/>
            <w:r w:rsidRPr="00821AE3">
              <w:rPr>
                <w:rFonts w:asciiTheme="minorBidi" w:hAnsiTheme="minorBidi" w:cstheme="minorBidi"/>
                <w:b/>
                <w:bCs/>
                <w:color w:val="0000FF"/>
                <w:sz w:val="20"/>
                <w:szCs w:val="20"/>
              </w:rPr>
              <w:t xml:space="preserve"> scope, if You want any piping be in </w:t>
            </w:r>
            <w:proofErr w:type="spellStart"/>
            <w:r w:rsidRPr="00821AE3">
              <w:rPr>
                <w:rFonts w:asciiTheme="minorBidi" w:hAnsiTheme="minorBidi" w:cstheme="minorBidi"/>
                <w:b/>
                <w:bCs/>
                <w:color w:val="0000FF"/>
                <w:sz w:val="20"/>
                <w:szCs w:val="20"/>
              </w:rPr>
              <w:t>Damafin</w:t>
            </w:r>
            <w:proofErr w:type="spellEnd"/>
            <w:r w:rsidRPr="00821AE3">
              <w:rPr>
                <w:rFonts w:asciiTheme="minorBidi" w:hAnsiTheme="minorBidi" w:cstheme="minorBidi"/>
                <w:b/>
                <w:bCs/>
                <w:color w:val="0000FF"/>
                <w:sz w:val="20"/>
                <w:szCs w:val="20"/>
              </w:rPr>
              <w:t xml:space="preserve"> scope, please </w:t>
            </w:r>
            <w:r w:rsidRPr="008421B9">
              <w:rPr>
                <w:rFonts w:asciiTheme="minorBidi" w:hAnsiTheme="minorBidi" w:cstheme="minorBidi"/>
                <w:b/>
                <w:bCs/>
                <w:color w:val="0000FF"/>
                <w:sz w:val="20"/>
                <w:szCs w:val="20"/>
              </w:rPr>
              <w:t xml:space="preserve">provide isometric </w:t>
            </w:r>
            <w:proofErr w:type="gramStart"/>
            <w:r w:rsidRPr="008421B9">
              <w:rPr>
                <w:rFonts w:asciiTheme="minorBidi" w:hAnsiTheme="minorBidi" w:cstheme="minorBidi"/>
                <w:b/>
                <w:bCs/>
                <w:color w:val="0000FF"/>
                <w:sz w:val="20"/>
                <w:szCs w:val="20"/>
              </w:rPr>
              <w:t>plans</w:t>
            </w:r>
            <w:r w:rsidRPr="00821AE3">
              <w:rPr>
                <w:rFonts w:asciiTheme="minorBidi" w:hAnsiTheme="minorBidi" w:cstheme="minorBidi"/>
                <w:b/>
                <w:bCs/>
                <w:color w:val="0000FF"/>
                <w:sz w:val="20"/>
                <w:szCs w:val="20"/>
              </w:rPr>
              <w:t>;</w:t>
            </w:r>
            <w:proofErr w:type="gramEnd"/>
            <w:r w:rsidRPr="00821AE3">
              <w:rPr>
                <w:rFonts w:asciiTheme="minorBidi" w:hAnsiTheme="minorBidi" w:cstheme="minorBidi"/>
                <w:b/>
                <w:bCs/>
                <w:color w:val="0000FF"/>
                <w:sz w:val="20"/>
                <w:szCs w:val="20"/>
              </w:rPr>
              <w:t xml:space="preserve"> </w:t>
            </w:r>
          </w:p>
          <w:p w14:paraId="4A06B296" w14:textId="77777777" w:rsidR="00523D43" w:rsidRDefault="00523D43" w:rsidP="00523D43">
            <w:pPr>
              <w:widowControl/>
              <w:wordWrap/>
              <w:adjustRightInd/>
              <w:spacing w:line="240" w:lineRule="auto"/>
              <w:jc w:val="left"/>
              <w:textAlignment w:val="auto"/>
              <w:rPr>
                <w:rFonts w:asciiTheme="minorBidi" w:hAnsiTheme="minorBidi" w:cstheme="minorBidi"/>
                <w:b/>
                <w:bCs/>
                <w:color w:val="0000FF"/>
                <w:sz w:val="20"/>
                <w:szCs w:val="20"/>
              </w:rPr>
            </w:pPr>
            <w:r w:rsidRPr="00821AE3">
              <w:rPr>
                <w:rFonts w:asciiTheme="minorBidi" w:hAnsiTheme="minorBidi" w:cstheme="minorBidi"/>
                <w:b/>
                <w:bCs/>
                <w:color w:val="0000FF"/>
                <w:sz w:val="20"/>
                <w:szCs w:val="20"/>
              </w:rPr>
              <w:t xml:space="preserve">Or if you mean vent &amp; drain interconnecting </w:t>
            </w:r>
            <w:proofErr w:type="spellStart"/>
            <w:r w:rsidRPr="00821AE3">
              <w:rPr>
                <w:rFonts w:asciiTheme="minorBidi" w:hAnsiTheme="minorBidi" w:cstheme="minorBidi"/>
                <w:b/>
                <w:bCs/>
                <w:color w:val="0000FF"/>
                <w:sz w:val="20"/>
                <w:szCs w:val="20"/>
              </w:rPr>
              <w:t>pipings</w:t>
            </w:r>
            <w:proofErr w:type="spellEnd"/>
            <w:r w:rsidRPr="00821AE3">
              <w:rPr>
                <w:rFonts w:asciiTheme="minorBidi" w:hAnsiTheme="minorBidi" w:cstheme="minorBidi"/>
                <w:b/>
                <w:bCs/>
                <w:color w:val="0000FF"/>
                <w:sz w:val="20"/>
                <w:szCs w:val="20"/>
              </w:rPr>
              <w:t xml:space="preserve"> please clarify?</w:t>
            </w:r>
          </w:p>
          <w:p w14:paraId="7DFDF9FB" w14:textId="77777777" w:rsidR="00523D43" w:rsidRDefault="00523D43" w:rsidP="00523D43">
            <w:pPr>
              <w:widowControl/>
              <w:wordWrap/>
              <w:adjustRightInd/>
              <w:spacing w:line="240" w:lineRule="auto"/>
              <w:jc w:val="left"/>
              <w:textAlignment w:val="auto"/>
              <w:rPr>
                <w:rFonts w:asciiTheme="minorBidi" w:hAnsiTheme="minorBidi" w:cstheme="minorBidi"/>
                <w:b/>
                <w:bCs/>
                <w:color w:val="0000FF"/>
                <w:sz w:val="20"/>
                <w:szCs w:val="20"/>
              </w:rPr>
            </w:pPr>
          </w:p>
          <w:p w14:paraId="136C1C0E" w14:textId="77777777" w:rsidR="00112776" w:rsidRPr="001D7FEE" w:rsidRDefault="00523D43" w:rsidP="00523D43">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421B9">
              <w:rPr>
                <w:rFonts w:asciiTheme="minorBidi" w:hAnsiTheme="minorBidi" w:cstheme="minorBidi"/>
                <w:b/>
                <w:bCs/>
                <w:color w:val="0000FF"/>
                <w:sz w:val="20"/>
                <w:szCs w:val="20"/>
              </w:rPr>
              <w:t xml:space="preserve">You have 3 different units for each item, each unit has only one bay/bundle; we think there is no interconnecting </w:t>
            </w:r>
            <w:proofErr w:type="gramStart"/>
            <w:r w:rsidRPr="008421B9">
              <w:rPr>
                <w:rFonts w:asciiTheme="minorBidi" w:hAnsiTheme="minorBidi" w:cstheme="minorBidi"/>
                <w:b/>
                <w:bCs/>
                <w:color w:val="0000FF"/>
                <w:sz w:val="20"/>
                <w:szCs w:val="20"/>
              </w:rPr>
              <w:t>piping actually, just</w:t>
            </w:r>
            <w:proofErr w:type="gramEnd"/>
            <w:r w:rsidRPr="008421B9">
              <w:rPr>
                <w:rFonts w:asciiTheme="minorBidi" w:hAnsiTheme="minorBidi" w:cstheme="minorBidi"/>
                <w:b/>
                <w:bCs/>
                <w:color w:val="0000FF"/>
                <w:sz w:val="20"/>
                <w:szCs w:val="20"/>
              </w:rPr>
              <w:t xml:space="preserve"> fluid in one pipe might be distributed between different units.</w:t>
            </w:r>
          </w:p>
        </w:tc>
        <w:tc>
          <w:tcPr>
            <w:tcW w:w="2135" w:type="dxa"/>
            <w:vAlign w:val="center"/>
          </w:tcPr>
          <w:p w14:paraId="357D00F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79A6F81"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12579ED" w14:textId="77777777" w:rsidTr="003230FA">
        <w:trPr>
          <w:trHeight w:val="96"/>
          <w:jc w:val="center"/>
        </w:trPr>
        <w:tc>
          <w:tcPr>
            <w:tcW w:w="973" w:type="dxa"/>
            <w:vAlign w:val="center"/>
          </w:tcPr>
          <w:p w14:paraId="13E1AD20"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3BB6596" w14:textId="77777777" w:rsidR="00112776" w:rsidRPr="003A560B" w:rsidRDefault="00112776" w:rsidP="009703D2">
            <w:pPr>
              <w:wordWrap/>
              <w:autoSpaceDE w:val="0"/>
              <w:autoSpaceDN w:val="0"/>
              <w:spacing w:line="240" w:lineRule="auto"/>
              <w:jc w:val="lowKashida"/>
              <w:rPr>
                <w:rFonts w:asciiTheme="minorBidi" w:eastAsia="SimSun" w:hAnsiTheme="minorBidi" w:cstheme="minorBidi"/>
                <w:color w:val="000000" w:themeColor="text1"/>
                <w:sz w:val="20"/>
                <w:szCs w:val="20"/>
                <w:lang w:eastAsia="zh-CN"/>
              </w:rPr>
            </w:pPr>
            <w:r w:rsidRPr="003A560B">
              <w:rPr>
                <w:rFonts w:asciiTheme="minorBidi" w:eastAsia="SimSun" w:hAnsiTheme="minorBidi" w:cstheme="minorBidi"/>
                <w:sz w:val="20"/>
                <w:szCs w:val="20"/>
                <w:lang w:eastAsia="zh-CN"/>
              </w:rPr>
              <w:t xml:space="preserve">Following items shall be </w:t>
            </w:r>
            <w:r w:rsidRPr="003A560B">
              <w:rPr>
                <w:rFonts w:asciiTheme="minorBidi" w:eastAsia="SimSun" w:hAnsiTheme="minorBidi" w:cstheme="minorBidi"/>
                <w:color w:val="000000" w:themeColor="text1"/>
                <w:sz w:val="20"/>
                <w:szCs w:val="20"/>
                <w:lang w:eastAsia="zh-CN"/>
              </w:rPr>
              <w:t>quoted as option in vendor proposal:</w:t>
            </w:r>
            <w:bookmarkStart w:id="0" w:name="_Toc278199044"/>
            <w:bookmarkStart w:id="1" w:name="_Toc278199495"/>
            <w:bookmarkStart w:id="2" w:name="_Toc278206031"/>
            <w:bookmarkStart w:id="3" w:name="_Toc278210772"/>
            <w:bookmarkStart w:id="4" w:name="_Toc286331274"/>
          </w:p>
          <w:p w14:paraId="573517D6" w14:textId="77777777" w:rsidR="00112776" w:rsidRPr="003A560B" w:rsidRDefault="00112776" w:rsidP="009703D2">
            <w:pPr>
              <w:wordWrap/>
              <w:autoSpaceDE w:val="0"/>
              <w:autoSpaceDN w:val="0"/>
              <w:spacing w:line="240" w:lineRule="auto"/>
              <w:jc w:val="lowKashida"/>
              <w:rPr>
                <w:rFonts w:asciiTheme="minorBidi" w:eastAsia="SimSun" w:hAnsiTheme="minorBidi" w:cstheme="minorBidi"/>
                <w:color w:val="000000" w:themeColor="text1"/>
                <w:sz w:val="20"/>
                <w:szCs w:val="20"/>
                <w:lang w:eastAsia="zh-CN"/>
              </w:rPr>
            </w:pPr>
            <w:bookmarkStart w:id="5" w:name="_Toc277148861"/>
            <w:bookmarkStart w:id="6" w:name="_Toc277169791"/>
            <w:bookmarkStart w:id="7" w:name="_Toc278021221"/>
            <w:bookmarkStart w:id="8" w:name="_Toc278199056"/>
            <w:bookmarkStart w:id="9" w:name="_Toc278199507"/>
            <w:bookmarkStart w:id="10" w:name="_Toc278206043"/>
            <w:bookmarkStart w:id="11" w:name="_Toc278210783"/>
            <w:bookmarkEnd w:id="0"/>
            <w:bookmarkEnd w:id="1"/>
            <w:bookmarkEnd w:id="2"/>
            <w:bookmarkEnd w:id="3"/>
            <w:bookmarkEnd w:id="4"/>
            <w:r w:rsidRPr="003A560B">
              <w:rPr>
                <w:rFonts w:asciiTheme="minorBidi" w:eastAsia="SimSun" w:hAnsiTheme="minorBidi" w:cstheme="minorBidi"/>
                <w:color w:val="000000" w:themeColor="text1"/>
                <w:sz w:val="20"/>
                <w:szCs w:val="20"/>
                <w:lang w:eastAsia="zh-CN"/>
              </w:rPr>
              <w:t xml:space="preserve">1- Shop &amp; site </w:t>
            </w:r>
            <w:bookmarkEnd w:id="5"/>
            <w:bookmarkEnd w:id="6"/>
            <w:bookmarkEnd w:id="7"/>
            <w:bookmarkEnd w:id="8"/>
            <w:bookmarkEnd w:id="9"/>
            <w:bookmarkEnd w:id="10"/>
            <w:bookmarkEnd w:id="11"/>
            <w:r w:rsidRPr="003A560B">
              <w:rPr>
                <w:rFonts w:asciiTheme="minorBidi" w:eastAsia="SimSun" w:hAnsiTheme="minorBidi" w:cstheme="minorBidi"/>
                <w:color w:val="000000" w:themeColor="text1"/>
                <w:sz w:val="20"/>
                <w:szCs w:val="20"/>
                <w:lang w:eastAsia="zh-CN"/>
              </w:rPr>
              <w:t>run in test (including vibration verification)</w:t>
            </w:r>
          </w:p>
          <w:p w14:paraId="2AE05F9C" w14:textId="77777777" w:rsidR="00112776" w:rsidRPr="003A560B" w:rsidRDefault="00112776" w:rsidP="009703D2">
            <w:pPr>
              <w:wordWrap/>
              <w:autoSpaceDE w:val="0"/>
              <w:autoSpaceDN w:val="0"/>
              <w:spacing w:line="240" w:lineRule="auto"/>
              <w:jc w:val="lowKashida"/>
              <w:rPr>
                <w:rFonts w:asciiTheme="minorBidi" w:eastAsia="SimSun" w:hAnsiTheme="minorBidi" w:cstheme="minorBidi"/>
                <w:color w:val="000000" w:themeColor="text1"/>
                <w:sz w:val="20"/>
                <w:szCs w:val="20"/>
                <w:lang w:eastAsia="zh-CN"/>
              </w:rPr>
            </w:pPr>
            <w:r w:rsidRPr="003A560B">
              <w:rPr>
                <w:rFonts w:asciiTheme="minorBidi" w:eastAsia="SimSun" w:hAnsiTheme="minorBidi" w:cstheme="minorBidi"/>
                <w:color w:val="000000" w:themeColor="text1"/>
                <w:sz w:val="20"/>
                <w:szCs w:val="20"/>
                <w:lang w:eastAsia="zh-CN"/>
              </w:rPr>
              <w:t>Noted that trial assembly to be included in shop run in test (for one bay per item).</w:t>
            </w:r>
          </w:p>
          <w:p w14:paraId="7CC0A89A" w14:textId="77777777" w:rsidR="00112776" w:rsidRPr="003A560B" w:rsidRDefault="00112776" w:rsidP="009703D2">
            <w:pPr>
              <w:wordWrap/>
              <w:autoSpaceDE w:val="0"/>
              <w:autoSpaceDN w:val="0"/>
              <w:spacing w:line="240" w:lineRule="auto"/>
              <w:jc w:val="lowKashida"/>
              <w:rPr>
                <w:rFonts w:asciiTheme="minorBidi" w:eastAsia="SimSun" w:hAnsiTheme="minorBidi" w:cstheme="minorBidi"/>
                <w:color w:val="000000" w:themeColor="text1"/>
                <w:sz w:val="20"/>
                <w:szCs w:val="20"/>
                <w:lang w:eastAsia="zh-CN"/>
              </w:rPr>
            </w:pPr>
            <w:r w:rsidRPr="003A560B">
              <w:rPr>
                <w:rFonts w:asciiTheme="minorBidi" w:eastAsia="SimSun" w:hAnsiTheme="minorBidi" w:cstheme="minorBidi"/>
                <w:color w:val="000000" w:themeColor="text1"/>
                <w:sz w:val="20"/>
                <w:szCs w:val="20"/>
                <w:lang w:eastAsia="zh-CN"/>
              </w:rPr>
              <w:t>2- Site supervision for installation</w:t>
            </w:r>
          </w:p>
          <w:p w14:paraId="06112059"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3A560B">
              <w:rPr>
                <w:rFonts w:asciiTheme="minorBidi" w:eastAsia="SimSun" w:hAnsiTheme="minorBidi" w:cstheme="minorBidi"/>
                <w:sz w:val="20"/>
                <w:szCs w:val="20"/>
                <w:lang w:val="en-US" w:eastAsia="zh-CN"/>
              </w:rPr>
              <w:t>Please confirm and revise your offer.</w:t>
            </w:r>
          </w:p>
        </w:tc>
        <w:tc>
          <w:tcPr>
            <w:tcW w:w="3497" w:type="dxa"/>
            <w:vAlign w:val="center"/>
          </w:tcPr>
          <w:p w14:paraId="5A12A84F" w14:textId="77777777" w:rsidR="00112776" w:rsidRDefault="00112776" w:rsidP="00D30D4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1.</w:t>
            </w:r>
            <w:r w:rsidRPr="0037693B">
              <w:rPr>
                <w:rFonts w:asciiTheme="minorBidi" w:hAnsiTheme="minorBidi" w:cstheme="minorBidi"/>
                <w:color w:val="000000"/>
                <w:sz w:val="20"/>
                <w:szCs w:val="20"/>
              </w:rPr>
              <w:t>Site run test is included and we think shop run test is not needed anymore because site run test is given as option.</w:t>
            </w:r>
            <w:r>
              <w:rPr>
                <w:rFonts w:asciiTheme="minorBidi" w:hAnsiTheme="minorBidi" w:cstheme="minorBidi"/>
                <w:color w:val="000000"/>
                <w:sz w:val="20"/>
                <w:szCs w:val="20"/>
              </w:rPr>
              <w:t xml:space="preserve"> </w:t>
            </w:r>
          </w:p>
          <w:p w14:paraId="18CFBE76" w14:textId="77777777" w:rsidR="00112776" w:rsidRDefault="00112776" w:rsidP="0037693B">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For trial assembly, it is done in structure manufacturer shop.</w:t>
            </w:r>
          </w:p>
          <w:p w14:paraId="74CA6D96" w14:textId="77777777" w:rsidR="00112776" w:rsidRPr="0037693B" w:rsidRDefault="00112776" w:rsidP="00B672B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2. </w:t>
            </w:r>
            <w:proofErr w:type="gramStart"/>
            <w:r>
              <w:rPr>
                <w:rFonts w:asciiTheme="minorBidi" w:hAnsiTheme="minorBidi" w:cstheme="minorBidi"/>
                <w:color w:val="000000"/>
                <w:sz w:val="20"/>
                <w:szCs w:val="20"/>
              </w:rPr>
              <w:t>confirmed./</w:t>
            </w:r>
            <w:proofErr w:type="gramEnd"/>
            <w:r>
              <w:rPr>
                <w:rFonts w:asciiTheme="minorBidi" w:hAnsiTheme="minorBidi" w:cstheme="minorBidi"/>
                <w:color w:val="000000"/>
                <w:sz w:val="20"/>
                <w:szCs w:val="20"/>
              </w:rPr>
              <w:t xml:space="preserve"> supervisory is given as option.</w:t>
            </w:r>
          </w:p>
        </w:tc>
        <w:tc>
          <w:tcPr>
            <w:tcW w:w="2083" w:type="dxa"/>
            <w:vAlign w:val="center"/>
          </w:tcPr>
          <w:p w14:paraId="14DB0097" w14:textId="77777777" w:rsidR="00112776" w:rsidRPr="001D7FEE" w:rsidRDefault="003A560B"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Please provide the shop run test optional price in your offer also.</w:t>
            </w:r>
          </w:p>
        </w:tc>
        <w:tc>
          <w:tcPr>
            <w:tcW w:w="3445" w:type="dxa"/>
            <w:gridSpan w:val="2"/>
            <w:vAlign w:val="center"/>
          </w:tcPr>
          <w:p w14:paraId="30B26651" w14:textId="77777777" w:rsidR="00112776" w:rsidRPr="001D7FEE" w:rsidRDefault="00FB3ACC"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It is already given as you see in optional section of our proposal.</w:t>
            </w:r>
          </w:p>
        </w:tc>
        <w:tc>
          <w:tcPr>
            <w:tcW w:w="2135" w:type="dxa"/>
            <w:vAlign w:val="center"/>
          </w:tcPr>
          <w:p w14:paraId="470BF38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089CA5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115FE86" w14:textId="77777777" w:rsidTr="003230FA">
        <w:trPr>
          <w:trHeight w:val="96"/>
          <w:jc w:val="center"/>
        </w:trPr>
        <w:tc>
          <w:tcPr>
            <w:tcW w:w="973" w:type="dxa"/>
            <w:vAlign w:val="center"/>
          </w:tcPr>
          <w:p w14:paraId="05C343A8"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F072D3E"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3A560B">
              <w:rPr>
                <w:rFonts w:asciiTheme="minorBidi" w:eastAsia="SimSun" w:hAnsiTheme="minorBidi" w:cstheme="minorBidi"/>
                <w:sz w:val="20"/>
                <w:szCs w:val="20"/>
                <w:lang w:val="en-US" w:eastAsia="zh-CN"/>
              </w:rPr>
              <w:t>Mechanical guarantee and Guarantee period to be included in BID.</w:t>
            </w:r>
          </w:p>
        </w:tc>
        <w:tc>
          <w:tcPr>
            <w:tcW w:w="3497" w:type="dxa"/>
            <w:vAlign w:val="center"/>
          </w:tcPr>
          <w:p w14:paraId="415F799E"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2172A1">
              <w:rPr>
                <w:rFonts w:asciiTheme="minorBidi" w:hAnsiTheme="minorBidi" w:cstheme="minorBidi"/>
                <w:color w:val="000000" w:themeColor="text1"/>
                <w:sz w:val="20"/>
                <w:szCs w:val="20"/>
              </w:rPr>
              <w:t>Confirmed</w:t>
            </w:r>
            <w:r>
              <w:rPr>
                <w:rFonts w:asciiTheme="minorBidi" w:hAnsiTheme="minorBidi" w:cstheme="minorBidi"/>
                <w:color w:val="000000" w:themeColor="text1"/>
                <w:sz w:val="20"/>
                <w:szCs w:val="20"/>
              </w:rPr>
              <w:t>. It is already mentioned in 2</w:t>
            </w:r>
            <w:r w:rsidRPr="00C408B1">
              <w:rPr>
                <w:rFonts w:asciiTheme="minorBidi" w:hAnsiTheme="minorBidi" w:cstheme="minorBidi"/>
                <w:color w:val="000000" w:themeColor="text1"/>
                <w:sz w:val="20"/>
                <w:szCs w:val="20"/>
                <w:vertAlign w:val="superscript"/>
              </w:rPr>
              <w:t>nd</w:t>
            </w:r>
            <w:r>
              <w:rPr>
                <w:rFonts w:asciiTheme="minorBidi" w:hAnsiTheme="minorBidi" w:cstheme="minorBidi"/>
                <w:color w:val="000000" w:themeColor="text1"/>
                <w:sz w:val="20"/>
                <w:szCs w:val="20"/>
              </w:rPr>
              <w:t xml:space="preserve"> page of proposal.</w:t>
            </w:r>
          </w:p>
        </w:tc>
        <w:tc>
          <w:tcPr>
            <w:tcW w:w="2083" w:type="dxa"/>
            <w:vAlign w:val="center"/>
          </w:tcPr>
          <w:p w14:paraId="06C970ED" w14:textId="77777777" w:rsidR="00112776" w:rsidRPr="001D7FEE" w:rsidRDefault="00785D9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445" w:type="dxa"/>
            <w:gridSpan w:val="2"/>
            <w:vAlign w:val="center"/>
          </w:tcPr>
          <w:p w14:paraId="78FDF55B"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1BAAC47"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170025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015879D2" w14:textId="77777777" w:rsidTr="003230FA">
        <w:trPr>
          <w:trHeight w:val="96"/>
          <w:jc w:val="center"/>
        </w:trPr>
        <w:tc>
          <w:tcPr>
            <w:tcW w:w="973" w:type="dxa"/>
            <w:vAlign w:val="center"/>
          </w:tcPr>
          <w:p w14:paraId="33D22263"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F7E034A" w14:textId="77777777" w:rsidR="00112776" w:rsidRPr="00EF0189"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EF0189">
              <w:rPr>
                <w:rFonts w:asciiTheme="minorBidi" w:eastAsia="SimSun" w:hAnsiTheme="minorBidi" w:cstheme="minorBidi"/>
                <w:color w:val="000000" w:themeColor="text1"/>
                <w:sz w:val="20"/>
                <w:szCs w:val="20"/>
                <w:lang w:val="en-US" w:eastAsia="zh-CN"/>
              </w:rPr>
              <w:t>A summary table of air coolers including items No, unit No, Bay No., bundle No., weights and power consumption is needed in vendor proposal.</w:t>
            </w:r>
          </w:p>
        </w:tc>
        <w:tc>
          <w:tcPr>
            <w:tcW w:w="3497" w:type="dxa"/>
            <w:vAlign w:val="center"/>
          </w:tcPr>
          <w:p w14:paraId="4050E0C2" w14:textId="77777777" w:rsidR="00112776" w:rsidRPr="00EF0189" w:rsidRDefault="00112776" w:rsidP="005968B8">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 xml:space="preserve">Confirmed. </w:t>
            </w:r>
          </w:p>
        </w:tc>
        <w:tc>
          <w:tcPr>
            <w:tcW w:w="2083" w:type="dxa"/>
            <w:vAlign w:val="center"/>
          </w:tcPr>
          <w:p w14:paraId="79CB5920"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554BF">
              <w:rPr>
                <w:rFonts w:asciiTheme="minorBidi" w:hAnsiTheme="minorBidi" w:cstheme="minorBidi"/>
                <w:b/>
                <w:bCs/>
                <w:color w:val="0000FF"/>
                <w:sz w:val="20"/>
                <w:szCs w:val="20"/>
              </w:rPr>
              <w:t xml:space="preserve">The summary table for both winter and summer cases to be reported, moreover, all reported data to be in strict accordance with of thermal calculations and </w:t>
            </w:r>
            <w:proofErr w:type="spellStart"/>
            <w:r w:rsidRPr="008554BF">
              <w:rPr>
                <w:rFonts w:asciiTheme="minorBidi" w:hAnsiTheme="minorBidi" w:cstheme="minorBidi"/>
                <w:b/>
                <w:bCs/>
                <w:color w:val="0000FF"/>
                <w:sz w:val="20"/>
                <w:szCs w:val="20"/>
              </w:rPr>
              <w:t>Hirgan</w:t>
            </w:r>
            <w:proofErr w:type="spellEnd"/>
            <w:r w:rsidRPr="008554BF">
              <w:rPr>
                <w:rFonts w:asciiTheme="minorBidi" w:hAnsiTheme="minorBidi" w:cstheme="minorBidi"/>
                <w:b/>
                <w:bCs/>
                <w:color w:val="0000FF"/>
                <w:sz w:val="20"/>
                <w:szCs w:val="20"/>
              </w:rPr>
              <w:t xml:space="preserve"> Process data sheet.</w:t>
            </w:r>
          </w:p>
        </w:tc>
        <w:tc>
          <w:tcPr>
            <w:tcW w:w="3445" w:type="dxa"/>
            <w:gridSpan w:val="2"/>
            <w:vAlign w:val="center"/>
          </w:tcPr>
          <w:p w14:paraId="09271AFD" w14:textId="77777777" w:rsidR="00112776" w:rsidRPr="008421B9" w:rsidRDefault="008421B9" w:rsidP="008421B9">
            <w:pPr>
              <w:widowControl/>
              <w:wordWrap/>
              <w:adjustRightInd/>
              <w:spacing w:line="240" w:lineRule="auto"/>
              <w:jc w:val="left"/>
              <w:textAlignment w:val="auto"/>
              <w:rPr>
                <w:rFonts w:asciiTheme="minorBidi" w:hAnsiTheme="minorBidi" w:cstheme="minorBidi"/>
                <w:b/>
                <w:bCs/>
                <w:color w:val="0000FF"/>
                <w:sz w:val="20"/>
                <w:szCs w:val="20"/>
              </w:rPr>
            </w:pPr>
            <w:r w:rsidRPr="008421B9">
              <w:rPr>
                <w:rFonts w:asciiTheme="minorBidi" w:hAnsiTheme="minorBidi" w:cstheme="minorBidi"/>
                <w:b/>
                <w:bCs/>
                <w:color w:val="0000FF"/>
                <w:sz w:val="20"/>
                <w:szCs w:val="20"/>
              </w:rPr>
              <w:t>Confirmed.</w:t>
            </w:r>
          </w:p>
        </w:tc>
        <w:tc>
          <w:tcPr>
            <w:tcW w:w="2135" w:type="dxa"/>
            <w:vAlign w:val="center"/>
          </w:tcPr>
          <w:p w14:paraId="3C4300D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18473B9"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7ECBC9DB" w14:textId="77777777" w:rsidTr="003230FA">
        <w:trPr>
          <w:trHeight w:val="107"/>
          <w:jc w:val="center"/>
        </w:trPr>
        <w:tc>
          <w:tcPr>
            <w:tcW w:w="973" w:type="dxa"/>
            <w:vAlign w:val="center"/>
          </w:tcPr>
          <w:p w14:paraId="3A461946"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E445DCF" w14:textId="77777777" w:rsidR="00112776" w:rsidRPr="00EF0189" w:rsidRDefault="00112776" w:rsidP="00743D79">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EF0189">
              <w:rPr>
                <w:rFonts w:asciiTheme="minorBidi" w:eastAsia="SimSun" w:hAnsiTheme="minorBidi" w:cstheme="minorBidi"/>
                <w:color w:val="000000" w:themeColor="text1"/>
                <w:sz w:val="20"/>
                <w:szCs w:val="20"/>
                <w:lang w:val="en-US" w:eastAsia="zh-CN"/>
              </w:rPr>
              <w:t>Vendor should consider all Mechanical data sheet notes and implement them on their designs and data sheets.</w:t>
            </w:r>
          </w:p>
        </w:tc>
        <w:tc>
          <w:tcPr>
            <w:tcW w:w="3497" w:type="dxa"/>
            <w:vAlign w:val="center"/>
          </w:tcPr>
          <w:p w14:paraId="0FCFA92A" w14:textId="77777777" w:rsidR="00112776" w:rsidRPr="00EF0189"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tc>
        <w:tc>
          <w:tcPr>
            <w:tcW w:w="2083" w:type="dxa"/>
            <w:vAlign w:val="center"/>
          </w:tcPr>
          <w:p w14:paraId="2C99775E"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16851317"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0A3A06D7"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F252365"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8979CB1" w14:textId="77777777" w:rsidTr="003230FA">
        <w:trPr>
          <w:trHeight w:val="96"/>
          <w:jc w:val="center"/>
        </w:trPr>
        <w:tc>
          <w:tcPr>
            <w:tcW w:w="973" w:type="dxa"/>
            <w:vAlign w:val="center"/>
          </w:tcPr>
          <w:p w14:paraId="6B0BD39D"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3FC20E05" w14:textId="77777777" w:rsidR="00112776" w:rsidRPr="005C0013"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5C0013">
              <w:rPr>
                <w:rFonts w:asciiTheme="minorBidi" w:eastAsia="SimSun" w:hAnsiTheme="minorBidi" w:cstheme="minorBidi"/>
                <w:color w:val="000000" w:themeColor="text1"/>
                <w:sz w:val="20"/>
                <w:szCs w:val="20"/>
                <w:lang w:val="en-US" w:eastAsia="zh-CN"/>
              </w:rPr>
              <w:t xml:space="preserve">Bidder shall confirm to verify nozzle external loads calculations according to API 661 PART 7.1.10 by Finite Element Analysis </w:t>
            </w:r>
            <w:r w:rsidRPr="005C0013">
              <w:rPr>
                <w:rFonts w:asciiTheme="minorBidi" w:eastAsia="SimSun" w:hAnsiTheme="minorBidi" w:cstheme="minorBidi"/>
                <w:b/>
                <w:bCs/>
                <w:color w:val="000000" w:themeColor="text1"/>
                <w:sz w:val="20"/>
                <w:szCs w:val="20"/>
                <w:lang w:val="en-US" w:eastAsia="zh-CN"/>
              </w:rPr>
              <w:t>(nozzle loads shall be used two (3) times of API 661).</w:t>
            </w:r>
            <w:r w:rsidRPr="005C0013">
              <w:rPr>
                <w:rFonts w:asciiTheme="minorBidi" w:eastAsia="SimSun" w:hAnsiTheme="minorBidi" w:cstheme="minorBidi"/>
                <w:color w:val="000000" w:themeColor="text1"/>
                <w:sz w:val="20"/>
                <w:szCs w:val="20"/>
                <w:lang w:val="en-US" w:eastAsia="zh-CN"/>
              </w:rPr>
              <w:t xml:space="preserve"> Please add it as a note in relevant data sheets.</w:t>
            </w:r>
          </w:p>
        </w:tc>
        <w:tc>
          <w:tcPr>
            <w:tcW w:w="3497" w:type="dxa"/>
            <w:vAlign w:val="center"/>
          </w:tcPr>
          <w:p w14:paraId="12A0A385" w14:textId="77777777" w:rsidR="00112776" w:rsidRPr="005C0013"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5C0013">
              <w:rPr>
                <w:rFonts w:asciiTheme="minorBidi" w:hAnsiTheme="minorBidi" w:cstheme="minorBidi"/>
                <w:color w:val="000000" w:themeColor="text1"/>
                <w:sz w:val="20"/>
                <w:szCs w:val="20"/>
              </w:rPr>
              <w:t>Confirmed.</w:t>
            </w:r>
          </w:p>
        </w:tc>
        <w:tc>
          <w:tcPr>
            <w:tcW w:w="2083" w:type="dxa"/>
            <w:vAlign w:val="center"/>
          </w:tcPr>
          <w:p w14:paraId="37ADE6A8"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CC657E">
              <w:rPr>
                <w:rFonts w:asciiTheme="minorBidi" w:eastAsia="Calibri" w:hAnsiTheme="minorBidi" w:cstheme="minorBidi"/>
                <w:b/>
                <w:bCs/>
                <w:color w:val="0000FF"/>
                <w:sz w:val="20"/>
                <w:szCs w:val="20"/>
                <w:lang w:eastAsia="en-US"/>
              </w:rPr>
              <w:t xml:space="preserve">3 X API nozzles loads to be taken into consideration, </w:t>
            </w:r>
            <w:r w:rsidRPr="00CC657E">
              <w:rPr>
                <w:rFonts w:asciiTheme="minorBidi" w:eastAsia="Calibri" w:hAnsiTheme="minorBidi" w:cstheme="minorBidi"/>
                <w:b/>
                <w:bCs/>
                <w:color w:val="0000FF"/>
                <w:sz w:val="20"/>
                <w:szCs w:val="20"/>
                <w:lang w:eastAsia="en-US"/>
              </w:rPr>
              <w:lastRenderedPageBreak/>
              <w:t>please confirm.</w:t>
            </w:r>
          </w:p>
        </w:tc>
        <w:tc>
          <w:tcPr>
            <w:tcW w:w="3445" w:type="dxa"/>
            <w:gridSpan w:val="2"/>
            <w:vAlign w:val="center"/>
          </w:tcPr>
          <w:p w14:paraId="25767D7F" w14:textId="77777777" w:rsidR="00112776" w:rsidRPr="001D7FEE" w:rsidRDefault="00CC657E"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CC657E">
              <w:rPr>
                <w:rFonts w:asciiTheme="minorBidi" w:eastAsia="Calibri" w:hAnsiTheme="minorBidi" w:cstheme="minorBidi"/>
                <w:b/>
                <w:bCs/>
                <w:color w:val="0000FF"/>
                <w:sz w:val="20"/>
                <w:szCs w:val="20"/>
                <w:lang w:eastAsia="en-US"/>
              </w:rPr>
              <w:lastRenderedPageBreak/>
              <w:t>Confirmed</w:t>
            </w:r>
          </w:p>
        </w:tc>
        <w:tc>
          <w:tcPr>
            <w:tcW w:w="2135" w:type="dxa"/>
            <w:vAlign w:val="center"/>
          </w:tcPr>
          <w:p w14:paraId="4DB92908"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368051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7C61D997" w14:textId="77777777" w:rsidTr="003230FA">
        <w:trPr>
          <w:trHeight w:val="96"/>
          <w:jc w:val="center"/>
        </w:trPr>
        <w:tc>
          <w:tcPr>
            <w:tcW w:w="973" w:type="dxa"/>
            <w:vAlign w:val="center"/>
          </w:tcPr>
          <w:p w14:paraId="4B6316A1" w14:textId="77777777" w:rsidR="00112776" w:rsidRPr="004E60B0" w:rsidRDefault="00112776" w:rsidP="001D23E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336800A5" w14:textId="77777777" w:rsidR="00112776" w:rsidRPr="00662D41" w:rsidRDefault="00112776" w:rsidP="001D23E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Vendor shall consider bundle expansion on structure.</w:t>
            </w:r>
          </w:p>
        </w:tc>
        <w:tc>
          <w:tcPr>
            <w:tcW w:w="3497" w:type="dxa"/>
          </w:tcPr>
          <w:p w14:paraId="37ED91D5" w14:textId="77777777" w:rsidR="00112776" w:rsidRDefault="00112776" w:rsidP="001D23EF">
            <w:r w:rsidRPr="00AE322C">
              <w:rPr>
                <w:rFonts w:asciiTheme="minorBidi" w:hAnsiTheme="minorBidi" w:cstheme="minorBidi"/>
                <w:color w:val="000000"/>
                <w:sz w:val="20"/>
                <w:szCs w:val="20"/>
              </w:rPr>
              <w:t>Confirmed.</w:t>
            </w:r>
          </w:p>
        </w:tc>
        <w:tc>
          <w:tcPr>
            <w:tcW w:w="2083" w:type="dxa"/>
            <w:vAlign w:val="center"/>
          </w:tcPr>
          <w:p w14:paraId="300074B1" w14:textId="77777777" w:rsidR="00112776" w:rsidRPr="001D7FEE" w:rsidRDefault="0020572F" w:rsidP="001D23E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B6531">
              <w:rPr>
                <w:rFonts w:asciiTheme="minorBidi" w:hAnsiTheme="minorBidi" w:cstheme="minorBidi"/>
                <w:b/>
                <w:bCs/>
                <w:color w:val="0000FF"/>
                <w:sz w:val="20"/>
                <w:szCs w:val="20"/>
              </w:rPr>
              <w:t xml:space="preserve">Consequently, sliding pad on the sliding header to be provided by vendor, its </w:t>
            </w:r>
            <w:proofErr w:type="gramStart"/>
            <w:r w:rsidRPr="00DB6531">
              <w:rPr>
                <w:rFonts w:asciiTheme="minorBidi" w:hAnsiTheme="minorBidi" w:cstheme="minorBidi"/>
                <w:b/>
                <w:bCs/>
                <w:color w:val="0000FF"/>
                <w:sz w:val="20"/>
                <w:szCs w:val="20"/>
              </w:rPr>
              <w:t>material</w:t>
            </w:r>
            <w:proofErr w:type="gramEnd"/>
            <w:r w:rsidRPr="00DB6531">
              <w:rPr>
                <w:rFonts w:asciiTheme="minorBidi" w:hAnsiTheme="minorBidi" w:cstheme="minorBidi"/>
                <w:b/>
                <w:bCs/>
                <w:color w:val="0000FF"/>
                <w:sz w:val="20"/>
                <w:szCs w:val="20"/>
              </w:rPr>
              <w:t xml:space="preserve"> and characteristics to be the same as project specifications / reference standards, sliding header to be considered oppose to the front header (Where the nozzles located), please confirm.</w:t>
            </w:r>
          </w:p>
        </w:tc>
        <w:tc>
          <w:tcPr>
            <w:tcW w:w="3445" w:type="dxa"/>
            <w:gridSpan w:val="2"/>
            <w:vAlign w:val="center"/>
          </w:tcPr>
          <w:p w14:paraId="1C897BC0" w14:textId="77777777" w:rsidR="00112776" w:rsidRPr="003E432B" w:rsidRDefault="00163D56" w:rsidP="001D23EF">
            <w:pPr>
              <w:widowControl/>
              <w:wordWrap/>
              <w:adjustRightInd/>
              <w:spacing w:line="240" w:lineRule="auto"/>
              <w:jc w:val="left"/>
              <w:textAlignment w:val="auto"/>
              <w:rPr>
                <w:rFonts w:asciiTheme="minorBidi" w:hAnsiTheme="minorBidi" w:cstheme="minorBidi"/>
                <w:b/>
                <w:bCs/>
                <w:color w:val="0000FF"/>
                <w:sz w:val="20"/>
                <w:szCs w:val="20"/>
              </w:rPr>
            </w:pPr>
            <w:r w:rsidRPr="003E432B">
              <w:rPr>
                <w:rFonts w:asciiTheme="minorBidi" w:hAnsiTheme="minorBidi" w:cstheme="minorBidi"/>
                <w:b/>
                <w:bCs/>
                <w:color w:val="0000FF"/>
                <w:sz w:val="20"/>
                <w:szCs w:val="20"/>
              </w:rPr>
              <w:t>Confirmed</w:t>
            </w:r>
          </w:p>
        </w:tc>
        <w:tc>
          <w:tcPr>
            <w:tcW w:w="2135" w:type="dxa"/>
            <w:vAlign w:val="center"/>
          </w:tcPr>
          <w:p w14:paraId="615D393C" w14:textId="77777777" w:rsidR="00112776" w:rsidRPr="001D7FEE" w:rsidRDefault="00112776" w:rsidP="001D23E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0698D62" w14:textId="77777777" w:rsidR="00112776" w:rsidRPr="001D7FEE" w:rsidRDefault="00112776" w:rsidP="001D23E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F14852C" w14:textId="77777777" w:rsidTr="003230FA">
        <w:trPr>
          <w:trHeight w:val="96"/>
          <w:jc w:val="center"/>
        </w:trPr>
        <w:tc>
          <w:tcPr>
            <w:tcW w:w="973" w:type="dxa"/>
            <w:vAlign w:val="center"/>
          </w:tcPr>
          <w:p w14:paraId="50E572C3" w14:textId="77777777" w:rsidR="00112776" w:rsidRPr="004E60B0" w:rsidRDefault="00112776" w:rsidP="001D23E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D7074E4" w14:textId="77777777" w:rsidR="00112776" w:rsidRPr="00662D41" w:rsidRDefault="00112776" w:rsidP="001D23EF">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Possibility of lateral header movement to be considered by vendor.</w:t>
            </w:r>
          </w:p>
        </w:tc>
        <w:tc>
          <w:tcPr>
            <w:tcW w:w="3497" w:type="dxa"/>
          </w:tcPr>
          <w:p w14:paraId="2E40FE56" w14:textId="77777777" w:rsidR="00112776" w:rsidRPr="00EF0189" w:rsidRDefault="00112776" w:rsidP="001D23EF">
            <w:pPr>
              <w:rPr>
                <w:color w:val="000000" w:themeColor="text1"/>
              </w:rPr>
            </w:pPr>
            <w:r w:rsidRPr="00EF0189">
              <w:rPr>
                <w:rFonts w:asciiTheme="minorBidi" w:hAnsiTheme="minorBidi" w:cstheme="minorBidi"/>
                <w:color w:val="000000" w:themeColor="text1"/>
                <w:sz w:val="20"/>
                <w:szCs w:val="20"/>
              </w:rPr>
              <w:t>Confirmed.</w:t>
            </w:r>
          </w:p>
        </w:tc>
        <w:tc>
          <w:tcPr>
            <w:tcW w:w="2083" w:type="dxa"/>
            <w:vAlign w:val="center"/>
          </w:tcPr>
          <w:p w14:paraId="0E69E2DE" w14:textId="77777777" w:rsidR="00112776" w:rsidRPr="001D7FEE" w:rsidRDefault="0020572F" w:rsidP="001D23E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B6531">
              <w:rPr>
                <w:rFonts w:asciiTheme="minorBidi" w:hAnsiTheme="minorBidi" w:cstheme="minorBidi"/>
                <w:b/>
                <w:bCs/>
                <w:color w:val="0000FF"/>
                <w:sz w:val="20"/>
                <w:szCs w:val="20"/>
              </w:rPr>
              <w:t>Mechanical calculations for lateral force to be also done.</w:t>
            </w:r>
          </w:p>
        </w:tc>
        <w:tc>
          <w:tcPr>
            <w:tcW w:w="3445" w:type="dxa"/>
            <w:gridSpan w:val="2"/>
            <w:vAlign w:val="center"/>
          </w:tcPr>
          <w:p w14:paraId="0F3105EA" w14:textId="77777777" w:rsidR="00112776" w:rsidRPr="003E432B" w:rsidRDefault="00CD3022" w:rsidP="001D23EF">
            <w:pPr>
              <w:widowControl/>
              <w:wordWrap/>
              <w:adjustRightInd/>
              <w:spacing w:line="240" w:lineRule="auto"/>
              <w:jc w:val="left"/>
              <w:textAlignment w:val="auto"/>
              <w:rPr>
                <w:rFonts w:asciiTheme="minorBidi" w:hAnsiTheme="minorBidi" w:cstheme="minorBidi"/>
                <w:b/>
                <w:bCs/>
                <w:color w:val="0000FF"/>
                <w:sz w:val="20"/>
                <w:szCs w:val="20"/>
              </w:rPr>
            </w:pPr>
            <w:r w:rsidRPr="003E432B">
              <w:rPr>
                <w:rFonts w:asciiTheme="minorBidi" w:hAnsiTheme="minorBidi" w:cstheme="minorBidi"/>
                <w:b/>
                <w:bCs/>
                <w:color w:val="0000FF"/>
                <w:sz w:val="20"/>
                <w:szCs w:val="20"/>
              </w:rPr>
              <w:t>Confirmed</w:t>
            </w:r>
          </w:p>
        </w:tc>
        <w:tc>
          <w:tcPr>
            <w:tcW w:w="2135" w:type="dxa"/>
            <w:vAlign w:val="center"/>
          </w:tcPr>
          <w:p w14:paraId="66BC9C60" w14:textId="77777777" w:rsidR="00112776" w:rsidRPr="001D7FEE" w:rsidRDefault="00112776" w:rsidP="001D23E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CC7FBD1" w14:textId="77777777" w:rsidR="00112776" w:rsidRPr="001D7FEE" w:rsidRDefault="00112776" w:rsidP="001D23EF">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83D7666" w14:textId="77777777" w:rsidTr="003230FA">
        <w:trPr>
          <w:trHeight w:val="96"/>
          <w:jc w:val="center"/>
        </w:trPr>
        <w:tc>
          <w:tcPr>
            <w:tcW w:w="973" w:type="dxa"/>
            <w:vAlign w:val="center"/>
          </w:tcPr>
          <w:p w14:paraId="6145D9C0"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FBF82C0"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0147B0">
              <w:rPr>
                <w:rFonts w:asciiTheme="minorBidi" w:eastAsia="SimSun" w:hAnsiTheme="minorBidi" w:cstheme="minorBidi"/>
                <w:color w:val="000000" w:themeColor="text1"/>
                <w:sz w:val="20"/>
                <w:szCs w:val="20"/>
                <w:lang w:val="en-US" w:eastAsia="zh-CN"/>
              </w:rPr>
              <w:t>Requirements of Expanded tube to tube sheet joint, No. of grooves should be followed as per clauses 9.3.2, 9.3.3 of API 661 and TEMA Class R requirements. As regards special services like H2S, lethal and hydrogen services strength welding is required.</w:t>
            </w:r>
          </w:p>
        </w:tc>
        <w:tc>
          <w:tcPr>
            <w:tcW w:w="3497" w:type="dxa"/>
            <w:vAlign w:val="center"/>
          </w:tcPr>
          <w:p w14:paraId="0107DE17" w14:textId="77777777" w:rsidR="00112776" w:rsidRPr="00EF0189"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proofErr w:type="gramStart"/>
            <w:r w:rsidRPr="00EF0189">
              <w:rPr>
                <w:rFonts w:asciiTheme="minorBidi" w:hAnsiTheme="minorBidi" w:cstheme="minorBidi"/>
                <w:color w:val="000000" w:themeColor="text1"/>
                <w:sz w:val="20"/>
                <w:szCs w:val="20"/>
              </w:rPr>
              <w:t>Confirmed./</w:t>
            </w:r>
            <w:proofErr w:type="gramEnd"/>
            <w:r w:rsidRPr="00EF0189">
              <w:rPr>
                <w:rFonts w:asciiTheme="minorBidi" w:hAnsiTheme="minorBidi" w:cstheme="minorBidi"/>
                <w:color w:val="000000" w:themeColor="text1"/>
                <w:sz w:val="20"/>
                <w:szCs w:val="20"/>
              </w:rPr>
              <w:t xml:space="preserve"> Service Is sour but since in mechanical datasheets, strength welding is required, it is included in the offer for both items.</w:t>
            </w:r>
          </w:p>
        </w:tc>
        <w:tc>
          <w:tcPr>
            <w:tcW w:w="2083" w:type="dxa"/>
            <w:vAlign w:val="center"/>
          </w:tcPr>
          <w:p w14:paraId="25DFBFC5" w14:textId="77777777" w:rsidR="00112776" w:rsidRPr="001D7FEE" w:rsidRDefault="00B94132"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3445" w:type="dxa"/>
            <w:gridSpan w:val="2"/>
            <w:vAlign w:val="center"/>
          </w:tcPr>
          <w:p w14:paraId="13CCB0E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2EAA4B38"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6146A4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47842E8" w14:textId="77777777" w:rsidTr="003230FA">
        <w:trPr>
          <w:trHeight w:val="96"/>
          <w:jc w:val="center"/>
        </w:trPr>
        <w:tc>
          <w:tcPr>
            <w:tcW w:w="973" w:type="dxa"/>
            <w:vAlign w:val="center"/>
          </w:tcPr>
          <w:p w14:paraId="18F41859"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756DA62" w14:textId="77777777" w:rsidR="00112776" w:rsidRPr="00027076" w:rsidRDefault="00112776" w:rsidP="003931AB">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027076">
              <w:rPr>
                <w:rFonts w:asciiTheme="minorBidi" w:eastAsia="SimSun" w:hAnsiTheme="minorBidi" w:cstheme="minorBidi"/>
                <w:color w:val="000000" w:themeColor="text1"/>
                <w:sz w:val="20"/>
                <w:szCs w:val="20"/>
                <w:lang w:val="en-US" w:eastAsia="zh-CN"/>
              </w:rPr>
              <w:t xml:space="preserve">Tube hole diameters, tolerances, grooving and finish shall be in accordance with TEMA Class R. </w:t>
            </w:r>
          </w:p>
          <w:p w14:paraId="0A04C975" w14:textId="77777777" w:rsidR="00112776" w:rsidRPr="00027076" w:rsidRDefault="00112776" w:rsidP="003931AB">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027076">
              <w:rPr>
                <w:rFonts w:asciiTheme="minorBidi" w:eastAsia="SimSun" w:hAnsiTheme="minorBidi" w:cstheme="minorBidi"/>
                <w:color w:val="000000" w:themeColor="text1"/>
                <w:sz w:val="20"/>
                <w:szCs w:val="20"/>
                <w:lang w:val="en-US" w:eastAsia="zh-CN"/>
              </w:rPr>
              <w:t>Tubes shall be expanded into the tube sheet up to within 3mm (1/8") of the airside face of the tube sheet.  Minimum tube sheet thickness shall be 25 mm.</w:t>
            </w:r>
          </w:p>
        </w:tc>
        <w:tc>
          <w:tcPr>
            <w:tcW w:w="3497" w:type="dxa"/>
            <w:vAlign w:val="center"/>
          </w:tcPr>
          <w:p w14:paraId="74B13789" w14:textId="77777777" w:rsidR="00112776" w:rsidRPr="00027076"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027076">
              <w:rPr>
                <w:rFonts w:asciiTheme="minorBidi" w:hAnsiTheme="minorBidi" w:cstheme="minorBidi"/>
                <w:color w:val="000000" w:themeColor="text1"/>
                <w:sz w:val="20"/>
                <w:szCs w:val="20"/>
              </w:rPr>
              <w:t>Confirmed.</w:t>
            </w:r>
          </w:p>
        </w:tc>
        <w:tc>
          <w:tcPr>
            <w:tcW w:w="2083" w:type="dxa"/>
            <w:vAlign w:val="center"/>
          </w:tcPr>
          <w:p w14:paraId="4DAC7F26" w14:textId="77777777" w:rsidR="00112776" w:rsidRPr="001D7FEE" w:rsidRDefault="00B94132"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3445" w:type="dxa"/>
            <w:gridSpan w:val="2"/>
            <w:vAlign w:val="center"/>
          </w:tcPr>
          <w:p w14:paraId="6D96C2B9"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BB91EF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7E55846"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D4C5A96" w14:textId="77777777" w:rsidTr="003230FA">
        <w:trPr>
          <w:trHeight w:val="96"/>
          <w:jc w:val="center"/>
        </w:trPr>
        <w:tc>
          <w:tcPr>
            <w:tcW w:w="973" w:type="dxa"/>
            <w:vAlign w:val="center"/>
          </w:tcPr>
          <w:p w14:paraId="24AB9114"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4E97B17" w14:textId="77777777" w:rsidR="00112776" w:rsidRPr="00B41299"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B41299">
              <w:rPr>
                <w:rFonts w:asciiTheme="minorBidi" w:eastAsia="SimSun" w:hAnsiTheme="minorBidi" w:cstheme="minorBidi"/>
                <w:color w:val="000000" w:themeColor="text1"/>
                <w:sz w:val="20"/>
                <w:szCs w:val="20"/>
                <w:lang w:val="en-US" w:eastAsia="zh-CN"/>
              </w:rPr>
              <w:t>The minimum thickness of tube sheets and plug sheets in case of plug type headers and removable cover plate headers shall be in accordance with TEMA standard but shall not be less than 25mm including corrosion allowance.</w:t>
            </w:r>
          </w:p>
        </w:tc>
        <w:tc>
          <w:tcPr>
            <w:tcW w:w="3497" w:type="dxa"/>
            <w:vAlign w:val="center"/>
          </w:tcPr>
          <w:p w14:paraId="6C23FE7D" w14:textId="77777777" w:rsidR="00112776" w:rsidRPr="00B41299"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B41299">
              <w:rPr>
                <w:rFonts w:asciiTheme="minorBidi" w:hAnsiTheme="minorBidi" w:cstheme="minorBidi"/>
                <w:color w:val="000000" w:themeColor="text1"/>
                <w:sz w:val="20"/>
                <w:szCs w:val="20"/>
              </w:rPr>
              <w:t>Confirmed.</w:t>
            </w:r>
          </w:p>
        </w:tc>
        <w:tc>
          <w:tcPr>
            <w:tcW w:w="2083" w:type="dxa"/>
            <w:vAlign w:val="center"/>
          </w:tcPr>
          <w:p w14:paraId="3BE6F925"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26F0E479"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0279BC3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337588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26ACA4C" w14:textId="77777777" w:rsidTr="003230FA">
        <w:trPr>
          <w:trHeight w:val="134"/>
          <w:jc w:val="center"/>
        </w:trPr>
        <w:tc>
          <w:tcPr>
            <w:tcW w:w="973" w:type="dxa"/>
            <w:vAlign w:val="center"/>
          </w:tcPr>
          <w:p w14:paraId="053BFCAB"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958ED3B"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On the side frames there shall be lugs for lifting the bundles stiffly welded to the side members and with a hole of 25 mm minimum.</w:t>
            </w:r>
          </w:p>
        </w:tc>
        <w:tc>
          <w:tcPr>
            <w:tcW w:w="3497" w:type="dxa"/>
            <w:vAlign w:val="center"/>
          </w:tcPr>
          <w:p w14:paraId="1391EAB8"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AE322C">
              <w:rPr>
                <w:rFonts w:asciiTheme="minorBidi" w:hAnsiTheme="minorBidi" w:cstheme="minorBidi"/>
                <w:color w:val="000000"/>
                <w:sz w:val="20"/>
                <w:szCs w:val="20"/>
              </w:rPr>
              <w:t>Confirmed.</w:t>
            </w:r>
          </w:p>
        </w:tc>
        <w:tc>
          <w:tcPr>
            <w:tcW w:w="2083" w:type="dxa"/>
            <w:vAlign w:val="center"/>
          </w:tcPr>
          <w:p w14:paraId="5FE6591A"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22F5267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31D286C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488E29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7C8CA3F5" w14:textId="77777777" w:rsidTr="003230FA">
        <w:trPr>
          <w:trHeight w:val="96"/>
          <w:jc w:val="center"/>
        </w:trPr>
        <w:tc>
          <w:tcPr>
            <w:tcW w:w="973" w:type="dxa"/>
            <w:vAlign w:val="center"/>
          </w:tcPr>
          <w:p w14:paraId="15DFAC0A"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0D7BAB9"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Fan guards for air coolers shall be furnished to provide personnel protection during operation.</w:t>
            </w:r>
          </w:p>
        </w:tc>
        <w:tc>
          <w:tcPr>
            <w:tcW w:w="3497" w:type="dxa"/>
            <w:vAlign w:val="center"/>
          </w:tcPr>
          <w:p w14:paraId="2F2322CD"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AE322C">
              <w:rPr>
                <w:rFonts w:asciiTheme="minorBidi" w:hAnsiTheme="minorBidi" w:cstheme="minorBidi"/>
                <w:color w:val="000000"/>
                <w:sz w:val="20"/>
                <w:szCs w:val="20"/>
              </w:rPr>
              <w:t>Confirmed.</w:t>
            </w:r>
          </w:p>
        </w:tc>
        <w:tc>
          <w:tcPr>
            <w:tcW w:w="2083" w:type="dxa"/>
            <w:vAlign w:val="center"/>
          </w:tcPr>
          <w:p w14:paraId="71FAD2E9" w14:textId="77777777" w:rsidR="00112776" w:rsidRPr="003E432B" w:rsidRDefault="0020572F" w:rsidP="009703D2">
            <w:pPr>
              <w:widowControl/>
              <w:wordWrap/>
              <w:adjustRightInd/>
              <w:spacing w:line="240" w:lineRule="auto"/>
              <w:jc w:val="left"/>
              <w:textAlignment w:val="auto"/>
              <w:rPr>
                <w:rFonts w:asciiTheme="minorBidi" w:hAnsiTheme="minorBidi" w:cstheme="minorBidi"/>
                <w:b/>
                <w:bCs/>
                <w:color w:val="0000FF"/>
                <w:sz w:val="20"/>
                <w:szCs w:val="20"/>
              </w:rPr>
            </w:pPr>
            <w:r w:rsidRPr="00DB6531">
              <w:rPr>
                <w:rFonts w:asciiTheme="minorBidi" w:hAnsiTheme="minorBidi" w:cstheme="minorBidi"/>
                <w:b/>
                <w:bCs/>
                <w:color w:val="0000FF"/>
                <w:sz w:val="20"/>
                <w:szCs w:val="20"/>
              </w:rPr>
              <w:t>Air seal to be provided on bundle in order not to let the air flows from the hollow spaces.</w:t>
            </w:r>
          </w:p>
        </w:tc>
        <w:tc>
          <w:tcPr>
            <w:tcW w:w="3445" w:type="dxa"/>
            <w:gridSpan w:val="2"/>
            <w:vAlign w:val="center"/>
          </w:tcPr>
          <w:p w14:paraId="3E7A1694" w14:textId="77777777" w:rsidR="00112776" w:rsidRPr="003E432B" w:rsidRDefault="00CD3022" w:rsidP="009703D2">
            <w:pPr>
              <w:widowControl/>
              <w:wordWrap/>
              <w:adjustRightInd/>
              <w:spacing w:line="240" w:lineRule="auto"/>
              <w:jc w:val="left"/>
              <w:textAlignment w:val="auto"/>
              <w:rPr>
                <w:rFonts w:asciiTheme="minorBidi" w:hAnsiTheme="minorBidi" w:cstheme="minorBidi"/>
                <w:b/>
                <w:bCs/>
                <w:color w:val="0000FF"/>
                <w:sz w:val="20"/>
                <w:szCs w:val="20"/>
              </w:rPr>
            </w:pPr>
            <w:r w:rsidRPr="003E432B">
              <w:rPr>
                <w:rFonts w:asciiTheme="minorBidi" w:hAnsiTheme="minorBidi" w:cstheme="minorBidi"/>
                <w:b/>
                <w:bCs/>
                <w:color w:val="0000FF"/>
                <w:sz w:val="20"/>
                <w:szCs w:val="20"/>
              </w:rPr>
              <w:t>Confirmed</w:t>
            </w:r>
          </w:p>
        </w:tc>
        <w:tc>
          <w:tcPr>
            <w:tcW w:w="2135" w:type="dxa"/>
            <w:vAlign w:val="center"/>
          </w:tcPr>
          <w:p w14:paraId="6CC0EED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097044C"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22422CBD" w14:textId="77777777" w:rsidTr="003230FA">
        <w:trPr>
          <w:trHeight w:val="107"/>
          <w:jc w:val="center"/>
        </w:trPr>
        <w:tc>
          <w:tcPr>
            <w:tcW w:w="973" w:type="dxa"/>
            <w:vAlign w:val="center"/>
          </w:tcPr>
          <w:p w14:paraId="3A7AF1BB"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9985300"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No carbon steel parts to be welded shall have a carbon content higher than 0.25%. please confirm.</w:t>
            </w:r>
          </w:p>
        </w:tc>
        <w:tc>
          <w:tcPr>
            <w:tcW w:w="3497" w:type="dxa"/>
            <w:vAlign w:val="center"/>
          </w:tcPr>
          <w:p w14:paraId="03B4E618" w14:textId="77777777" w:rsidR="00112776" w:rsidRDefault="00112776" w:rsidP="009703D2">
            <w:pPr>
              <w:widowControl/>
              <w:wordWrap/>
              <w:adjustRightInd/>
              <w:spacing w:line="240" w:lineRule="auto"/>
              <w:jc w:val="left"/>
              <w:textAlignment w:val="auto"/>
              <w:rPr>
                <w:rFonts w:asciiTheme="minorBidi" w:hAnsiTheme="minorBidi" w:cstheme="minorBidi"/>
                <w:color w:val="FF0000"/>
                <w:sz w:val="20"/>
                <w:szCs w:val="20"/>
              </w:rPr>
            </w:pPr>
          </w:p>
          <w:p w14:paraId="4DEBD7F2" w14:textId="77777777" w:rsidR="00112776" w:rsidRDefault="00112776" w:rsidP="009703D2">
            <w:pPr>
              <w:widowControl/>
              <w:wordWrap/>
              <w:adjustRightInd/>
              <w:spacing w:line="240" w:lineRule="auto"/>
              <w:jc w:val="left"/>
              <w:textAlignment w:val="auto"/>
              <w:rPr>
                <w:rFonts w:asciiTheme="minorBidi" w:hAnsiTheme="minorBidi" w:cstheme="minorBidi"/>
                <w:color w:val="FF0000"/>
                <w:sz w:val="20"/>
                <w:szCs w:val="20"/>
              </w:rPr>
            </w:pPr>
            <w:r w:rsidRPr="00AE322C">
              <w:rPr>
                <w:rFonts w:asciiTheme="minorBidi" w:hAnsiTheme="minorBidi" w:cstheme="minorBidi"/>
                <w:color w:val="000000"/>
                <w:sz w:val="20"/>
                <w:szCs w:val="20"/>
              </w:rPr>
              <w:t>Confirmed.</w:t>
            </w:r>
            <w:r>
              <w:rPr>
                <w:rFonts w:asciiTheme="minorBidi" w:hAnsiTheme="minorBidi" w:cstheme="minorBidi"/>
                <w:color w:val="000000"/>
                <w:sz w:val="20"/>
                <w:szCs w:val="20"/>
              </w:rPr>
              <w:t xml:space="preserve"> No carbon steel part is welded.</w:t>
            </w:r>
          </w:p>
          <w:p w14:paraId="6BC845B7"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7D275F69"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6A842891"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6B15326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73B1FDD"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27996CD" w14:textId="77777777" w:rsidTr="003230FA">
        <w:trPr>
          <w:trHeight w:val="107"/>
          <w:jc w:val="center"/>
        </w:trPr>
        <w:tc>
          <w:tcPr>
            <w:tcW w:w="973" w:type="dxa"/>
            <w:vAlign w:val="center"/>
          </w:tcPr>
          <w:p w14:paraId="5FBB2520"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98C2DFE"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 xml:space="preserve">Material requirement should </w:t>
            </w:r>
            <w:proofErr w:type="gramStart"/>
            <w:r w:rsidRPr="00662D41">
              <w:rPr>
                <w:rFonts w:asciiTheme="minorBidi" w:eastAsia="SimSun" w:hAnsiTheme="minorBidi" w:cstheme="minorBidi"/>
                <w:sz w:val="20"/>
                <w:szCs w:val="20"/>
                <w:lang w:val="en-US" w:eastAsia="zh-CN"/>
              </w:rPr>
              <w:t xml:space="preserve">be in </w:t>
            </w:r>
            <w:r w:rsidRPr="00EF0189">
              <w:rPr>
                <w:rFonts w:asciiTheme="minorBidi" w:eastAsia="SimSun" w:hAnsiTheme="minorBidi" w:cstheme="minorBidi"/>
                <w:color w:val="000000" w:themeColor="text1"/>
                <w:sz w:val="20"/>
                <w:szCs w:val="20"/>
                <w:lang w:val="en-US" w:eastAsia="zh-CN"/>
              </w:rPr>
              <w:t>compliance with</w:t>
            </w:r>
            <w:proofErr w:type="gramEnd"/>
            <w:r w:rsidRPr="00EF0189">
              <w:rPr>
                <w:rFonts w:asciiTheme="minorBidi" w:eastAsia="SimSun" w:hAnsiTheme="minorBidi" w:cstheme="minorBidi"/>
                <w:color w:val="000000" w:themeColor="text1"/>
                <w:sz w:val="20"/>
                <w:szCs w:val="20"/>
                <w:lang w:val="en-US" w:eastAsia="zh-CN"/>
              </w:rPr>
              <w:t xml:space="preserve"> NACE MR 0175/ISO 15156 and Technical Specification for Material Requirements in Sour Service Doc. No. BK-GNRAL-PEDCO-000-PI-SP-0008. </w:t>
            </w:r>
            <w:r w:rsidRPr="001F1E8B">
              <w:rPr>
                <w:rFonts w:asciiTheme="minorBidi" w:eastAsia="SimSun" w:hAnsiTheme="minorBidi" w:cstheme="minorBidi"/>
                <w:color w:val="000000" w:themeColor="text1"/>
                <w:sz w:val="20"/>
                <w:szCs w:val="20"/>
                <w:lang w:val="en-US" w:eastAsia="zh-CN"/>
              </w:rPr>
              <w:t>Please confirm.</w:t>
            </w:r>
          </w:p>
        </w:tc>
        <w:tc>
          <w:tcPr>
            <w:tcW w:w="3497" w:type="dxa"/>
            <w:vAlign w:val="center"/>
          </w:tcPr>
          <w:p w14:paraId="01CD3C4C"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AE322C">
              <w:rPr>
                <w:rFonts w:asciiTheme="minorBidi" w:hAnsiTheme="minorBidi" w:cstheme="minorBidi"/>
                <w:color w:val="000000"/>
                <w:sz w:val="20"/>
                <w:szCs w:val="20"/>
              </w:rPr>
              <w:t>Confirmed.</w:t>
            </w:r>
          </w:p>
        </w:tc>
        <w:tc>
          <w:tcPr>
            <w:tcW w:w="2083" w:type="dxa"/>
            <w:vAlign w:val="center"/>
          </w:tcPr>
          <w:p w14:paraId="398EECFA"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3B260399"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3C64C7B8"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014EAE19"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EE387E7" w14:textId="77777777" w:rsidTr="003230FA">
        <w:trPr>
          <w:trHeight w:val="107"/>
          <w:jc w:val="center"/>
        </w:trPr>
        <w:tc>
          <w:tcPr>
            <w:tcW w:w="973" w:type="dxa"/>
            <w:vAlign w:val="center"/>
          </w:tcPr>
          <w:p w14:paraId="4D9B0646"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F4C7B87"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Corrosion allowance shall be multiplied by two for pass partition plates or stiffeners. Please confirm.</w:t>
            </w:r>
          </w:p>
        </w:tc>
        <w:tc>
          <w:tcPr>
            <w:tcW w:w="3497" w:type="dxa"/>
            <w:vAlign w:val="center"/>
          </w:tcPr>
          <w:p w14:paraId="442BCA8D"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AE322C">
              <w:rPr>
                <w:rFonts w:asciiTheme="minorBidi" w:hAnsiTheme="minorBidi" w:cstheme="minorBidi"/>
                <w:color w:val="000000"/>
                <w:sz w:val="20"/>
                <w:szCs w:val="20"/>
              </w:rPr>
              <w:t>Confirmed.</w:t>
            </w:r>
          </w:p>
        </w:tc>
        <w:tc>
          <w:tcPr>
            <w:tcW w:w="2083" w:type="dxa"/>
            <w:vAlign w:val="center"/>
          </w:tcPr>
          <w:p w14:paraId="5F065B43"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11E80397"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0CDE811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F0A080C"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2961D37C" w14:textId="77777777" w:rsidTr="003230FA">
        <w:trPr>
          <w:trHeight w:val="107"/>
          <w:jc w:val="center"/>
        </w:trPr>
        <w:tc>
          <w:tcPr>
            <w:tcW w:w="973" w:type="dxa"/>
            <w:vAlign w:val="center"/>
          </w:tcPr>
          <w:p w14:paraId="09E19711"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E6D1B1A"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 xml:space="preserve">All header flanges </w:t>
            </w:r>
            <w:r w:rsidRPr="004422EF">
              <w:rPr>
                <w:rFonts w:asciiTheme="minorBidi" w:eastAsia="SimSun" w:hAnsiTheme="minorBidi" w:cstheme="minorBidi"/>
                <w:color w:val="000000" w:themeColor="text1"/>
                <w:sz w:val="20"/>
                <w:szCs w:val="20"/>
                <w:lang w:val="en-US" w:eastAsia="zh-CN"/>
              </w:rPr>
              <w:t xml:space="preserve">shall be welding neck type. Vent </w:t>
            </w:r>
            <w:r w:rsidRPr="00662D41">
              <w:rPr>
                <w:rFonts w:asciiTheme="minorBidi" w:eastAsia="SimSun" w:hAnsiTheme="minorBidi" w:cstheme="minorBidi"/>
                <w:sz w:val="20"/>
                <w:szCs w:val="20"/>
                <w:lang w:val="en-US" w:eastAsia="zh-CN"/>
              </w:rPr>
              <w:t xml:space="preserve">and drain nozzle shall be 2” LWN type with ASME rating flange and blinded. All nozzles smaller than 2” to be LWN. Please confirm and revise your technical offer accordingly. </w:t>
            </w:r>
          </w:p>
        </w:tc>
        <w:tc>
          <w:tcPr>
            <w:tcW w:w="3497" w:type="dxa"/>
            <w:vAlign w:val="center"/>
          </w:tcPr>
          <w:p w14:paraId="2AB58991"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AE322C">
              <w:rPr>
                <w:rFonts w:asciiTheme="minorBidi" w:hAnsiTheme="minorBidi" w:cstheme="minorBidi"/>
                <w:color w:val="000000"/>
                <w:sz w:val="20"/>
                <w:szCs w:val="20"/>
              </w:rPr>
              <w:t>Confirmed.</w:t>
            </w:r>
          </w:p>
        </w:tc>
        <w:tc>
          <w:tcPr>
            <w:tcW w:w="2083" w:type="dxa"/>
            <w:vAlign w:val="center"/>
          </w:tcPr>
          <w:p w14:paraId="116B4058"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5A901A1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65454E4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ED7D70D"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7FCE542A" w14:textId="77777777" w:rsidTr="003230FA">
        <w:trPr>
          <w:trHeight w:val="107"/>
          <w:jc w:val="center"/>
        </w:trPr>
        <w:tc>
          <w:tcPr>
            <w:tcW w:w="973" w:type="dxa"/>
            <w:vAlign w:val="center"/>
          </w:tcPr>
          <w:p w14:paraId="28FAF3A5"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3E61D23D"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Hydrostatic test shall be in accordance with the requirements of ASME code Sec. VIII Div.1. Please confirm.</w:t>
            </w:r>
          </w:p>
        </w:tc>
        <w:tc>
          <w:tcPr>
            <w:tcW w:w="3497" w:type="dxa"/>
            <w:vAlign w:val="center"/>
          </w:tcPr>
          <w:p w14:paraId="49CB4B12"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AE322C">
              <w:rPr>
                <w:rFonts w:asciiTheme="minorBidi" w:hAnsiTheme="minorBidi" w:cstheme="minorBidi"/>
                <w:color w:val="000000"/>
                <w:sz w:val="20"/>
                <w:szCs w:val="20"/>
              </w:rPr>
              <w:t>Confirmed.</w:t>
            </w:r>
          </w:p>
        </w:tc>
        <w:tc>
          <w:tcPr>
            <w:tcW w:w="2083" w:type="dxa"/>
            <w:vAlign w:val="center"/>
          </w:tcPr>
          <w:p w14:paraId="170BD45F"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3BDF0A6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69E7BE9"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90494D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246C4817" w14:textId="77777777" w:rsidTr="003230FA">
        <w:trPr>
          <w:trHeight w:val="107"/>
          <w:jc w:val="center"/>
        </w:trPr>
        <w:tc>
          <w:tcPr>
            <w:tcW w:w="973" w:type="dxa"/>
            <w:vAlign w:val="center"/>
          </w:tcPr>
          <w:p w14:paraId="297FD694"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857C768"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 xml:space="preserve">All butt welds in headers shall be </w:t>
            </w:r>
            <w:r w:rsidRPr="00B354C6">
              <w:rPr>
                <w:rFonts w:asciiTheme="minorBidi" w:eastAsia="SimSun" w:hAnsiTheme="minorBidi" w:cstheme="minorBidi"/>
                <w:color w:val="000000" w:themeColor="text1"/>
                <w:sz w:val="20"/>
                <w:szCs w:val="20"/>
                <w:lang w:val="en-US" w:eastAsia="zh-CN"/>
              </w:rPr>
              <w:t xml:space="preserve">examined by full RT. All </w:t>
            </w:r>
            <w:proofErr w:type="gramStart"/>
            <w:r w:rsidRPr="00B354C6">
              <w:rPr>
                <w:rFonts w:asciiTheme="minorBidi" w:eastAsia="SimSun" w:hAnsiTheme="minorBidi" w:cstheme="minorBidi"/>
                <w:color w:val="000000" w:themeColor="text1"/>
                <w:sz w:val="20"/>
                <w:szCs w:val="20"/>
                <w:lang w:val="en-US" w:eastAsia="zh-CN"/>
              </w:rPr>
              <w:t>corners</w:t>
            </w:r>
            <w:proofErr w:type="gramEnd"/>
            <w:r w:rsidRPr="00B354C6">
              <w:rPr>
                <w:rFonts w:asciiTheme="minorBidi" w:eastAsia="SimSun" w:hAnsiTheme="minorBidi" w:cstheme="minorBidi"/>
                <w:color w:val="000000" w:themeColor="text1"/>
                <w:sz w:val="20"/>
                <w:szCs w:val="20"/>
                <w:lang w:val="en-US" w:eastAsia="zh-CN"/>
              </w:rPr>
              <w:t xml:space="preserve"> welds shall be full UT. Please confirm.</w:t>
            </w:r>
          </w:p>
        </w:tc>
        <w:tc>
          <w:tcPr>
            <w:tcW w:w="3497" w:type="dxa"/>
            <w:vAlign w:val="center"/>
          </w:tcPr>
          <w:p w14:paraId="4A8999E0"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AE322C">
              <w:rPr>
                <w:rFonts w:asciiTheme="minorBidi" w:hAnsiTheme="minorBidi" w:cstheme="minorBidi"/>
                <w:color w:val="000000"/>
                <w:sz w:val="20"/>
                <w:szCs w:val="20"/>
              </w:rPr>
              <w:t>Confirmed.</w:t>
            </w:r>
          </w:p>
        </w:tc>
        <w:tc>
          <w:tcPr>
            <w:tcW w:w="2083" w:type="dxa"/>
            <w:vAlign w:val="center"/>
          </w:tcPr>
          <w:p w14:paraId="1BE10FF4"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242DB47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0872301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FABFF42"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7CCC6BB" w14:textId="77777777" w:rsidTr="003230FA">
        <w:trPr>
          <w:trHeight w:val="107"/>
          <w:jc w:val="center"/>
        </w:trPr>
        <w:tc>
          <w:tcPr>
            <w:tcW w:w="973" w:type="dxa"/>
            <w:vAlign w:val="center"/>
          </w:tcPr>
          <w:p w14:paraId="69166E46"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C915E0E"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 xml:space="preserve">Fan rings, Fan deck, Plenum, walkway grating including </w:t>
            </w:r>
            <w:proofErr w:type="spellStart"/>
            <w:r w:rsidRPr="00662D41">
              <w:rPr>
                <w:rFonts w:asciiTheme="minorBidi" w:eastAsia="SimSun" w:hAnsiTheme="minorBidi" w:cstheme="minorBidi"/>
                <w:sz w:val="20"/>
                <w:szCs w:val="20"/>
                <w:lang w:val="en-US" w:eastAsia="zh-CN"/>
              </w:rPr>
              <w:t>boltings</w:t>
            </w:r>
            <w:proofErr w:type="spellEnd"/>
            <w:r w:rsidRPr="00662D41">
              <w:rPr>
                <w:rFonts w:asciiTheme="minorBidi" w:eastAsia="SimSun" w:hAnsiTheme="minorBidi" w:cstheme="minorBidi"/>
                <w:sz w:val="20"/>
                <w:szCs w:val="20"/>
                <w:lang w:val="en-US" w:eastAsia="zh-CN"/>
              </w:rPr>
              <w:t xml:space="preserve"> shall be hot dip galvanized</w:t>
            </w:r>
          </w:p>
        </w:tc>
        <w:tc>
          <w:tcPr>
            <w:tcW w:w="3497" w:type="dxa"/>
            <w:vAlign w:val="center"/>
          </w:tcPr>
          <w:p w14:paraId="0FD204C6"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AE322C">
              <w:rPr>
                <w:rFonts w:asciiTheme="minorBidi" w:hAnsiTheme="minorBidi" w:cstheme="minorBidi"/>
                <w:color w:val="000000"/>
                <w:sz w:val="20"/>
                <w:szCs w:val="20"/>
              </w:rPr>
              <w:t>Confirmed.</w:t>
            </w:r>
          </w:p>
        </w:tc>
        <w:tc>
          <w:tcPr>
            <w:tcW w:w="2083" w:type="dxa"/>
            <w:vAlign w:val="center"/>
          </w:tcPr>
          <w:p w14:paraId="070DD090"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3806D35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8E799A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7FFB4ED"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0068FFA1" w14:textId="77777777" w:rsidTr="003230FA">
        <w:trPr>
          <w:trHeight w:val="107"/>
          <w:jc w:val="center"/>
        </w:trPr>
        <w:tc>
          <w:tcPr>
            <w:tcW w:w="973" w:type="dxa"/>
            <w:vAlign w:val="center"/>
          </w:tcPr>
          <w:p w14:paraId="65F0DD95"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4717B50" w14:textId="77777777" w:rsidR="00112776" w:rsidRPr="00FF2AB6" w:rsidRDefault="00112776" w:rsidP="009703D2">
            <w:pPr>
              <w:pStyle w:val="BodyText"/>
              <w:tabs>
                <w:tab w:val="left" w:pos="1146"/>
              </w:tabs>
              <w:wordWrap/>
              <w:spacing w:line="240" w:lineRule="auto"/>
              <w:jc w:val="lowKashida"/>
              <w:rPr>
                <w:rFonts w:asciiTheme="minorBidi" w:eastAsia="SimSun" w:hAnsiTheme="minorBidi" w:cstheme="minorBidi"/>
                <w:color w:val="FF0000"/>
                <w:sz w:val="20"/>
                <w:szCs w:val="20"/>
                <w:lang w:val="en-US" w:eastAsia="zh-CN"/>
              </w:rPr>
            </w:pPr>
            <w:r w:rsidRPr="00FE651C">
              <w:rPr>
                <w:rFonts w:asciiTheme="minorBidi" w:eastAsia="SimSun" w:hAnsiTheme="minorBidi" w:cstheme="minorBidi"/>
                <w:color w:val="000000" w:themeColor="text1"/>
                <w:sz w:val="20"/>
                <w:szCs w:val="20"/>
                <w:lang w:val="en-US" w:eastAsia="zh-CN"/>
              </w:rPr>
              <w:t>Material of louver blades (if required) shall be high quality galvanized carbon steel. Please confirm.</w:t>
            </w:r>
          </w:p>
        </w:tc>
        <w:tc>
          <w:tcPr>
            <w:tcW w:w="3497" w:type="dxa"/>
            <w:vAlign w:val="center"/>
          </w:tcPr>
          <w:p w14:paraId="70949243" w14:textId="77777777" w:rsidR="00112776" w:rsidRPr="00FF2AB6" w:rsidRDefault="00112776" w:rsidP="009703D2">
            <w:pPr>
              <w:widowControl/>
              <w:wordWrap/>
              <w:adjustRightInd/>
              <w:spacing w:line="240" w:lineRule="auto"/>
              <w:jc w:val="left"/>
              <w:textAlignment w:val="auto"/>
              <w:rPr>
                <w:rFonts w:asciiTheme="minorBidi" w:hAnsiTheme="minorBidi" w:cstheme="minorBidi"/>
                <w:color w:val="FF0000"/>
                <w:sz w:val="20"/>
                <w:szCs w:val="20"/>
              </w:rPr>
            </w:pPr>
            <w:r w:rsidRPr="00AE322C">
              <w:rPr>
                <w:rFonts w:asciiTheme="minorBidi" w:hAnsiTheme="minorBidi" w:cstheme="minorBidi"/>
                <w:color w:val="000000"/>
                <w:sz w:val="20"/>
                <w:szCs w:val="20"/>
              </w:rPr>
              <w:t>Confirmed.</w:t>
            </w:r>
          </w:p>
        </w:tc>
        <w:tc>
          <w:tcPr>
            <w:tcW w:w="2083" w:type="dxa"/>
            <w:vAlign w:val="center"/>
          </w:tcPr>
          <w:p w14:paraId="0EBC0B41"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5F087A47"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6347E27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7C6CB1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0EF178A7" w14:textId="77777777" w:rsidTr="003230FA">
        <w:trPr>
          <w:trHeight w:val="107"/>
          <w:jc w:val="center"/>
        </w:trPr>
        <w:tc>
          <w:tcPr>
            <w:tcW w:w="973" w:type="dxa"/>
            <w:vAlign w:val="center"/>
          </w:tcPr>
          <w:p w14:paraId="57237CA8"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7722994"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437156">
              <w:rPr>
                <w:rFonts w:asciiTheme="minorBidi" w:eastAsia="SimSun" w:hAnsiTheme="minorBidi" w:cstheme="minorBidi"/>
                <w:color w:val="000000" w:themeColor="text1"/>
                <w:sz w:val="20"/>
                <w:szCs w:val="20"/>
                <w:lang w:val="en-US" w:eastAsia="zh-CN"/>
              </w:rPr>
              <w:t>TI/PI and vent and drain nozzle sizes shall be specified in relevant data sheet.</w:t>
            </w:r>
          </w:p>
        </w:tc>
        <w:tc>
          <w:tcPr>
            <w:tcW w:w="3497" w:type="dxa"/>
            <w:vAlign w:val="center"/>
          </w:tcPr>
          <w:p w14:paraId="41B1CDE2" w14:textId="77777777" w:rsidR="00112776" w:rsidRDefault="00112776" w:rsidP="009703D2">
            <w:pPr>
              <w:widowControl/>
              <w:wordWrap/>
              <w:adjustRightInd/>
              <w:spacing w:line="240" w:lineRule="auto"/>
              <w:jc w:val="left"/>
              <w:textAlignment w:val="auto"/>
              <w:rPr>
                <w:rFonts w:asciiTheme="minorBidi" w:hAnsiTheme="minorBidi" w:cstheme="minorBidi"/>
                <w:b/>
                <w:bCs/>
                <w:color w:val="000000"/>
                <w:sz w:val="20"/>
                <w:szCs w:val="20"/>
              </w:rPr>
            </w:pPr>
            <w:r>
              <w:rPr>
                <w:rFonts w:asciiTheme="minorBidi" w:hAnsiTheme="minorBidi" w:cstheme="minorBidi"/>
                <w:color w:val="000000"/>
                <w:sz w:val="20"/>
                <w:szCs w:val="20"/>
              </w:rPr>
              <w:t xml:space="preserve">No TI, PI is specified in datasheets. But they are mentioned in specification for air cooled heat exchangers </w:t>
            </w:r>
            <w:r w:rsidRPr="00F578F3">
              <w:rPr>
                <w:rFonts w:asciiTheme="minorBidi" w:hAnsiTheme="minorBidi" w:cstheme="minorBidi"/>
                <w:b/>
                <w:bCs/>
                <w:color w:val="000000"/>
                <w:sz w:val="20"/>
                <w:szCs w:val="20"/>
              </w:rPr>
              <w:t>7.1.9.13 &amp; 7.1.9.14.</w:t>
            </w:r>
          </w:p>
          <w:p w14:paraId="5D343D01" w14:textId="77777777" w:rsidR="00112776" w:rsidRDefault="00112776" w:rsidP="008F016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b/>
                <w:bCs/>
                <w:color w:val="000000"/>
                <w:sz w:val="20"/>
                <w:szCs w:val="20"/>
              </w:rPr>
              <w:t>Please clarify if TI, PI is not needed based on process datasheet?</w:t>
            </w:r>
          </w:p>
          <w:p w14:paraId="38152A67"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Vent &amp; drain are considered based on mechanical datasheets.</w:t>
            </w:r>
          </w:p>
        </w:tc>
        <w:tc>
          <w:tcPr>
            <w:tcW w:w="2083" w:type="dxa"/>
            <w:vAlign w:val="center"/>
          </w:tcPr>
          <w:p w14:paraId="1F087F7F" w14:textId="77777777" w:rsidR="00112776" w:rsidRPr="001D7FEE" w:rsidRDefault="00B94132"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PI and TI are required, they should be flange type also.</w:t>
            </w:r>
          </w:p>
        </w:tc>
        <w:tc>
          <w:tcPr>
            <w:tcW w:w="3445" w:type="dxa"/>
            <w:gridSpan w:val="2"/>
            <w:vAlign w:val="center"/>
          </w:tcPr>
          <w:p w14:paraId="240FE8F4" w14:textId="77777777" w:rsidR="00112776" w:rsidRPr="004A36BF" w:rsidRDefault="002C08DE"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4A36BF">
              <w:rPr>
                <w:rFonts w:asciiTheme="minorBidi" w:eastAsia="Calibri" w:hAnsiTheme="minorBidi" w:cstheme="minorBidi"/>
                <w:b/>
                <w:bCs/>
                <w:color w:val="0000FF"/>
                <w:sz w:val="20"/>
                <w:szCs w:val="20"/>
                <w:lang w:eastAsia="en-US"/>
              </w:rPr>
              <w:t>Confirmed.</w:t>
            </w:r>
          </w:p>
        </w:tc>
        <w:tc>
          <w:tcPr>
            <w:tcW w:w="2135" w:type="dxa"/>
            <w:vAlign w:val="center"/>
          </w:tcPr>
          <w:p w14:paraId="1168ACDD"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7BC540D"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21B86AB" w14:textId="77777777" w:rsidTr="003230FA">
        <w:trPr>
          <w:trHeight w:val="107"/>
          <w:jc w:val="center"/>
        </w:trPr>
        <w:tc>
          <w:tcPr>
            <w:tcW w:w="973" w:type="dxa"/>
            <w:vAlign w:val="center"/>
          </w:tcPr>
          <w:p w14:paraId="60AE50F1"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A64292F"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Fan performance curves for all fans shall be included to relevant data sheet in quotation.</w:t>
            </w:r>
          </w:p>
        </w:tc>
        <w:tc>
          <w:tcPr>
            <w:tcW w:w="3497" w:type="dxa"/>
            <w:vAlign w:val="center"/>
          </w:tcPr>
          <w:p w14:paraId="0F8CBEAD"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AE322C">
              <w:rPr>
                <w:rFonts w:asciiTheme="minorBidi" w:hAnsiTheme="minorBidi" w:cstheme="minorBidi"/>
                <w:color w:val="000000"/>
                <w:sz w:val="20"/>
                <w:szCs w:val="20"/>
              </w:rPr>
              <w:t>Confirmed.</w:t>
            </w:r>
          </w:p>
        </w:tc>
        <w:tc>
          <w:tcPr>
            <w:tcW w:w="2083" w:type="dxa"/>
            <w:vAlign w:val="center"/>
          </w:tcPr>
          <w:p w14:paraId="257BBB15"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16C4CC01"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16D2FEC2"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7841B6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A0B94C0" w14:textId="77777777" w:rsidTr="003230FA">
        <w:trPr>
          <w:trHeight w:val="107"/>
          <w:jc w:val="center"/>
        </w:trPr>
        <w:tc>
          <w:tcPr>
            <w:tcW w:w="973" w:type="dxa"/>
            <w:vAlign w:val="center"/>
          </w:tcPr>
          <w:p w14:paraId="550A48ED"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69CA124" w14:textId="77777777" w:rsidR="00112776" w:rsidRPr="008E46D7" w:rsidRDefault="00112776" w:rsidP="009703D2">
            <w:pPr>
              <w:pStyle w:val="BodyText"/>
              <w:tabs>
                <w:tab w:val="left" w:pos="1146"/>
              </w:tabs>
              <w:wordWrap/>
              <w:spacing w:line="240" w:lineRule="auto"/>
              <w:rPr>
                <w:rFonts w:asciiTheme="minorBidi" w:eastAsia="SimSun" w:hAnsiTheme="minorBidi" w:cstheme="minorBidi"/>
                <w:color w:val="000000" w:themeColor="text1"/>
                <w:sz w:val="20"/>
                <w:szCs w:val="20"/>
                <w:lang w:val="en-US" w:eastAsia="zh-CN"/>
              </w:rPr>
            </w:pPr>
            <w:r w:rsidRPr="008E46D7">
              <w:rPr>
                <w:rFonts w:asciiTheme="minorBidi" w:eastAsia="SimSun" w:hAnsiTheme="minorBidi" w:cstheme="minorBidi"/>
                <w:color w:val="000000" w:themeColor="text1"/>
                <w:sz w:val="20"/>
                <w:szCs w:val="20"/>
                <w:lang w:val="en-US" w:eastAsia="zh-CN"/>
              </w:rPr>
              <w:t xml:space="preserve">Bidder to clarify mechanical efficiency of separate power transmissions </w:t>
            </w:r>
            <w:proofErr w:type="spellStart"/>
            <w:r w:rsidRPr="008E46D7">
              <w:rPr>
                <w:rFonts w:asciiTheme="minorBidi" w:eastAsia="SimSun" w:hAnsiTheme="minorBidi" w:cstheme="minorBidi"/>
                <w:color w:val="000000" w:themeColor="text1"/>
                <w:sz w:val="20"/>
                <w:szCs w:val="20"/>
                <w:lang w:val="en-US" w:eastAsia="zh-CN"/>
              </w:rPr>
              <w:t>E</w:t>
            </w:r>
            <w:r w:rsidRPr="008E46D7">
              <w:rPr>
                <w:rFonts w:asciiTheme="minorBidi" w:eastAsia="SimSun" w:hAnsiTheme="minorBidi" w:cstheme="minorBidi"/>
                <w:color w:val="000000" w:themeColor="text1"/>
                <w:sz w:val="20"/>
                <w:szCs w:val="20"/>
                <w:vertAlign w:val="subscript"/>
                <w:lang w:val="en-US" w:eastAsia="zh-CN"/>
              </w:rPr>
              <w:t>m</w:t>
            </w:r>
            <w:proofErr w:type="spellEnd"/>
            <w:r w:rsidRPr="008E46D7">
              <w:rPr>
                <w:rFonts w:asciiTheme="minorBidi" w:eastAsia="SimSun" w:hAnsiTheme="minorBidi" w:cstheme="minorBidi"/>
                <w:color w:val="000000" w:themeColor="text1"/>
                <w:sz w:val="20"/>
                <w:szCs w:val="20"/>
                <w:lang w:val="en-US" w:eastAsia="zh-CN"/>
              </w:rPr>
              <w:t xml:space="preserve"> value and related reference.</w:t>
            </w:r>
          </w:p>
        </w:tc>
        <w:tc>
          <w:tcPr>
            <w:tcW w:w="3497" w:type="dxa"/>
            <w:vAlign w:val="center"/>
          </w:tcPr>
          <w:p w14:paraId="41DE8AEA" w14:textId="77777777" w:rsidR="00112776" w:rsidRPr="008E46D7" w:rsidRDefault="00112776" w:rsidP="008E46D7">
            <w:pPr>
              <w:widowControl/>
              <w:wordWrap/>
              <w:adjustRightInd/>
              <w:spacing w:line="240" w:lineRule="auto"/>
              <w:jc w:val="left"/>
              <w:textAlignment w:val="auto"/>
              <w:rPr>
                <w:rFonts w:asciiTheme="minorBidi" w:hAnsiTheme="minorBidi" w:cstheme="minorBidi"/>
                <w:color w:val="000000" w:themeColor="text1"/>
                <w:sz w:val="20"/>
                <w:szCs w:val="20"/>
              </w:rPr>
            </w:pPr>
            <w:r w:rsidRPr="008E46D7">
              <w:rPr>
                <w:rFonts w:asciiTheme="minorBidi" w:hAnsiTheme="minorBidi" w:cstheme="minorBidi"/>
                <w:color w:val="000000" w:themeColor="text1"/>
                <w:sz w:val="20"/>
                <w:szCs w:val="20"/>
              </w:rPr>
              <w:t>It is 98%</w:t>
            </w:r>
            <w:r>
              <w:rPr>
                <w:rFonts w:asciiTheme="minorBidi" w:hAnsiTheme="minorBidi" w:cstheme="minorBidi"/>
                <w:color w:val="000000" w:themeColor="text1"/>
                <w:sz w:val="20"/>
                <w:szCs w:val="20"/>
              </w:rPr>
              <w:t xml:space="preserve"> </w:t>
            </w:r>
            <w:proofErr w:type="gramStart"/>
            <w:r>
              <w:rPr>
                <w:rFonts w:asciiTheme="minorBidi" w:hAnsiTheme="minorBidi" w:cstheme="minorBidi"/>
                <w:color w:val="000000" w:themeColor="text1"/>
                <w:sz w:val="20"/>
                <w:szCs w:val="20"/>
              </w:rPr>
              <w:t>( from</w:t>
            </w:r>
            <w:proofErr w:type="gramEnd"/>
            <w:r>
              <w:rPr>
                <w:rFonts w:asciiTheme="minorBidi" w:hAnsiTheme="minorBidi" w:cstheme="minorBidi"/>
                <w:color w:val="000000" w:themeColor="text1"/>
                <w:sz w:val="20"/>
                <w:szCs w:val="20"/>
              </w:rPr>
              <w:t xml:space="preserve"> manufacturer)</w:t>
            </w:r>
          </w:p>
        </w:tc>
        <w:tc>
          <w:tcPr>
            <w:tcW w:w="2083" w:type="dxa"/>
            <w:vAlign w:val="center"/>
          </w:tcPr>
          <w:p w14:paraId="11840CA0" w14:textId="77777777" w:rsidR="00112776" w:rsidRPr="001D7FEE" w:rsidRDefault="006660CA"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Please put it in your offer’s data sheet.</w:t>
            </w:r>
          </w:p>
        </w:tc>
        <w:tc>
          <w:tcPr>
            <w:tcW w:w="3445" w:type="dxa"/>
            <w:gridSpan w:val="2"/>
            <w:vAlign w:val="center"/>
          </w:tcPr>
          <w:p w14:paraId="11E512E5" w14:textId="77777777" w:rsidR="00112776" w:rsidRPr="001D7FEE" w:rsidRDefault="005A3BBB"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4A36BF">
              <w:rPr>
                <w:rFonts w:asciiTheme="minorBidi" w:eastAsia="Calibri" w:hAnsiTheme="minorBidi" w:cstheme="minorBidi"/>
                <w:b/>
                <w:bCs/>
                <w:color w:val="0000FF"/>
                <w:sz w:val="20"/>
                <w:szCs w:val="20"/>
                <w:lang w:eastAsia="en-US"/>
              </w:rPr>
              <w:t>Confirmed.</w:t>
            </w:r>
          </w:p>
        </w:tc>
        <w:tc>
          <w:tcPr>
            <w:tcW w:w="2135" w:type="dxa"/>
            <w:vAlign w:val="center"/>
          </w:tcPr>
          <w:p w14:paraId="1C129A95"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0C1133C"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DEEF98E" w14:textId="77777777" w:rsidTr="003230FA">
        <w:trPr>
          <w:trHeight w:val="107"/>
          <w:jc w:val="center"/>
        </w:trPr>
        <w:tc>
          <w:tcPr>
            <w:tcW w:w="973" w:type="dxa"/>
            <w:vAlign w:val="center"/>
          </w:tcPr>
          <w:p w14:paraId="09566D2F"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3A758F9" w14:textId="77777777" w:rsidR="00112776" w:rsidRPr="006660CA" w:rsidRDefault="00112776" w:rsidP="009703D2">
            <w:pPr>
              <w:pStyle w:val="BodyText"/>
              <w:tabs>
                <w:tab w:val="left" w:pos="1146"/>
              </w:tabs>
              <w:wordWrap/>
              <w:spacing w:line="240" w:lineRule="auto"/>
              <w:jc w:val="lowKashida"/>
              <w:rPr>
                <w:rFonts w:asciiTheme="minorBidi" w:eastAsia="SimSun" w:hAnsiTheme="minorBidi" w:cstheme="minorBidi"/>
                <w:sz w:val="20"/>
                <w:szCs w:val="20"/>
                <w:highlight w:val="red"/>
                <w:lang w:val="en-US" w:eastAsia="zh-CN"/>
              </w:rPr>
            </w:pPr>
            <w:r w:rsidRPr="006660CA">
              <w:rPr>
                <w:rFonts w:asciiTheme="minorBidi" w:eastAsia="SimSun" w:hAnsiTheme="minorBidi" w:cstheme="minorBidi"/>
                <w:sz w:val="20"/>
                <w:szCs w:val="20"/>
                <w:highlight w:val="red"/>
                <w:lang w:val="en-US" w:eastAsia="zh-CN"/>
              </w:rPr>
              <w:t xml:space="preserve">Access Platform, Maintenance Platform (if required) and Ladders for access to platforms and platform’s gratings are in vendor scope of supply. please confirm </w:t>
            </w:r>
          </w:p>
          <w:p w14:paraId="560D2B70" w14:textId="77777777" w:rsidR="00112776" w:rsidRPr="006660CA" w:rsidRDefault="00112776" w:rsidP="009703D2">
            <w:pPr>
              <w:pStyle w:val="BodyText"/>
              <w:tabs>
                <w:tab w:val="left" w:pos="1146"/>
              </w:tabs>
              <w:wordWrap/>
              <w:spacing w:line="240" w:lineRule="auto"/>
              <w:jc w:val="lowKashida"/>
              <w:rPr>
                <w:rFonts w:asciiTheme="minorBidi" w:eastAsia="SimSun" w:hAnsiTheme="minorBidi" w:cstheme="minorBidi"/>
                <w:sz w:val="20"/>
                <w:szCs w:val="20"/>
                <w:highlight w:val="red"/>
                <w:lang w:val="en-US" w:eastAsia="zh-CN"/>
              </w:rPr>
            </w:pPr>
            <w:r w:rsidRPr="006660CA">
              <w:rPr>
                <w:rFonts w:asciiTheme="minorBidi" w:eastAsia="SimSun" w:hAnsiTheme="minorBidi" w:cstheme="minorBidi"/>
                <w:sz w:val="20"/>
                <w:szCs w:val="20"/>
                <w:highlight w:val="red"/>
                <w:lang w:val="en-US" w:eastAsia="zh-CN"/>
              </w:rPr>
              <w:t xml:space="preserve">Access Platform: Shall be provided on all the </w:t>
            </w:r>
            <w:r w:rsidRPr="006660CA">
              <w:rPr>
                <w:rFonts w:asciiTheme="minorBidi" w:eastAsia="SimSun" w:hAnsiTheme="minorBidi" w:cstheme="minorBidi"/>
                <w:b/>
                <w:sz w:val="20"/>
                <w:szCs w:val="20"/>
                <w:highlight w:val="red"/>
                <w:lang w:val="en-US" w:eastAsia="zh-CN"/>
              </w:rPr>
              <w:t>four sides.</w:t>
            </w:r>
          </w:p>
          <w:p w14:paraId="52483F81" w14:textId="77777777" w:rsidR="00112776" w:rsidRPr="00F75A19"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6660CA">
              <w:rPr>
                <w:rFonts w:asciiTheme="minorBidi" w:eastAsia="SimSun" w:hAnsiTheme="minorBidi" w:cstheme="minorBidi"/>
                <w:sz w:val="20"/>
                <w:szCs w:val="20"/>
                <w:highlight w:val="red"/>
                <w:lang w:val="en-US" w:eastAsia="zh-CN"/>
              </w:rPr>
              <w:t xml:space="preserve">Maintenance </w:t>
            </w:r>
            <w:proofErr w:type="gramStart"/>
            <w:r w:rsidRPr="006660CA">
              <w:rPr>
                <w:rFonts w:asciiTheme="minorBidi" w:eastAsia="SimSun" w:hAnsiTheme="minorBidi" w:cstheme="minorBidi"/>
                <w:sz w:val="20"/>
                <w:szCs w:val="20"/>
                <w:highlight w:val="red"/>
                <w:lang w:val="en-US" w:eastAsia="zh-CN"/>
              </w:rPr>
              <w:t>Platform :</w:t>
            </w:r>
            <w:proofErr w:type="gramEnd"/>
            <w:r w:rsidRPr="006660CA">
              <w:rPr>
                <w:rFonts w:asciiTheme="minorBidi" w:eastAsia="SimSun" w:hAnsiTheme="minorBidi" w:cstheme="minorBidi"/>
                <w:sz w:val="20"/>
                <w:szCs w:val="20"/>
                <w:highlight w:val="red"/>
                <w:lang w:val="en-US" w:eastAsia="zh-CN"/>
              </w:rPr>
              <w:t xml:space="preserve"> Full steel platform duly interconnected along full length and width of air coolers for fan/motors etc.</w:t>
            </w:r>
          </w:p>
        </w:tc>
        <w:tc>
          <w:tcPr>
            <w:tcW w:w="3497" w:type="dxa"/>
            <w:vAlign w:val="center"/>
          </w:tcPr>
          <w:p w14:paraId="38B90D35" w14:textId="77777777" w:rsidR="00112776" w:rsidRPr="00F75A19" w:rsidRDefault="00112776" w:rsidP="000850FB">
            <w:pPr>
              <w:widowControl/>
              <w:wordWrap/>
              <w:adjustRightInd/>
              <w:spacing w:line="240" w:lineRule="auto"/>
              <w:jc w:val="left"/>
              <w:textAlignment w:val="auto"/>
              <w:rPr>
                <w:rFonts w:asciiTheme="minorBidi" w:hAnsiTheme="minorBidi" w:cstheme="minorBidi"/>
                <w:color w:val="000000" w:themeColor="text1"/>
                <w:sz w:val="20"/>
                <w:szCs w:val="20"/>
              </w:rPr>
            </w:pPr>
            <w:proofErr w:type="gramStart"/>
            <w:r w:rsidRPr="00F75A19">
              <w:rPr>
                <w:rFonts w:asciiTheme="minorBidi" w:hAnsiTheme="minorBidi" w:cstheme="minorBidi"/>
                <w:color w:val="000000" w:themeColor="text1"/>
                <w:sz w:val="20"/>
                <w:szCs w:val="20"/>
              </w:rPr>
              <w:t>Confirmed./</w:t>
            </w:r>
            <w:proofErr w:type="gramEnd"/>
            <w:r w:rsidRPr="00F75A19">
              <w:rPr>
                <w:rFonts w:asciiTheme="minorBidi" w:hAnsiTheme="minorBidi" w:cstheme="minorBidi"/>
                <w:color w:val="000000" w:themeColor="text1"/>
                <w:sz w:val="20"/>
                <w:szCs w:val="20"/>
              </w:rPr>
              <w:t xml:space="preserve"> Maintenance platform is required if TOS height that we have considered to be  ground clearance from below bundle be 5.5 m. please clarify in row D.4?</w:t>
            </w:r>
          </w:p>
          <w:p w14:paraId="2E3C7FD3" w14:textId="77777777" w:rsidR="00112776" w:rsidRPr="00F75A19" w:rsidRDefault="00112776" w:rsidP="000850FB">
            <w:pPr>
              <w:widowControl/>
              <w:wordWrap/>
              <w:adjustRightInd/>
              <w:spacing w:line="240" w:lineRule="auto"/>
              <w:jc w:val="left"/>
              <w:textAlignment w:val="auto"/>
              <w:rPr>
                <w:rFonts w:asciiTheme="minorBidi" w:hAnsiTheme="minorBidi" w:cstheme="minorBidi"/>
                <w:color w:val="000000" w:themeColor="text1"/>
                <w:sz w:val="20"/>
                <w:szCs w:val="20"/>
              </w:rPr>
            </w:pPr>
          </w:p>
        </w:tc>
        <w:tc>
          <w:tcPr>
            <w:tcW w:w="2083" w:type="dxa"/>
            <w:vAlign w:val="center"/>
          </w:tcPr>
          <w:p w14:paraId="620085C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445" w:type="dxa"/>
            <w:gridSpan w:val="2"/>
            <w:vAlign w:val="center"/>
          </w:tcPr>
          <w:p w14:paraId="491867F3" w14:textId="77777777" w:rsidR="00112776" w:rsidRPr="001D7FEE" w:rsidRDefault="006B15A7"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In this offer it is </w:t>
            </w:r>
            <w:r w:rsidRPr="004A36BF">
              <w:rPr>
                <w:rFonts w:asciiTheme="minorBidi" w:eastAsia="Calibri" w:hAnsiTheme="minorBidi" w:cstheme="minorBidi"/>
                <w:b/>
                <w:bCs/>
                <w:color w:val="0000FF"/>
                <w:sz w:val="20"/>
                <w:szCs w:val="20"/>
                <w:lang w:eastAsia="en-US"/>
              </w:rPr>
              <w:t xml:space="preserve">5.5 m </w:t>
            </w:r>
            <w:r>
              <w:rPr>
                <w:rFonts w:asciiTheme="minorBidi" w:eastAsia="Calibri" w:hAnsiTheme="minorBidi" w:cstheme="minorBidi"/>
                <w:b/>
                <w:bCs/>
                <w:color w:val="0000FF"/>
                <w:sz w:val="20"/>
                <w:szCs w:val="20"/>
                <w:lang w:eastAsia="en-US"/>
              </w:rPr>
              <w:t>and maintenance walkway, header walkways and connecting walkways are considered. (</w:t>
            </w:r>
            <w:proofErr w:type="gramStart"/>
            <w:r>
              <w:rPr>
                <w:rFonts w:asciiTheme="minorBidi" w:eastAsia="Calibri" w:hAnsiTheme="minorBidi" w:cstheme="minorBidi"/>
                <w:b/>
                <w:bCs/>
                <w:color w:val="0000FF"/>
                <w:sz w:val="20"/>
                <w:szCs w:val="20"/>
                <w:lang w:eastAsia="en-US"/>
              </w:rPr>
              <w:t>walkways</w:t>
            </w:r>
            <w:proofErr w:type="gramEnd"/>
            <w:r>
              <w:rPr>
                <w:rFonts w:asciiTheme="minorBidi" w:eastAsia="Calibri" w:hAnsiTheme="minorBidi" w:cstheme="minorBidi"/>
                <w:b/>
                <w:bCs/>
                <w:color w:val="0000FF"/>
                <w:sz w:val="20"/>
                <w:szCs w:val="20"/>
                <w:lang w:eastAsia="en-US"/>
              </w:rPr>
              <w:t xml:space="preserve"> on four sides.)</w:t>
            </w:r>
          </w:p>
        </w:tc>
        <w:tc>
          <w:tcPr>
            <w:tcW w:w="2135" w:type="dxa"/>
            <w:vAlign w:val="center"/>
          </w:tcPr>
          <w:p w14:paraId="4858B48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0E11DA4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A0B9F9A" w14:textId="77777777" w:rsidTr="003230FA">
        <w:trPr>
          <w:trHeight w:val="107"/>
          <w:jc w:val="center"/>
        </w:trPr>
        <w:tc>
          <w:tcPr>
            <w:tcW w:w="973" w:type="dxa"/>
            <w:vAlign w:val="center"/>
          </w:tcPr>
          <w:p w14:paraId="33E8A5C9"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7F2CEAC1" w14:textId="77777777" w:rsidR="00112776" w:rsidRPr="002D0462"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2D0462">
              <w:rPr>
                <w:rFonts w:asciiTheme="minorBidi" w:eastAsia="SimSun" w:hAnsiTheme="minorBidi" w:cstheme="minorBidi"/>
                <w:color w:val="000000" w:themeColor="text1"/>
                <w:sz w:val="20"/>
                <w:szCs w:val="20"/>
                <w:lang w:val="en-US" w:eastAsia="zh-CN"/>
              </w:rPr>
              <w:t>Platforms shall be a minimum of 750 mm wide and 2 m headroom. Design load of platforms shall be 500 kg/m^2.</w:t>
            </w:r>
          </w:p>
        </w:tc>
        <w:tc>
          <w:tcPr>
            <w:tcW w:w="3497" w:type="dxa"/>
            <w:vAlign w:val="center"/>
          </w:tcPr>
          <w:p w14:paraId="7936ED0A" w14:textId="77777777" w:rsidR="00112776" w:rsidRPr="002D0462"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2D0462">
              <w:rPr>
                <w:rFonts w:asciiTheme="minorBidi" w:hAnsiTheme="minorBidi" w:cstheme="minorBidi"/>
                <w:color w:val="000000" w:themeColor="text1"/>
                <w:sz w:val="20"/>
                <w:szCs w:val="20"/>
              </w:rPr>
              <w:t>Confirmed.</w:t>
            </w:r>
          </w:p>
        </w:tc>
        <w:tc>
          <w:tcPr>
            <w:tcW w:w="2083" w:type="dxa"/>
            <w:vAlign w:val="center"/>
          </w:tcPr>
          <w:p w14:paraId="4B308D72"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20AF2F26"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BB08B62"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EE032D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9D9C9A3" w14:textId="77777777" w:rsidTr="003230FA">
        <w:trPr>
          <w:trHeight w:val="107"/>
          <w:jc w:val="center"/>
        </w:trPr>
        <w:tc>
          <w:tcPr>
            <w:tcW w:w="973" w:type="dxa"/>
            <w:vAlign w:val="center"/>
          </w:tcPr>
          <w:p w14:paraId="6AF69895"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1486A78" w14:textId="77777777" w:rsidR="00112776" w:rsidRPr="00735181"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735181">
              <w:rPr>
                <w:rFonts w:asciiTheme="minorBidi" w:eastAsia="SimSun" w:hAnsiTheme="minorBidi" w:cstheme="minorBidi"/>
                <w:color w:val="000000" w:themeColor="text1"/>
                <w:sz w:val="20"/>
                <w:szCs w:val="20"/>
                <w:lang w:val="en-US" w:eastAsia="zh-CN"/>
              </w:rPr>
              <w:t xml:space="preserve">The effect of the pipe supports loads on your structure shall be borne by your side without cost impact according to your experience. </w:t>
            </w:r>
            <w:r w:rsidRPr="00735181">
              <w:rPr>
                <w:rFonts w:asciiTheme="minorBidi" w:eastAsia="SimSun" w:hAnsiTheme="minorBidi" w:cstheme="minorBidi"/>
                <w:color w:val="000000" w:themeColor="text1"/>
                <w:sz w:val="20"/>
                <w:szCs w:val="20"/>
                <w:lang w:eastAsia="zh-CN"/>
              </w:rPr>
              <w:t>just the additional price for pipe support steel structure weight can be paid.</w:t>
            </w:r>
          </w:p>
        </w:tc>
        <w:tc>
          <w:tcPr>
            <w:tcW w:w="3497" w:type="dxa"/>
            <w:vAlign w:val="center"/>
          </w:tcPr>
          <w:p w14:paraId="22292515" w14:textId="77777777" w:rsidR="00112776" w:rsidRPr="00735181" w:rsidRDefault="00112776" w:rsidP="00F75A19">
            <w:pPr>
              <w:widowControl/>
              <w:wordWrap/>
              <w:adjustRightInd/>
              <w:spacing w:line="240" w:lineRule="auto"/>
              <w:jc w:val="left"/>
              <w:textAlignment w:val="auto"/>
              <w:rPr>
                <w:rFonts w:asciiTheme="minorBidi" w:hAnsiTheme="minorBidi" w:cstheme="minorBidi"/>
                <w:color w:val="000000" w:themeColor="text1"/>
                <w:sz w:val="20"/>
                <w:szCs w:val="20"/>
              </w:rPr>
            </w:pPr>
            <w:r w:rsidRPr="00735181">
              <w:rPr>
                <w:rFonts w:asciiTheme="minorBidi" w:hAnsiTheme="minorBidi" w:cstheme="minorBidi"/>
                <w:color w:val="000000" w:themeColor="text1"/>
                <w:sz w:val="20"/>
                <w:szCs w:val="20"/>
              </w:rPr>
              <w:t>It is given in row 5 of optional section in our proposal. If the value of loads which you specify later be far from our assumption, it might have cost impact.</w:t>
            </w:r>
          </w:p>
        </w:tc>
        <w:tc>
          <w:tcPr>
            <w:tcW w:w="2083" w:type="dxa"/>
            <w:vAlign w:val="center"/>
          </w:tcPr>
          <w:p w14:paraId="1F8065E8" w14:textId="77777777" w:rsidR="00112776" w:rsidRPr="001D7FEE" w:rsidRDefault="006660CA"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3x API loads shall be considered.</w:t>
            </w:r>
          </w:p>
        </w:tc>
        <w:tc>
          <w:tcPr>
            <w:tcW w:w="3445" w:type="dxa"/>
            <w:gridSpan w:val="2"/>
            <w:vAlign w:val="center"/>
          </w:tcPr>
          <w:p w14:paraId="1BD22F81" w14:textId="77777777" w:rsidR="00112776" w:rsidRPr="001D7FEE" w:rsidRDefault="009258B8"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258B8">
              <w:rPr>
                <w:rFonts w:asciiTheme="minorBidi" w:eastAsia="Calibri" w:hAnsiTheme="minorBidi" w:cstheme="minorBidi"/>
                <w:b/>
                <w:bCs/>
                <w:color w:val="0000FF"/>
                <w:sz w:val="20"/>
                <w:szCs w:val="20"/>
                <w:lang w:eastAsia="en-US"/>
              </w:rPr>
              <w:t>Confirmed</w:t>
            </w:r>
            <w:r w:rsidRPr="00F26748">
              <w:rPr>
                <w:rFonts w:asciiTheme="minorBidi" w:hAnsiTheme="minorBidi" w:cstheme="minorBidi"/>
                <w:sz w:val="20"/>
                <w:szCs w:val="20"/>
              </w:rPr>
              <w:t>.</w:t>
            </w:r>
          </w:p>
        </w:tc>
        <w:tc>
          <w:tcPr>
            <w:tcW w:w="2135" w:type="dxa"/>
            <w:vAlign w:val="center"/>
          </w:tcPr>
          <w:p w14:paraId="69752082"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D6D015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41E13F2" w14:textId="77777777" w:rsidTr="003230FA">
        <w:trPr>
          <w:trHeight w:val="107"/>
          <w:jc w:val="center"/>
        </w:trPr>
        <w:tc>
          <w:tcPr>
            <w:tcW w:w="973" w:type="dxa"/>
            <w:vAlign w:val="center"/>
          </w:tcPr>
          <w:p w14:paraId="63195A4A"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EA9AE2F"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For gasket material and relevant flange specification of blinded flanges, vendor shall follow Piping material specification.</w:t>
            </w:r>
          </w:p>
        </w:tc>
        <w:tc>
          <w:tcPr>
            <w:tcW w:w="3497" w:type="dxa"/>
            <w:vAlign w:val="center"/>
          </w:tcPr>
          <w:p w14:paraId="2E8C3118"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F26748">
              <w:rPr>
                <w:rFonts w:asciiTheme="minorBidi" w:hAnsiTheme="minorBidi" w:cstheme="minorBidi"/>
                <w:sz w:val="20"/>
                <w:szCs w:val="20"/>
              </w:rPr>
              <w:t>Confirmed.</w:t>
            </w:r>
          </w:p>
        </w:tc>
        <w:tc>
          <w:tcPr>
            <w:tcW w:w="2083" w:type="dxa"/>
            <w:vAlign w:val="center"/>
          </w:tcPr>
          <w:p w14:paraId="53442E66" w14:textId="77777777" w:rsidR="00112776" w:rsidRPr="001D7FEE" w:rsidRDefault="00715438"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3445" w:type="dxa"/>
            <w:gridSpan w:val="2"/>
            <w:vAlign w:val="center"/>
          </w:tcPr>
          <w:p w14:paraId="79B4E03C"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2B0B4E31"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BC372F5"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553D663" w14:textId="77777777" w:rsidTr="003230FA">
        <w:trPr>
          <w:trHeight w:val="107"/>
          <w:jc w:val="center"/>
        </w:trPr>
        <w:tc>
          <w:tcPr>
            <w:tcW w:w="973" w:type="dxa"/>
            <w:vAlign w:val="center"/>
          </w:tcPr>
          <w:p w14:paraId="50EFF6F7"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0E24995"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eastAsia="zh-CN"/>
              </w:rPr>
              <w:t>A vibration switch shall be provided one per motor for each bay within the equipment. The mounting location shall be carefully selected to represent high vibration / trip in case of bearing / fan damage and ease of maintenance.</w:t>
            </w:r>
          </w:p>
        </w:tc>
        <w:tc>
          <w:tcPr>
            <w:tcW w:w="3497" w:type="dxa"/>
            <w:vAlign w:val="center"/>
          </w:tcPr>
          <w:p w14:paraId="242DA987"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F26748">
              <w:rPr>
                <w:rFonts w:asciiTheme="minorBidi" w:hAnsiTheme="minorBidi" w:cstheme="minorBidi"/>
                <w:sz w:val="20"/>
                <w:szCs w:val="20"/>
              </w:rPr>
              <w:t>Confirmed.</w:t>
            </w:r>
          </w:p>
        </w:tc>
        <w:tc>
          <w:tcPr>
            <w:tcW w:w="2083" w:type="dxa"/>
            <w:vAlign w:val="center"/>
          </w:tcPr>
          <w:p w14:paraId="06CD7611" w14:textId="77777777" w:rsidR="00112776" w:rsidRPr="00785182" w:rsidRDefault="0020572F" w:rsidP="009703D2">
            <w:pPr>
              <w:widowControl/>
              <w:wordWrap/>
              <w:adjustRightInd/>
              <w:spacing w:line="240" w:lineRule="auto"/>
              <w:jc w:val="left"/>
              <w:textAlignment w:val="auto"/>
              <w:rPr>
                <w:rFonts w:asciiTheme="minorBidi" w:hAnsiTheme="minorBidi" w:cstheme="minorBidi"/>
                <w:b/>
                <w:bCs/>
                <w:color w:val="0000FF"/>
                <w:sz w:val="20"/>
                <w:szCs w:val="20"/>
              </w:rPr>
            </w:pPr>
            <w:r w:rsidRPr="000168B2">
              <w:rPr>
                <w:rFonts w:asciiTheme="minorBidi" w:hAnsiTheme="minorBidi" w:cstheme="minorBidi"/>
                <w:b/>
                <w:bCs/>
                <w:color w:val="0000FF"/>
                <w:sz w:val="20"/>
                <w:szCs w:val="20"/>
              </w:rPr>
              <w:t>Vibration switch type and locations to be clearly shown on the GA. Drawing.</w:t>
            </w:r>
            <w:r>
              <w:rPr>
                <w:rFonts w:asciiTheme="minorBidi" w:hAnsiTheme="minorBidi" w:cstheme="minorBidi"/>
                <w:b/>
                <w:bCs/>
                <w:color w:val="0000FF"/>
                <w:sz w:val="20"/>
                <w:szCs w:val="20"/>
              </w:rPr>
              <w:t xml:space="preserve"> Please </w:t>
            </w:r>
            <w:r>
              <w:rPr>
                <w:rFonts w:asciiTheme="minorBidi" w:hAnsiTheme="minorBidi" w:cstheme="minorBidi"/>
                <w:b/>
                <w:bCs/>
                <w:color w:val="0000FF"/>
                <w:sz w:val="20"/>
                <w:szCs w:val="20"/>
              </w:rPr>
              <w:lastRenderedPageBreak/>
              <w:t>confirm.</w:t>
            </w:r>
          </w:p>
        </w:tc>
        <w:tc>
          <w:tcPr>
            <w:tcW w:w="3445" w:type="dxa"/>
            <w:gridSpan w:val="2"/>
            <w:vAlign w:val="center"/>
          </w:tcPr>
          <w:p w14:paraId="13370B5F" w14:textId="77777777" w:rsidR="00112776" w:rsidRPr="00785182" w:rsidRDefault="00FE63F8" w:rsidP="009703D2">
            <w:pPr>
              <w:widowControl/>
              <w:wordWrap/>
              <w:adjustRightInd/>
              <w:spacing w:line="240" w:lineRule="auto"/>
              <w:jc w:val="left"/>
              <w:textAlignment w:val="auto"/>
              <w:rPr>
                <w:rFonts w:asciiTheme="minorBidi" w:hAnsiTheme="minorBidi" w:cstheme="minorBidi"/>
                <w:b/>
                <w:bCs/>
                <w:color w:val="0000FF"/>
                <w:sz w:val="20"/>
                <w:szCs w:val="20"/>
              </w:rPr>
            </w:pPr>
            <w:r w:rsidRPr="00785182">
              <w:rPr>
                <w:rFonts w:asciiTheme="minorBidi" w:hAnsiTheme="minorBidi" w:cstheme="minorBidi"/>
                <w:b/>
                <w:bCs/>
                <w:color w:val="0000FF"/>
                <w:sz w:val="20"/>
                <w:szCs w:val="20"/>
              </w:rPr>
              <w:lastRenderedPageBreak/>
              <w:t>Confirmed.</w:t>
            </w:r>
            <w:r w:rsidR="00785182">
              <w:rPr>
                <w:rFonts w:asciiTheme="minorBidi" w:hAnsiTheme="minorBidi" w:cstheme="minorBidi" w:hint="cs"/>
                <w:b/>
                <w:bCs/>
                <w:color w:val="0000FF"/>
                <w:sz w:val="20"/>
                <w:szCs w:val="20"/>
                <w:rtl/>
              </w:rPr>
              <w:t xml:space="preserve"> </w:t>
            </w:r>
            <w:r w:rsidR="00785182">
              <w:rPr>
                <w:rFonts w:asciiTheme="minorBidi" w:hAnsiTheme="minorBidi" w:cstheme="minorBidi"/>
                <w:b/>
                <w:bCs/>
                <w:color w:val="0000FF"/>
                <w:sz w:val="20"/>
                <w:szCs w:val="20"/>
              </w:rPr>
              <w:t xml:space="preserve"> It will be shown in GAD after contract.</w:t>
            </w:r>
          </w:p>
        </w:tc>
        <w:tc>
          <w:tcPr>
            <w:tcW w:w="2135" w:type="dxa"/>
            <w:vAlign w:val="center"/>
          </w:tcPr>
          <w:p w14:paraId="41BC00E5"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47B32AC"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3D064F9" w14:textId="77777777" w:rsidTr="003230FA">
        <w:trPr>
          <w:trHeight w:val="107"/>
          <w:jc w:val="center"/>
        </w:trPr>
        <w:tc>
          <w:tcPr>
            <w:tcW w:w="973" w:type="dxa"/>
            <w:vAlign w:val="center"/>
          </w:tcPr>
          <w:p w14:paraId="5C546F00"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E334771" w14:textId="77777777" w:rsidR="00112776" w:rsidRPr="00662D41" w:rsidRDefault="00112776" w:rsidP="009703D2">
            <w:pPr>
              <w:widowControl/>
              <w:spacing w:line="240" w:lineRule="auto"/>
              <w:rPr>
                <w:rFonts w:asciiTheme="minorBidi" w:eastAsia="SimSun" w:hAnsiTheme="minorBidi" w:cstheme="minorBidi"/>
                <w:sz w:val="20"/>
                <w:szCs w:val="20"/>
                <w:lang w:val="x-none" w:eastAsia="zh-CN"/>
              </w:rPr>
            </w:pPr>
            <w:r w:rsidRPr="00662D41">
              <w:rPr>
                <w:rFonts w:asciiTheme="minorBidi" w:eastAsia="SimSun" w:hAnsiTheme="minorBidi" w:cstheme="minorBidi"/>
                <w:sz w:val="20"/>
                <w:szCs w:val="20"/>
                <w:lang w:val="x-none" w:eastAsia="zh-CN"/>
              </w:rPr>
              <w:t>Motors electrical area classification  and service factor shall be specified.</w:t>
            </w:r>
          </w:p>
        </w:tc>
        <w:tc>
          <w:tcPr>
            <w:tcW w:w="3497" w:type="dxa"/>
            <w:vAlign w:val="center"/>
          </w:tcPr>
          <w:p w14:paraId="004877DF"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F26748">
              <w:rPr>
                <w:rFonts w:asciiTheme="minorBidi" w:hAnsiTheme="minorBidi" w:cstheme="minorBidi"/>
                <w:sz w:val="20"/>
                <w:szCs w:val="20"/>
              </w:rPr>
              <w:t>Confirmed.</w:t>
            </w:r>
          </w:p>
        </w:tc>
        <w:tc>
          <w:tcPr>
            <w:tcW w:w="2083" w:type="dxa"/>
            <w:vAlign w:val="center"/>
          </w:tcPr>
          <w:p w14:paraId="772B53DD" w14:textId="77777777" w:rsidR="00112776" w:rsidRPr="001D7FEE" w:rsidRDefault="00964FB5"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543D4BC8"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E9121A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0C5EAE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097CFE21" w14:textId="77777777" w:rsidTr="003230FA">
        <w:trPr>
          <w:trHeight w:val="107"/>
          <w:jc w:val="center"/>
        </w:trPr>
        <w:tc>
          <w:tcPr>
            <w:tcW w:w="973" w:type="dxa"/>
            <w:vAlign w:val="center"/>
          </w:tcPr>
          <w:p w14:paraId="5CBE76E0"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1E36816"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662D41">
              <w:rPr>
                <w:rFonts w:asciiTheme="minorBidi" w:eastAsia="SimSun" w:hAnsiTheme="minorBidi" w:cstheme="minorBidi"/>
                <w:sz w:val="20"/>
                <w:szCs w:val="20"/>
                <w:lang w:val="en-US" w:eastAsia="zh-CN"/>
              </w:rPr>
              <w:t>Minimum stock thickness for extruded fins shall be 0.40 mm. This thickness shall apply at the root of the fin. Fins Stock thickness shall be specified in related data sheet.</w:t>
            </w:r>
          </w:p>
        </w:tc>
        <w:tc>
          <w:tcPr>
            <w:tcW w:w="3497" w:type="dxa"/>
            <w:vAlign w:val="center"/>
          </w:tcPr>
          <w:p w14:paraId="5C1CDF5E"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F26748">
              <w:rPr>
                <w:rFonts w:asciiTheme="minorBidi" w:hAnsiTheme="minorBidi" w:cstheme="minorBidi"/>
                <w:sz w:val="20"/>
                <w:szCs w:val="20"/>
              </w:rPr>
              <w:t>Confirmed.</w:t>
            </w:r>
          </w:p>
        </w:tc>
        <w:tc>
          <w:tcPr>
            <w:tcW w:w="2083" w:type="dxa"/>
            <w:vAlign w:val="center"/>
          </w:tcPr>
          <w:p w14:paraId="5AB20F02"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7BF6B536"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292D1A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580CE7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9F8065B" w14:textId="77777777" w:rsidTr="003230FA">
        <w:trPr>
          <w:trHeight w:val="107"/>
          <w:jc w:val="center"/>
        </w:trPr>
        <w:tc>
          <w:tcPr>
            <w:tcW w:w="973" w:type="dxa"/>
            <w:vAlign w:val="center"/>
          </w:tcPr>
          <w:p w14:paraId="1B2DDE21"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9AF5CEC" w14:textId="77777777" w:rsidR="00112776" w:rsidRPr="00F26748" w:rsidRDefault="00112776" w:rsidP="009703D2">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F26748">
              <w:rPr>
                <w:rFonts w:asciiTheme="minorBidi" w:eastAsia="SimSun" w:hAnsiTheme="minorBidi" w:cstheme="minorBidi"/>
                <w:sz w:val="20"/>
                <w:szCs w:val="20"/>
                <w:lang w:val="en-US" w:eastAsia="zh-CN"/>
              </w:rPr>
              <w:t xml:space="preserve">The maximum allowable </w:t>
            </w:r>
            <w:r w:rsidRPr="003B0219">
              <w:rPr>
                <w:rFonts w:asciiTheme="minorBidi" w:eastAsia="SimSun" w:hAnsiTheme="minorBidi" w:cstheme="minorBidi"/>
                <w:color w:val="000000" w:themeColor="text1"/>
                <w:sz w:val="20"/>
                <w:szCs w:val="20"/>
                <w:lang w:val="en-US" w:eastAsia="zh-CN"/>
              </w:rPr>
              <w:t>number of fins is 400 per meter of the tube length</w:t>
            </w:r>
            <w:r w:rsidRPr="00F26748">
              <w:rPr>
                <w:rFonts w:asciiTheme="minorBidi" w:eastAsia="SimSun" w:hAnsiTheme="minorBidi" w:cstheme="minorBidi"/>
                <w:sz w:val="20"/>
                <w:szCs w:val="20"/>
                <w:lang w:val="en-US" w:eastAsia="zh-CN"/>
              </w:rPr>
              <w:t xml:space="preserve">. </w:t>
            </w:r>
            <w:proofErr w:type="gramStart"/>
            <w:r w:rsidRPr="00F26748">
              <w:rPr>
                <w:rFonts w:asciiTheme="minorBidi" w:eastAsia="SimSun" w:hAnsiTheme="minorBidi" w:cstheme="minorBidi"/>
                <w:sz w:val="20"/>
                <w:szCs w:val="20"/>
                <w:lang w:val="en-US" w:eastAsia="zh-CN"/>
              </w:rPr>
              <w:t>In order to</w:t>
            </w:r>
            <w:proofErr w:type="gramEnd"/>
            <w:r w:rsidRPr="00F26748">
              <w:rPr>
                <w:rFonts w:asciiTheme="minorBidi" w:eastAsia="SimSun" w:hAnsiTheme="minorBidi" w:cstheme="minorBidi"/>
                <w:sz w:val="20"/>
                <w:szCs w:val="20"/>
                <w:lang w:val="en-US" w:eastAsia="zh-CN"/>
              </w:rPr>
              <w:t xml:space="preserve"> prevent fouling, fin surfaces shall be smooth.</w:t>
            </w:r>
          </w:p>
        </w:tc>
        <w:tc>
          <w:tcPr>
            <w:tcW w:w="3497" w:type="dxa"/>
            <w:vAlign w:val="center"/>
          </w:tcPr>
          <w:p w14:paraId="678CA7C4" w14:textId="77777777" w:rsidR="00112776" w:rsidRPr="00F26748" w:rsidRDefault="00112776" w:rsidP="009703D2">
            <w:pPr>
              <w:widowControl/>
              <w:wordWrap/>
              <w:adjustRightInd/>
              <w:spacing w:line="240" w:lineRule="auto"/>
              <w:jc w:val="left"/>
              <w:textAlignment w:val="auto"/>
              <w:rPr>
                <w:rFonts w:asciiTheme="minorBidi" w:hAnsiTheme="minorBidi" w:cstheme="minorBidi"/>
                <w:sz w:val="20"/>
                <w:szCs w:val="20"/>
              </w:rPr>
            </w:pPr>
            <w:r w:rsidRPr="00F26748">
              <w:rPr>
                <w:rFonts w:asciiTheme="minorBidi" w:hAnsiTheme="minorBidi" w:cstheme="minorBidi"/>
                <w:sz w:val="20"/>
                <w:szCs w:val="20"/>
              </w:rPr>
              <w:t>Confirmed.</w:t>
            </w:r>
          </w:p>
        </w:tc>
        <w:tc>
          <w:tcPr>
            <w:tcW w:w="2083" w:type="dxa"/>
            <w:vAlign w:val="center"/>
          </w:tcPr>
          <w:p w14:paraId="1A0D08D6"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0118AC2C"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2A91D0D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7051B6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5119C83" w14:textId="77777777" w:rsidTr="003230FA">
        <w:trPr>
          <w:trHeight w:val="107"/>
          <w:jc w:val="center"/>
        </w:trPr>
        <w:tc>
          <w:tcPr>
            <w:tcW w:w="973" w:type="dxa"/>
            <w:vAlign w:val="center"/>
          </w:tcPr>
          <w:p w14:paraId="1B18B65D"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E18D771" w14:textId="77777777" w:rsidR="00112776" w:rsidRPr="001F06CA"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highlight w:val="yellow"/>
                <w:lang w:val="en-US" w:eastAsia="zh-CN"/>
              </w:rPr>
            </w:pPr>
            <w:r w:rsidRPr="001F06CA">
              <w:rPr>
                <w:rFonts w:asciiTheme="minorBidi" w:eastAsia="SimSun" w:hAnsiTheme="minorBidi" w:cstheme="minorBidi"/>
                <w:color w:val="000000" w:themeColor="text1"/>
                <w:sz w:val="20"/>
                <w:szCs w:val="20"/>
                <w:lang w:val="en-US" w:eastAsia="zh-CN"/>
              </w:rPr>
              <w:t xml:space="preserve">The width of the tube bundle shall be chosen with due regard to transport and handling aspects, and shall not, in general, exceed 3 </w:t>
            </w:r>
            <w:r w:rsidRPr="00B40365">
              <w:rPr>
                <w:rFonts w:asciiTheme="minorBidi" w:eastAsia="SimSun" w:hAnsiTheme="minorBidi" w:cstheme="minorBidi"/>
                <w:color w:val="000000" w:themeColor="text1"/>
                <w:sz w:val="20"/>
                <w:szCs w:val="20"/>
                <w:lang w:val="en-US" w:eastAsia="zh-CN"/>
              </w:rPr>
              <w:t xml:space="preserve">meters. At least one inlet </w:t>
            </w:r>
            <w:r w:rsidRPr="001F06CA">
              <w:rPr>
                <w:rFonts w:asciiTheme="minorBidi" w:eastAsia="SimSun" w:hAnsiTheme="minorBidi" w:cstheme="minorBidi"/>
                <w:color w:val="000000" w:themeColor="text1"/>
                <w:sz w:val="20"/>
                <w:szCs w:val="20"/>
                <w:lang w:val="en-US" w:eastAsia="zh-CN"/>
              </w:rPr>
              <w:t>nozzle is required per meter of bundle width.</w:t>
            </w:r>
          </w:p>
        </w:tc>
        <w:tc>
          <w:tcPr>
            <w:tcW w:w="3497" w:type="dxa"/>
            <w:vAlign w:val="center"/>
          </w:tcPr>
          <w:p w14:paraId="3A0DD2BB" w14:textId="77777777" w:rsidR="00112776" w:rsidRPr="001F06CA"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1F06CA">
              <w:rPr>
                <w:rFonts w:asciiTheme="minorBidi" w:hAnsiTheme="minorBidi" w:cstheme="minorBidi"/>
                <w:color w:val="000000" w:themeColor="text1"/>
                <w:sz w:val="20"/>
                <w:szCs w:val="20"/>
              </w:rPr>
              <w:t>Confirmed.</w:t>
            </w:r>
          </w:p>
        </w:tc>
        <w:tc>
          <w:tcPr>
            <w:tcW w:w="2083" w:type="dxa"/>
            <w:vAlign w:val="center"/>
          </w:tcPr>
          <w:p w14:paraId="3F5A311E"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021B15E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6425109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CFB7056"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DAC2406" w14:textId="77777777" w:rsidTr="003230FA">
        <w:trPr>
          <w:trHeight w:val="107"/>
          <w:jc w:val="center"/>
        </w:trPr>
        <w:tc>
          <w:tcPr>
            <w:tcW w:w="973" w:type="dxa"/>
            <w:vAlign w:val="center"/>
          </w:tcPr>
          <w:p w14:paraId="1FAE1E71"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75D28826" w14:textId="77777777" w:rsidR="00112776" w:rsidRPr="003A1D9B" w:rsidRDefault="00112776" w:rsidP="009703D2">
            <w:pPr>
              <w:pStyle w:val="BodyText"/>
              <w:tabs>
                <w:tab w:val="left" w:pos="1146"/>
              </w:tabs>
              <w:wordWrap/>
              <w:spacing w:line="240" w:lineRule="auto"/>
              <w:jc w:val="lowKashida"/>
              <w:rPr>
                <w:rFonts w:asciiTheme="minorBidi" w:eastAsia="SimSun" w:hAnsiTheme="minorBidi" w:cstheme="minorBidi"/>
                <w:color w:val="000000" w:themeColor="text1"/>
                <w:sz w:val="20"/>
                <w:szCs w:val="20"/>
                <w:highlight w:val="yellow"/>
                <w:lang w:val="en-US" w:eastAsia="zh-CN"/>
              </w:rPr>
            </w:pPr>
            <w:r w:rsidRPr="003A1D9B">
              <w:rPr>
                <w:rFonts w:asciiTheme="minorBidi" w:eastAsia="SimSun" w:hAnsiTheme="minorBidi" w:cstheme="minorBidi"/>
                <w:color w:val="000000" w:themeColor="text1"/>
                <w:sz w:val="20"/>
                <w:szCs w:val="20"/>
                <w:lang w:val="en-US" w:eastAsia="zh-CN"/>
              </w:rPr>
              <w:t>Spare part for commission and 2 years are included at scope of supply and not as optional.</w:t>
            </w:r>
          </w:p>
        </w:tc>
        <w:tc>
          <w:tcPr>
            <w:tcW w:w="3497" w:type="dxa"/>
            <w:vAlign w:val="center"/>
          </w:tcPr>
          <w:p w14:paraId="28BE155D" w14:textId="77777777" w:rsidR="00112776" w:rsidRPr="003A1D9B"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3A1D9B">
              <w:rPr>
                <w:rFonts w:asciiTheme="minorBidi" w:hAnsiTheme="minorBidi" w:cstheme="minorBidi"/>
                <w:color w:val="000000" w:themeColor="text1"/>
                <w:sz w:val="20"/>
                <w:szCs w:val="20"/>
              </w:rPr>
              <w:t>Confirmed.</w:t>
            </w:r>
          </w:p>
        </w:tc>
        <w:tc>
          <w:tcPr>
            <w:tcW w:w="2083" w:type="dxa"/>
            <w:vAlign w:val="center"/>
          </w:tcPr>
          <w:p w14:paraId="1F46587E"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68BDAD17"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FA64AF5"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9967FA8"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8631231" w14:textId="77777777" w:rsidTr="003230FA">
        <w:trPr>
          <w:trHeight w:val="107"/>
          <w:jc w:val="center"/>
        </w:trPr>
        <w:tc>
          <w:tcPr>
            <w:tcW w:w="973" w:type="dxa"/>
            <w:vAlign w:val="center"/>
          </w:tcPr>
          <w:p w14:paraId="2FEEEBC6"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7BD7CC7D"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 xml:space="preserve">Please confirm to consider the following items in spare parts for pre-commissioning, </w:t>
            </w:r>
            <w:proofErr w:type="gramStart"/>
            <w:r w:rsidRPr="00662D41">
              <w:rPr>
                <w:rFonts w:asciiTheme="minorBidi" w:eastAsia="SimSun" w:hAnsiTheme="minorBidi" w:cstheme="minorBidi"/>
                <w:sz w:val="20"/>
                <w:szCs w:val="20"/>
                <w:lang w:val="en-US" w:eastAsia="zh-CN"/>
              </w:rPr>
              <w:t>commissioning</w:t>
            </w:r>
            <w:proofErr w:type="gramEnd"/>
            <w:r w:rsidRPr="00662D41">
              <w:rPr>
                <w:rFonts w:asciiTheme="minorBidi" w:eastAsia="SimSun" w:hAnsiTheme="minorBidi" w:cstheme="minorBidi"/>
                <w:sz w:val="20"/>
                <w:szCs w:val="20"/>
                <w:lang w:val="en-US" w:eastAsia="zh-CN"/>
              </w:rPr>
              <w:t xml:space="preserve"> and start-up in the scope of supply. </w:t>
            </w:r>
          </w:p>
          <w:p w14:paraId="20CCD524" w14:textId="77777777" w:rsidR="00112776" w:rsidRPr="00662D41" w:rsidRDefault="00112776" w:rsidP="009703D2">
            <w:pPr>
              <w:widowControl/>
              <w:wordWrap/>
              <w:adjustRightInd/>
              <w:spacing w:line="240" w:lineRule="auto"/>
              <w:jc w:val="left"/>
              <w:textAlignment w:val="auto"/>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Plug: 10%</w:t>
            </w:r>
          </w:p>
          <w:p w14:paraId="6D19981F" w14:textId="77777777" w:rsidR="00112776" w:rsidRPr="00662D41" w:rsidRDefault="00112776" w:rsidP="009703D2">
            <w:pPr>
              <w:widowControl/>
              <w:wordWrap/>
              <w:adjustRightInd/>
              <w:spacing w:line="240" w:lineRule="auto"/>
              <w:jc w:val="left"/>
              <w:textAlignment w:val="auto"/>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Plug gaskets: 10% (min. 2 sets).</w:t>
            </w:r>
          </w:p>
          <w:p w14:paraId="09EDD97F" w14:textId="77777777" w:rsidR="00112776" w:rsidRPr="00662D41" w:rsidRDefault="00112776" w:rsidP="009703D2">
            <w:pPr>
              <w:wordWrap/>
              <w:spacing w:line="240" w:lineRule="auto"/>
              <w:jc w:val="lowKashida"/>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Standard bearing: minimum 20% per size and type and material</w:t>
            </w:r>
          </w:p>
          <w:p w14:paraId="04BD96E9"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val="en-US" w:eastAsia="zh-CN"/>
              </w:rPr>
              <w:t xml:space="preserve">Gaskets for blind nozzles: </w:t>
            </w:r>
            <w:r w:rsidRPr="00662D41">
              <w:rPr>
                <w:rFonts w:asciiTheme="minorBidi" w:eastAsia="SimSun" w:hAnsiTheme="minorBidi" w:cstheme="minorBidi"/>
                <w:sz w:val="20"/>
                <w:szCs w:val="20"/>
                <w:lang w:eastAsia="zh-CN"/>
              </w:rPr>
              <w:t xml:space="preserve">100% </w:t>
            </w:r>
            <w:r w:rsidRPr="00662D41">
              <w:rPr>
                <w:rFonts w:asciiTheme="minorBidi" w:eastAsia="SimSun" w:hAnsiTheme="minorBidi" w:cstheme="minorBidi"/>
                <w:sz w:val="20"/>
                <w:szCs w:val="20"/>
                <w:lang w:val="en-US" w:eastAsia="zh-CN"/>
              </w:rPr>
              <w:t xml:space="preserve">(min. one set of </w:t>
            </w:r>
            <w:proofErr w:type="gramStart"/>
            <w:r w:rsidRPr="00662D41">
              <w:rPr>
                <w:rFonts w:asciiTheme="minorBidi" w:eastAsia="SimSun" w:hAnsiTheme="minorBidi" w:cstheme="minorBidi"/>
                <w:sz w:val="20"/>
                <w:szCs w:val="20"/>
                <w:lang w:val="en-US" w:eastAsia="zh-CN"/>
              </w:rPr>
              <w:t>gasket</w:t>
            </w:r>
            <w:proofErr w:type="gramEnd"/>
            <w:r w:rsidRPr="00662D41">
              <w:rPr>
                <w:rFonts w:asciiTheme="minorBidi" w:eastAsia="SimSun" w:hAnsiTheme="minorBidi" w:cstheme="minorBidi"/>
                <w:sz w:val="20"/>
                <w:szCs w:val="20"/>
                <w:lang w:val="en-US" w:eastAsia="zh-CN"/>
              </w:rPr>
              <w:t xml:space="preserve"> per each type)</w:t>
            </w:r>
          </w:p>
          <w:p w14:paraId="78531DD7" w14:textId="77777777" w:rsidR="00112776" w:rsidRPr="00662D41" w:rsidRDefault="00112776" w:rsidP="009703D2">
            <w:pPr>
              <w:widowControl/>
              <w:wordWrap/>
              <w:adjustRightInd/>
              <w:spacing w:line="240" w:lineRule="auto"/>
              <w:jc w:val="left"/>
              <w:textAlignment w:val="auto"/>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 xml:space="preserve">Stud bolts &amp; nuts &amp; </w:t>
            </w:r>
            <w:proofErr w:type="gramStart"/>
            <w:r w:rsidRPr="00662D41">
              <w:rPr>
                <w:rFonts w:asciiTheme="minorBidi" w:eastAsia="SimSun" w:hAnsiTheme="minorBidi" w:cstheme="minorBidi"/>
                <w:sz w:val="20"/>
                <w:szCs w:val="20"/>
                <w:lang w:eastAsia="zh-CN"/>
              </w:rPr>
              <w:t>washer :</w:t>
            </w:r>
            <w:proofErr w:type="gramEnd"/>
            <w:r w:rsidRPr="00662D41">
              <w:rPr>
                <w:rFonts w:asciiTheme="minorBidi" w:eastAsia="SimSun" w:hAnsiTheme="minorBidi" w:cstheme="minorBidi"/>
                <w:sz w:val="20"/>
                <w:szCs w:val="20"/>
                <w:lang w:eastAsia="zh-CN"/>
              </w:rPr>
              <w:t xml:space="preserve"> 5% (min. 2 sets).</w:t>
            </w:r>
          </w:p>
        </w:tc>
        <w:tc>
          <w:tcPr>
            <w:tcW w:w="3497" w:type="dxa"/>
            <w:vAlign w:val="center"/>
          </w:tcPr>
          <w:p w14:paraId="27ACBFF6"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1F06CA">
              <w:rPr>
                <w:rFonts w:asciiTheme="minorBidi" w:hAnsiTheme="minorBidi" w:cstheme="minorBidi"/>
                <w:color w:val="000000" w:themeColor="text1"/>
                <w:sz w:val="20"/>
                <w:szCs w:val="20"/>
              </w:rPr>
              <w:t>Confirmed.</w:t>
            </w:r>
          </w:p>
        </w:tc>
        <w:tc>
          <w:tcPr>
            <w:tcW w:w="2083" w:type="dxa"/>
            <w:vAlign w:val="center"/>
          </w:tcPr>
          <w:p w14:paraId="294D07C7"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0B3014B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E988062"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B8214C1"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B5845AC" w14:textId="77777777" w:rsidTr="003230FA">
        <w:trPr>
          <w:trHeight w:val="107"/>
          <w:jc w:val="center"/>
        </w:trPr>
        <w:tc>
          <w:tcPr>
            <w:tcW w:w="973" w:type="dxa"/>
            <w:vAlign w:val="center"/>
          </w:tcPr>
          <w:p w14:paraId="6BBDD916"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D3E016C" w14:textId="77777777" w:rsidR="00112776" w:rsidRPr="00662D41" w:rsidRDefault="00112776" w:rsidP="009703D2">
            <w:pPr>
              <w:widowControl/>
              <w:wordWrap/>
              <w:adjustRightInd/>
              <w:spacing w:line="240" w:lineRule="auto"/>
              <w:jc w:val="left"/>
              <w:textAlignment w:val="auto"/>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Please confirm to consider the following items in spare parts for 2 years operation in the scope of supply.</w:t>
            </w:r>
          </w:p>
          <w:p w14:paraId="7EC983BE" w14:textId="77777777" w:rsidR="00112776" w:rsidRPr="00662D41" w:rsidRDefault="00112776" w:rsidP="009703D2">
            <w:pPr>
              <w:widowControl/>
              <w:wordWrap/>
              <w:adjustRightInd/>
              <w:spacing w:line="240" w:lineRule="auto"/>
              <w:jc w:val="left"/>
              <w:textAlignment w:val="auto"/>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 xml:space="preserve">Plugs Steel 1% &amp; </w:t>
            </w:r>
            <w:r>
              <w:rPr>
                <w:rFonts w:asciiTheme="minorBidi" w:eastAsia="SimSun" w:hAnsiTheme="minorBidi" w:cstheme="minorBidi"/>
                <w:sz w:val="20"/>
                <w:szCs w:val="20"/>
                <w:lang w:eastAsia="zh-CN"/>
              </w:rPr>
              <w:t>Nonferrous 2% (</w:t>
            </w:r>
            <w:proofErr w:type="gramStart"/>
            <w:r w:rsidRPr="00662D41">
              <w:rPr>
                <w:rFonts w:asciiTheme="minorBidi" w:eastAsia="SimSun" w:hAnsiTheme="minorBidi" w:cstheme="minorBidi"/>
                <w:sz w:val="20"/>
                <w:szCs w:val="20"/>
                <w:lang w:eastAsia="zh-CN"/>
              </w:rPr>
              <w:t>minimum  one</w:t>
            </w:r>
            <w:proofErr w:type="gramEnd"/>
            <w:r w:rsidRPr="00662D41">
              <w:rPr>
                <w:rFonts w:asciiTheme="minorBidi" w:eastAsia="SimSun" w:hAnsiTheme="minorBidi" w:cstheme="minorBidi"/>
                <w:sz w:val="20"/>
                <w:szCs w:val="20"/>
                <w:lang w:eastAsia="zh-CN"/>
              </w:rPr>
              <w:t xml:space="preserve"> number)</w:t>
            </w:r>
          </w:p>
          <w:p w14:paraId="13D00570" w14:textId="77777777" w:rsidR="00112776" w:rsidRPr="00662D41" w:rsidRDefault="00112776" w:rsidP="009703D2">
            <w:pPr>
              <w:widowControl/>
              <w:wordWrap/>
              <w:adjustRightInd/>
              <w:spacing w:line="240" w:lineRule="auto"/>
              <w:jc w:val="left"/>
              <w:textAlignment w:val="auto"/>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Plug gasket 5% (</w:t>
            </w:r>
            <w:r w:rsidRPr="00662D41">
              <w:rPr>
                <w:rFonts w:asciiTheme="minorBidi" w:eastAsia="SimSun" w:hAnsiTheme="minorBidi" w:cstheme="minorBidi"/>
                <w:sz w:val="20"/>
                <w:szCs w:val="20"/>
                <w:lang w:eastAsia="zh-CN"/>
              </w:rPr>
              <w:t>minimum one number)</w:t>
            </w:r>
          </w:p>
          <w:p w14:paraId="2E6D6571" w14:textId="77777777" w:rsidR="00112776" w:rsidRPr="00662D41" w:rsidRDefault="00112776" w:rsidP="009703D2">
            <w:pPr>
              <w:wordWrap/>
              <w:spacing w:line="240" w:lineRule="auto"/>
              <w:jc w:val="lowKashida"/>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Tube support 10% (minimum one number)</w:t>
            </w:r>
          </w:p>
          <w:p w14:paraId="35D96C07" w14:textId="77777777" w:rsidR="00112776" w:rsidRPr="00CD2098" w:rsidRDefault="00112776" w:rsidP="00CD2098">
            <w:pPr>
              <w:widowControl/>
              <w:wordWrap/>
              <w:adjustRightInd/>
              <w:spacing w:line="240" w:lineRule="auto"/>
              <w:jc w:val="left"/>
              <w:textAlignment w:val="auto"/>
              <w:rPr>
                <w:rFonts w:asciiTheme="minorBidi" w:eastAsia="SimSun" w:hAnsiTheme="minorBidi" w:cstheme="minorBidi"/>
                <w:sz w:val="20"/>
                <w:szCs w:val="20"/>
                <w:lang w:eastAsia="zh-CN"/>
              </w:rPr>
            </w:pPr>
            <w:r w:rsidRPr="00CD2098">
              <w:rPr>
                <w:rFonts w:asciiTheme="minorBidi" w:eastAsia="SimSun" w:hAnsiTheme="minorBidi" w:cstheme="minorBidi"/>
                <w:sz w:val="20"/>
                <w:szCs w:val="20"/>
                <w:lang w:eastAsia="zh-CN"/>
              </w:rPr>
              <w:t xml:space="preserve">Gaskets for blind nozzles: 200% (min. two set of </w:t>
            </w:r>
            <w:proofErr w:type="gramStart"/>
            <w:r w:rsidRPr="00CD2098">
              <w:rPr>
                <w:rFonts w:asciiTheme="minorBidi" w:eastAsia="SimSun" w:hAnsiTheme="minorBidi" w:cstheme="minorBidi"/>
                <w:sz w:val="20"/>
                <w:szCs w:val="20"/>
                <w:lang w:eastAsia="zh-CN"/>
              </w:rPr>
              <w:t>gasket</w:t>
            </w:r>
            <w:proofErr w:type="gramEnd"/>
            <w:r w:rsidRPr="00CD2098">
              <w:rPr>
                <w:rFonts w:asciiTheme="minorBidi" w:eastAsia="SimSun" w:hAnsiTheme="minorBidi" w:cstheme="minorBidi"/>
                <w:sz w:val="20"/>
                <w:szCs w:val="20"/>
                <w:lang w:eastAsia="zh-CN"/>
              </w:rPr>
              <w:t xml:space="preserve"> per each type)</w:t>
            </w:r>
          </w:p>
          <w:p w14:paraId="7112296C" w14:textId="77777777" w:rsidR="00112776" w:rsidRPr="00CD2098" w:rsidRDefault="00112776" w:rsidP="009703D2">
            <w:pPr>
              <w:widowControl/>
              <w:wordWrap/>
              <w:adjustRightInd/>
              <w:spacing w:line="240" w:lineRule="auto"/>
              <w:jc w:val="left"/>
              <w:textAlignment w:val="auto"/>
              <w:rPr>
                <w:rFonts w:asciiTheme="minorBidi" w:eastAsia="SimSun" w:hAnsiTheme="minorBidi" w:cstheme="minorBidi"/>
                <w:sz w:val="20"/>
                <w:szCs w:val="20"/>
                <w:lang w:eastAsia="zh-CN"/>
              </w:rPr>
            </w:pPr>
            <w:r w:rsidRPr="00CD2098">
              <w:rPr>
                <w:rFonts w:asciiTheme="minorBidi" w:eastAsia="SimSun" w:hAnsiTheme="minorBidi" w:cstheme="minorBidi"/>
                <w:sz w:val="20"/>
                <w:szCs w:val="20"/>
                <w:lang w:eastAsia="zh-CN"/>
              </w:rPr>
              <w:t xml:space="preserve">Stud bolts &amp; nuts &amp; </w:t>
            </w:r>
            <w:proofErr w:type="gramStart"/>
            <w:r w:rsidRPr="00CD2098">
              <w:rPr>
                <w:rFonts w:asciiTheme="minorBidi" w:eastAsia="SimSun" w:hAnsiTheme="minorBidi" w:cstheme="minorBidi"/>
                <w:sz w:val="20"/>
                <w:szCs w:val="20"/>
                <w:lang w:eastAsia="zh-CN"/>
              </w:rPr>
              <w:t>washer :</w:t>
            </w:r>
            <w:proofErr w:type="gramEnd"/>
            <w:r w:rsidRPr="00CD2098">
              <w:rPr>
                <w:rFonts w:asciiTheme="minorBidi" w:eastAsia="SimSun" w:hAnsiTheme="minorBidi" w:cstheme="minorBidi"/>
                <w:sz w:val="20"/>
                <w:szCs w:val="20"/>
                <w:lang w:eastAsia="zh-CN"/>
              </w:rPr>
              <w:t xml:space="preserve"> 10% (min. 2 sets).</w:t>
            </w:r>
          </w:p>
          <w:p w14:paraId="60CC0F1D" w14:textId="77777777" w:rsidR="00112776" w:rsidRPr="00CD2098" w:rsidRDefault="00112776" w:rsidP="009703D2">
            <w:pPr>
              <w:widowControl/>
              <w:wordWrap/>
              <w:adjustRightInd/>
              <w:spacing w:line="240" w:lineRule="auto"/>
              <w:jc w:val="left"/>
              <w:textAlignment w:val="auto"/>
              <w:rPr>
                <w:rFonts w:asciiTheme="minorBidi" w:eastAsia="SimSun" w:hAnsiTheme="minorBidi" w:cstheme="minorBidi"/>
                <w:sz w:val="20"/>
                <w:szCs w:val="20"/>
                <w:lang w:eastAsia="zh-CN"/>
              </w:rPr>
            </w:pPr>
            <w:r w:rsidRPr="00CD2098">
              <w:rPr>
                <w:rFonts w:asciiTheme="minorBidi" w:eastAsia="SimSun" w:hAnsiTheme="minorBidi" w:cstheme="minorBidi"/>
                <w:sz w:val="20"/>
                <w:szCs w:val="20"/>
                <w:lang w:eastAsia="zh-CN"/>
              </w:rPr>
              <w:t>The following items as per project requirements attached to MR.</w:t>
            </w:r>
          </w:p>
          <w:p w14:paraId="0F6CC78B" w14:textId="77777777" w:rsidR="00112776" w:rsidRPr="00CD2098" w:rsidRDefault="00112776" w:rsidP="00CD2098">
            <w:pPr>
              <w:widowControl/>
              <w:wordWrap/>
              <w:adjustRightInd/>
              <w:spacing w:line="240" w:lineRule="auto"/>
              <w:jc w:val="left"/>
              <w:textAlignment w:val="auto"/>
              <w:rPr>
                <w:rFonts w:asciiTheme="minorBidi" w:eastAsia="SimSun" w:hAnsiTheme="minorBidi" w:cstheme="minorBidi"/>
                <w:sz w:val="20"/>
                <w:szCs w:val="20"/>
                <w:lang w:eastAsia="zh-CN"/>
              </w:rPr>
            </w:pPr>
            <w:r w:rsidRPr="00CD2098">
              <w:rPr>
                <w:rFonts w:asciiTheme="minorBidi" w:eastAsia="SimSun" w:hAnsiTheme="minorBidi" w:cstheme="minorBidi"/>
                <w:sz w:val="20"/>
                <w:szCs w:val="20"/>
                <w:lang w:eastAsia="zh-CN"/>
              </w:rPr>
              <w:t>Blade</w:t>
            </w:r>
          </w:p>
          <w:p w14:paraId="5B2FEA93" w14:textId="77777777" w:rsidR="00112776" w:rsidRPr="00CD2098" w:rsidRDefault="00112776" w:rsidP="00CD2098">
            <w:pPr>
              <w:widowControl/>
              <w:wordWrap/>
              <w:adjustRightInd/>
              <w:spacing w:line="240" w:lineRule="auto"/>
              <w:jc w:val="left"/>
              <w:textAlignment w:val="auto"/>
              <w:rPr>
                <w:rFonts w:asciiTheme="minorBidi" w:eastAsia="SimSun" w:hAnsiTheme="minorBidi" w:cstheme="minorBidi"/>
                <w:sz w:val="20"/>
                <w:szCs w:val="20"/>
                <w:lang w:eastAsia="zh-CN"/>
              </w:rPr>
            </w:pPr>
            <w:r w:rsidRPr="00CD2098">
              <w:rPr>
                <w:rFonts w:asciiTheme="minorBidi" w:eastAsia="SimSun" w:hAnsiTheme="minorBidi" w:cstheme="minorBidi"/>
                <w:sz w:val="20"/>
                <w:szCs w:val="20"/>
                <w:lang w:eastAsia="zh-CN"/>
              </w:rPr>
              <w:t>Bearings</w:t>
            </w:r>
          </w:p>
          <w:p w14:paraId="5846E364" w14:textId="77777777" w:rsidR="00112776" w:rsidRPr="00CD2098" w:rsidRDefault="00112776" w:rsidP="00CD2098">
            <w:pPr>
              <w:widowControl/>
              <w:wordWrap/>
              <w:adjustRightInd/>
              <w:spacing w:line="240" w:lineRule="auto"/>
              <w:jc w:val="left"/>
              <w:textAlignment w:val="auto"/>
              <w:rPr>
                <w:rFonts w:asciiTheme="minorBidi" w:eastAsia="SimSun" w:hAnsiTheme="minorBidi" w:cstheme="minorBidi"/>
                <w:sz w:val="20"/>
                <w:szCs w:val="20"/>
                <w:lang w:eastAsia="zh-CN"/>
              </w:rPr>
            </w:pPr>
            <w:r w:rsidRPr="00CD2098">
              <w:rPr>
                <w:rFonts w:asciiTheme="minorBidi" w:eastAsia="SimSun" w:hAnsiTheme="minorBidi" w:cstheme="minorBidi"/>
                <w:sz w:val="20"/>
                <w:szCs w:val="20"/>
                <w:lang w:eastAsia="zh-CN"/>
              </w:rPr>
              <w:t>Belts</w:t>
            </w:r>
          </w:p>
          <w:p w14:paraId="328E52F0" w14:textId="77777777" w:rsidR="00112776" w:rsidRPr="00CD2098" w:rsidRDefault="00112776" w:rsidP="00CD2098">
            <w:pPr>
              <w:widowControl/>
              <w:wordWrap/>
              <w:adjustRightInd/>
              <w:spacing w:line="240" w:lineRule="auto"/>
              <w:jc w:val="left"/>
              <w:textAlignment w:val="auto"/>
              <w:rPr>
                <w:rFonts w:asciiTheme="minorBidi" w:eastAsia="SimSun" w:hAnsiTheme="minorBidi" w:cstheme="minorBidi"/>
                <w:sz w:val="20"/>
                <w:szCs w:val="20"/>
                <w:lang w:eastAsia="zh-CN"/>
              </w:rPr>
            </w:pPr>
            <w:r w:rsidRPr="00CD2098">
              <w:rPr>
                <w:rFonts w:asciiTheme="minorBidi" w:eastAsia="SimSun" w:hAnsiTheme="minorBidi" w:cstheme="minorBidi"/>
                <w:sz w:val="20"/>
                <w:szCs w:val="20"/>
                <w:lang w:eastAsia="zh-CN"/>
              </w:rPr>
              <w:t>Bolting for Structure</w:t>
            </w:r>
          </w:p>
          <w:p w14:paraId="19109256" w14:textId="77777777" w:rsidR="00112776" w:rsidRPr="00CD2098" w:rsidRDefault="00112776" w:rsidP="00CD2098">
            <w:pPr>
              <w:widowControl/>
              <w:wordWrap/>
              <w:adjustRightInd/>
              <w:spacing w:line="240" w:lineRule="auto"/>
              <w:jc w:val="left"/>
              <w:textAlignment w:val="auto"/>
              <w:rPr>
                <w:rFonts w:asciiTheme="minorBidi" w:eastAsia="SimSun" w:hAnsiTheme="minorBidi" w:cstheme="minorBidi"/>
                <w:sz w:val="20"/>
                <w:szCs w:val="20"/>
                <w:lang w:eastAsia="zh-CN"/>
              </w:rPr>
            </w:pPr>
            <w:r w:rsidRPr="00CD2098">
              <w:rPr>
                <w:rFonts w:asciiTheme="minorBidi" w:eastAsia="SimSun" w:hAnsiTheme="minorBidi" w:cstheme="minorBidi"/>
                <w:sz w:val="20"/>
                <w:szCs w:val="20"/>
                <w:lang w:eastAsia="zh-CN"/>
              </w:rPr>
              <w:t>Fan Blades</w:t>
            </w:r>
          </w:p>
          <w:p w14:paraId="2BCABC38" w14:textId="77777777" w:rsidR="00112776" w:rsidRPr="00662D41" w:rsidRDefault="00112776" w:rsidP="00CD2098">
            <w:pPr>
              <w:widowControl/>
              <w:wordWrap/>
              <w:adjustRightInd/>
              <w:spacing w:line="240" w:lineRule="auto"/>
              <w:jc w:val="left"/>
              <w:textAlignment w:val="auto"/>
              <w:rPr>
                <w:rFonts w:asciiTheme="minorBidi" w:eastAsia="SimSun" w:hAnsiTheme="minorBidi" w:cstheme="minorBidi"/>
                <w:sz w:val="20"/>
                <w:szCs w:val="20"/>
                <w:highlight w:val="yellow"/>
                <w:lang w:eastAsia="zh-CN"/>
              </w:rPr>
            </w:pPr>
            <w:r w:rsidRPr="00CD2098">
              <w:rPr>
                <w:rFonts w:asciiTheme="minorBidi" w:eastAsia="SimSun" w:hAnsiTheme="minorBidi" w:cstheme="minorBidi"/>
                <w:sz w:val="20"/>
                <w:szCs w:val="20"/>
                <w:lang w:eastAsia="zh-CN"/>
              </w:rPr>
              <w:t>Vibration Detectors</w:t>
            </w:r>
          </w:p>
        </w:tc>
        <w:tc>
          <w:tcPr>
            <w:tcW w:w="3497" w:type="dxa"/>
            <w:vAlign w:val="center"/>
          </w:tcPr>
          <w:p w14:paraId="1BA3750E" w14:textId="77777777" w:rsidR="00112776" w:rsidRDefault="00112776" w:rsidP="00CF77F3">
            <w:pPr>
              <w:widowControl/>
              <w:wordWrap/>
              <w:adjustRightInd/>
              <w:spacing w:line="240" w:lineRule="auto"/>
              <w:jc w:val="left"/>
              <w:textAlignment w:val="auto"/>
              <w:rPr>
                <w:rFonts w:asciiTheme="minorBidi" w:hAnsiTheme="minorBidi" w:cstheme="minorBidi"/>
                <w:b/>
                <w:bCs/>
                <w:color w:val="000000" w:themeColor="text1"/>
                <w:sz w:val="20"/>
                <w:szCs w:val="20"/>
              </w:rPr>
            </w:pPr>
            <w:r>
              <w:rPr>
                <w:rFonts w:asciiTheme="minorBidi" w:hAnsiTheme="minorBidi" w:cstheme="minorBidi"/>
                <w:color w:val="000000" w:themeColor="text1"/>
                <w:sz w:val="20"/>
                <w:szCs w:val="20"/>
              </w:rPr>
              <w:t xml:space="preserve">Spare parts for two years are mentioned according to doc </w:t>
            </w:r>
            <w:r w:rsidRPr="00CF77F3">
              <w:rPr>
                <w:rFonts w:asciiTheme="minorBidi" w:hAnsiTheme="minorBidi" w:cstheme="minorBidi"/>
                <w:b/>
                <w:bCs/>
                <w:color w:val="000000" w:themeColor="text1"/>
                <w:sz w:val="20"/>
                <w:szCs w:val="20"/>
              </w:rPr>
              <w:t>00112O-SP-1</w:t>
            </w:r>
            <w:r>
              <w:rPr>
                <w:rFonts w:asciiTheme="minorBidi" w:hAnsiTheme="minorBidi" w:cstheme="minorBidi"/>
                <w:b/>
                <w:bCs/>
                <w:color w:val="000000" w:themeColor="text1"/>
                <w:sz w:val="20"/>
                <w:szCs w:val="20"/>
              </w:rPr>
              <w:t>. Please confirm.</w:t>
            </w:r>
          </w:p>
          <w:p w14:paraId="68CE6337" w14:textId="77777777" w:rsidR="00112776" w:rsidRPr="001D7FEE" w:rsidRDefault="00112776" w:rsidP="00CF77F3">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50C1199C" w14:textId="77777777" w:rsidR="00112776" w:rsidRPr="001D7FEE" w:rsidRDefault="00964FB5"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074AB">
              <w:rPr>
                <w:rFonts w:asciiTheme="minorBidi" w:eastAsia="Calibri" w:hAnsiTheme="minorBidi" w:cstheme="minorBidi"/>
                <w:b/>
                <w:bCs/>
                <w:color w:val="0000FF"/>
                <w:sz w:val="20"/>
                <w:szCs w:val="20"/>
                <w:highlight w:val="red"/>
                <w:lang w:eastAsia="en-US"/>
              </w:rPr>
              <w:t>Noted. Spare parts shall consider as project requirement attached to MR.</w:t>
            </w:r>
          </w:p>
        </w:tc>
        <w:tc>
          <w:tcPr>
            <w:tcW w:w="3445" w:type="dxa"/>
            <w:gridSpan w:val="2"/>
            <w:vAlign w:val="center"/>
          </w:tcPr>
          <w:p w14:paraId="1B004D57" w14:textId="77777777" w:rsidR="00C97580" w:rsidRPr="00C97580" w:rsidRDefault="00C97580" w:rsidP="00C97580">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C97580">
              <w:rPr>
                <w:rFonts w:asciiTheme="minorBidi" w:eastAsia="Calibri" w:hAnsiTheme="minorBidi" w:cstheme="minorBidi"/>
                <w:b/>
                <w:bCs/>
                <w:color w:val="0000FF"/>
                <w:sz w:val="20"/>
                <w:szCs w:val="20"/>
                <w:lang w:eastAsia="en-US"/>
              </w:rPr>
              <w:t>We have tried to give our list for commissi</w:t>
            </w:r>
            <w:r w:rsidR="00D557C5">
              <w:rPr>
                <w:rFonts w:asciiTheme="minorBidi" w:eastAsia="Calibri" w:hAnsiTheme="minorBidi" w:cstheme="minorBidi"/>
                <w:b/>
                <w:bCs/>
                <w:color w:val="0000FF"/>
                <w:sz w:val="20"/>
                <w:szCs w:val="20"/>
                <w:lang w:eastAsia="en-US"/>
              </w:rPr>
              <w:t>oning and two years spare parts</w:t>
            </w:r>
            <w:r w:rsidRPr="00C97580">
              <w:rPr>
                <w:rFonts w:asciiTheme="minorBidi" w:eastAsia="Calibri" w:hAnsiTheme="minorBidi" w:cstheme="minorBidi"/>
                <w:b/>
                <w:bCs/>
                <w:color w:val="0000FF"/>
                <w:sz w:val="20"/>
                <w:szCs w:val="20"/>
                <w:lang w:eastAsia="en-US"/>
              </w:rPr>
              <w:t xml:space="preserve">, considering clause 39 and </w:t>
            </w:r>
            <w:proofErr w:type="gramStart"/>
            <w:r w:rsidRPr="00C97580">
              <w:rPr>
                <w:rFonts w:asciiTheme="minorBidi" w:eastAsia="Calibri" w:hAnsiTheme="minorBidi" w:cstheme="minorBidi"/>
                <w:b/>
                <w:bCs/>
                <w:color w:val="0000FF"/>
                <w:sz w:val="20"/>
                <w:szCs w:val="20"/>
                <w:lang w:eastAsia="en-US"/>
              </w:rPr>
              <w:t>all of</w:t>
            </w:r>
            <w:proofErr w:type="gramEnd"/>
            <w:r w:rsidRPr="00C97580">
              <w:rPr>
                <w:rFonts w:asciiTheme="minorBidi" w:eastAsia="Calibri" w:hAnsiTheme="minorBidi" w:cstheme="minorBidi"/>
                <w:b/>
                <w:bCs/>
                <w:color w:val="0000FF"/>
                <w:sz w:val="20"/>
                <w:szCs w:val="20"/>
                <w:lang w:eastAsia="en-US"/>
              </w:rPr>
              <w:t xml:space="preserve"> received documents.</w:t>
            </w:r>
          </w:p>
          <w:p w14:paraId="75A3CA02" w14:textId="77777777" w:rsidR="00C97580" w:rsidRPr="00C97580" w:rsidRDefault="00C97580" w:rsidP="00C97580">
            <w:pPr>
              <w:widowControl/>
              <w:wordWrap/>
              <w:adjustRightInd/>
              <w:spacing w:line="240" w:lineRule="auto"/>
              <w:textAlignment w:val="auto"/>
              <w:rPr>
                <w:rFonts w:asciiTheme="minorBidi" w:eastAsia="Calibri" w:hAnsiTheme="minorBidi" w:cstheme="minorBidi"/>
                <w:b/>
                <w:bCs/>
                <w:color w:val="0000FF"/>
                <w:sz w:val="20"/>
                <w:szCs w:val="20"/>
                <w:lang w:eastAsia="en-US"/>
              </w:rPr>
            </w:pPr>
          </w:p>
          <w:p w14:paraId="2789B2E7" w14:textId="77777777" w:rsidR="00C97580" w:rsidRPr="00C97580" w:rsidRDefault="00C97580" w:rsidP="00C97580">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C97580">
              <w:rPr>
                <w:rFonts w:asciiTheme="minorBidi" w:eastAsia="Calibri" w:hAnsiTheme="minorBidi" w:cstheme="minorBidi"/>
                <w:b/>
                <w:bCs/>
                <w:color w:val="0000FF"/>
                <w:sz w:val="20"/>
                <w:szCs w:val="20"/>
                <w:lang w:eastAsia="en-US"/>
              </w:rPr>
              <w:t xml:space="preserve">As mentioned before our list of </w:t>
            </w:r>
            <w:r w:rsidRPr="00911429">
              <w:rPr>
                <w:rFonts w:asciiTheme="minorBidi" w:eastAsia="Calibri" w:hAnsiTheme="minorBidi" w:cstheme="minorBidi"/>
                <w:b/>
                <w:bCs/>
                <w:color w:val="0000FF"/>
                <w:sz w:val="20"/>
                <w:szCs w:val="20"/>
                <w:lang w:eastAsia="en-US"/>
              </w:rPr>
              <w:t>Spare parts for commissioning is given based on E&amp;D-QC-SP-1</w:t>
            </w:r>
            <w:r w:rsidRPr="00C97580">
              <w:rPr>
                <w:rFonts w:asciiTheme="minorBidi" w:eastAsia="Calibri" w:hAnsiTheme="minorBidi" w:cstheme="minorBidi"/>
                <w:b/>
                <w:bCs/>
                <w:color w:val="0000FF"/>
                <w:sz w:val="20"/>
                <w:szCs w:val="20"/>
                <w:lang w:eastAsia="en-US"/>
              </w:rPr>
              <w:t>.</w:t>
            </w:r>
          </w:p>
          <w:p w14:paraId="68A10B47" w14:textId="77777777" w:rsidR="00C97580" w:rsidRPr="00C97580" w:rsidRDefault="00C97580" w:rsidP="00C97580">
            <w:pPr>
              <w:widowControl/>
              <w:wordWrap/>
              <w:adjustRightInd/>
              <w:spacing w:line="240" w:lineRule="auto"/>
              <w:textAlignment w:val="auto"/>
              <w:rPr>
                <w:rFonts w:asciiTheme="minorBidi" w:eastAsia="Calibri" w:hAnsiTheme="minorBidi" w:cstheme="minorBidi"/>
                <w:b/>
                <w:bCs/>
                <w:color w:val="0000FF"/>
                <w:sz w:val="20"/>
                <w:szCs w:val="20"/>
                <w:lang w:eastAsia="en-US"/>
              </w:rPr>
            </w:pPr>
          </w:p>
          <w:p w14:paraId="053A87F3" w14:textId="77777777" w:rsidR="00C97580" w:rsidRPr="00911429" w:rsidRDefault="00C97580" w:rsidP="00C97580">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C97580">
              <w:rPr>
                <w:rFonts w:asciiTheme="minorBidi" w:eastAsia="Calibri" w:hAnsiTheme="minorBidi" w:cstheme="minorBidi"/>
                <w:b/>
                <w:bCs/>
                <w:color w:val="0000FF"/>
                <w:sz w:val="20"/>
                <w:szCs w:val="20"/>
                <w:lang w:eastAsia="en-US"/>
              </w:rPr>
              <w:t xml:space="preserve">As mentioned before our list of </w:t>
            </w:r>
            <w:r w:rsidRPr="00911429">
              <w:rPr>
                <w:rFonts w:asciiTheme="minorBidi" w:eastAsia="Calibri" w:hAnsiTheme="minorBidi" w:cstheme="minorBidi"/>
                <w:b/>
                <w:bCs/>
                <w:color w:val="0000FF"/>
                <w:sz w:val="20"/>
                <w:szCs w:val="20"/>
                <w:lang w:eastAsia="en-US"/>
              </w:rPr>
              <w:t xml:space="preserve">Spare parts for two years-considering all received documents- are mentioned in doc 00112O-SP-1. </w:t>
            </w:r>
            <w:r w:rsidRPr="00C97580">
              <w:rPr>
                <w:rFonts w:asciiTheme="minorBidi" w:eastAsia="Calibri" w:hAnsiTheme="minorBidi" w:cstheme="minorBidi"/>
                <w:b/>
                <w:bCs/>
                <w:color w:val="0000FF"/>
                <w:sz w:val="20"/>
                <w:szCs w:val="20"/>
                <w:lang w:eastAsia="en-US"/>
              </w:rPr>
              <w:t xml:space="preserve">We have submitted the list so that you can comment on that because in clause 39, some items are not </w:t>
            </w:r>
            <w:proofErr w:type="gramStart"/>
            <w:r w:rsidRPr="00C97580">
              <w:rPr>
                <w:rFonts w:asciiTheme="minorBidi" w:eastAsia="Calibri" w:hAnsiTheme="minorBidi" w:cstheme="minorBidi"/>
                <w:b/>
                <w:bCs/>
                <w:color w:val="0000FF"/>
                <w:sz w:val="20"/>
                <w:szCs w:val="20"/>
                <w:lang w:eastAsia="en-US"/>
              </w:rPr>
              <w:t>clear</w:t>
            </w:r>
            <w:proofErr w:type="gramEnd"/>
            <w:r w:rsidRPr="00C97580">
              <w:rPr>
                <w:rFonts w:asciiTheme="minorBidi" w:eastAsia="Calibri" w:hAnsiTheme="minorBidi" w:cstheme="minorBidi"/>
                <w:b/>
                <w:bCs/>
                <w:color w:val="0000FF"/>
                <w:sz w:val="20"/>
                <w:szCs w:val="20"/>
                <w:lang w:eastAsia="en-US"/>
              </w:rPr>
              <w:t xml:space="preserve"> or we think some requested items in documents are not applicable; </w:t>
            </w:r>
            <w:r w:rsidRPr="00911429">
              <w:rPr>
                <w:rFonts w:asciiTheme="minorBidi" w:eastAsia="Calibri" w:hAnsiTheme="minorBidi" w:cstheme="minorBidi"/>
                <w:b/>
                <w:bCs/>
                <w:color w:val="0000FF"/>
                <w:sz w:val="20"/>
                <w:szCs w:val="20"/>
                <w:lang w:eastAsia="en-US"/>
              </w:rPr>
              <w:t xml:space="preserve">so please see our lists and comment on it. </w:t>
            </w:r>
          </w:p>
          <w:p w14:paraId="317E30F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512A778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5398961"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240E7664" w14:textId="77777777" w:rsidTr="003230FA">
        <w:trPr>
          <w:trHeight w:val="107"/>
          <w:jc w:val="center"/>
        </w:trPr>
        <w:tc>
          <w:tcPr>
            <w:tcW w:w="973" w:type="dxa"/>
            <w:vAlign w:val="center"/>
          </w:tcPr>
          <w:p w14:paraId="3475C5DB"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5342B77" w14:textId="77777777" w:rsidR="00112776" w:rsidRPr="00B22977" w:rsidRDefault="00112776" w:rsidP="009703D2">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r w:rsidRPr="00B22977">
              <w:rPr>
                <w:rFonts w:asciiTheme="minorBidi" w:eastAsia="SimSun" w:hAnsiTheme="minorBidi" w:cstheme="minorBidi"/>
                <w:color w:val="000000" w:themeColor="text1"/>
                <w:sz w:val="20"/>
                <w:szCs w:val="20"/>
                <w:lang w:eastAsia="zh-CN"/>
              </w:rPr>
              <w:t>Please confirm to consider the following items in Special tools in the scope of supply as minimum.</w:t>
            </w:r>
          </w:p>
          <w:p w14:paraId="5D7443F4" w14:textId="77777777" w:rsidR="00112776" w:rsidRPr="00B22977" w:rsidRDefault="00112776" w:rsidP="009703D2">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r w:rsidRPr="00B22977">
              <w:rPr>
                <w:rFonts w:asciiTheme="minorBidi" w:eastAsia="SimSun" w:hAnsiTheme="minorBidi" w:cstheme="minorBidi"/>
                <w:color w:val="000000" w:themeColor="text1"/>
                <w:sz w:val="20"/>
                <w:szCs w:val="20"/>
                <w:lang w:eastAsia="zh-CN"/>
              </w:rPr>
              <w:t>1-Level Gauge for Pitch Angle Setting of Fan Blades</w:t>
            </w:r>
          </w:p>
          <w:p w14:paraId="505FCBAB" w14:textId="77777777" w:rsidR="00112776" w:rsidRPr="00B22977" w:rsidRDefault="00112776" w:rsidP="009703D2">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r w:rsidRPr="00B22977">
              <w:rPr>
                <w:rFonts w:asciiTheme="minorBidi" w:eastAsia="SimSun" w:hAnsiTheme="minorBidi" w:cstheme="minorBidi"/>
                <w:color w:val="000000" w:themeColor="text1"/>
                <w:sz w:val="20"/>
                <w:szCs w:val="20"/>
                <w:lang w:eastAsia="zh-CN"/>
              </w:rPr>
              <w:t>2-Torque Wrench for Fan Blade Setting Bolts</w:t>
            </w:r>
          </w:p>
          <w:p w14:paraId="06154BC5" w14:textId="77777777" w:rsidR="00112776" w:rsidRPr="00B22977" w:rsidRDefault="00112776" w:rsidP="009703D2">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r w:rsidRPr="00B22977">
              <w:rPr>
                <w:rFonts w:asciiTheme="minorBidi" w:eastAsia="SimSun" w:hAnsiTheme="minorBidi" w:cstheme="minorBidi"/>
                <w:color w:val="000000" w:themeColor="text1"/>
                <w:sz w:val="20"/>
                <w:szCs w:val="20"/>
                <w:lang w:eastAsia="zh-CN"/>
              </w:rPr>
              <w:t>3-Torque Wrench for Header Plugs</w:t>
            </w:r>
          </w:p>
        </w:tc>
        <w:tc>
          <w:tcPr>
            <w:tcW w:w="3497" w:type="dxa"/>
            <w:vAlign w:val="center"/>
          </w:tcPr>
          <w:p w14:paraId="7A088693" w14:textId="77777777" w:rsidR="00112776" w:rsidRPr="00B22977" w:rsidRDefault="00112776" w:rsidP="00887664">
            <w:pPr>
              <w:widowControl/>
              <w:wordWrap/>
              <w:adjustRightInd/>
              <w:spacing w:line="240" w:lineRule="auto"/>
              <w:jc w:val="left"/>
              <w:textAlignment w:val="auto"/>
              <w:rPr>
                <w:rFonts w:asciiTheme="minorBidi" w:hAnsiTheme="minorBidi" w:cstheme="minorBidi"/>
                <w:color w:val="000000" w:themeColor="text1"/>
                <w:sz w:val="20"/>
                <w:szCs w:val="20"/>
              </w:rPr>
            </w:pPr>
            <w:r w:rsidRPr="00B22977">
              <w:rPr>
                <w:rFonts w:asciiTheme="minorBidi" w:hAnsiTheme="minorBidi" w:cstheme="minorBidi"/>
                <w:color w:val="000000" w:themeColor="text1"/>
                <w:sz w:val="20"/>
                <w:szCs w:val="20"/>
              </w:rPr>
              <w:t>Confirmed.</w:t>
            </w:r>
          </w:p>
          <w:p w14:paraId="341FB694" w14:textId="77777777" w:rsidR="00112776" w:rsidRPr="00B22977" w:rsidRDefault="00112776" w:rsidP="009703D2">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r w:rsidRPr="00B22977">
              <w:rPr>
                <w:rFonts w:asciiTheme="minorBidi" w:eastAsia="SimSun" w:hAnsiTheme="minorBidi" w:cstheme="minorBidi"/>
                <w:color w:val="000000" w:themeColor="text1"/>
                <w:sz w:val="20"/>
                <w:szCs w:val="20"/>
                <w:lang w:eastAsia="zh-CN"/>
              </w:rPr>
              <w:t xml:space="preserve">Level Gauge for Pitch Angle Setting of Fan Blades is </w:t>
            </w:r>
            <w:proofErr w:type="gramStart"/>
            <w:r w:rsidRPr="00B22977">
              <w:rPr>
                <w:rFonts w:asciiTheme="minorBidi" w:eastAsia="SimSun" w:hAnsiTheme="minorBidi" w:cstheme="minorBidi"/>
                <w:color w:val="000000" w:themeColor="text1"/>
                <w:sz w:val="20"/>
                <w:szCs w:val="20"/>
                <w:lang w:eastAsia="zh-CN"/>
              </w:rPr>
              <w:t>actually clinometer</w:t>
            </w:r>
            <w:proofErr w:type="gramEnd"/>
            <w:r w:rsidRPr="00B22977">
              <w:rPr>
                <w:rFonts w:asciiTheme="minorBidi" w:eastAsia="SimSun" w:hAnsiTheme="minorBidi" w:cstheme="minorBidi"/>
                <w:color w:val="000000" w:themeColor="text1"/>
                <w:sz w:val="20"/>
                <w:szCs w:val="20"/>
                <w:lang w:eastAsia="zh-CN"/>
              </w:rPr>
              <w:t>.</w:t>
            </w:r>
          </w:p>
          <w:p w14:paraId="3FAC2B4D" w14:textId="77777777" w:rsidR="00112776" w:rsidRPr="00B22977"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p>
        </w:tc>
        <w:tc>
          <w:tcPr>
            <w:tcW w:w="2083" w:type="dxa"/>
            <w:vAlign w:val="center"/>
          </w:tcPr>
          <w:p w14:paraId="4B05F327" w14:textId="77777777" w:rsidR="00112776" w:rsidRPr="001D7FEE" w:rsidRDefault="006660CA"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3445" w:type="dxa"/>
            <w:gridSpan w:val="2"/>
            <w:vAlign w:val="center"/>
          </w:tcPr>
          <w:p w14:paraId="3E4DF24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F53DF0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FA04F48"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40732AA" w14:textId="77777777" w:rsidTr="003230FA">
        <w:trPr>
          <w:trHeight w:val="107"/>
          <w:jc w:val="center"/>
        </w:trPr>
        <w:tc>
          <w:tcPr>
            <w:tcW w:w="973" w:type="dxa"/>
            <w:vAlign w:val="center"/>
          </w:tcPr>
          <w:p w14:paraId="59E0B01F"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1BD16E47"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662D41">
              <w:rPr>
                <w:rFonts w:asciiTheme="minorBidi" w:eastAsia="SimSun" w:hAnsiTheme="minorBidi" w:cstheme="minorBidi"/>
                <w:sz w:val="20"/>
                <w:szCs w:val="20"/>
                <w:lang w:val="en-US" w:eastAsia="zh-CN"/>
              </w:rPr>
              <w:t xml:space="preserve">Preservation (N2 purging) shall be considered in vendor scope of supply / </w:t>
            </w:r>
            <w:r w:rsidRPr="00662D41">
              <w:rPr>
                <w:rFonts w:asciiTheme="minorBidi" w:eastAsia="SimSun" w:hAnsiTheme="minorBidi" w:cstheme="minorBidi"/>
                <w:sz w:val="20"/>
                <w:szCs w:val="20"/>
                <w:lang w:val="en-US" w:eastAsia="zh-CN"/>
              </w:rPr>
              <w:lastRenderedPageBreak/>
              <w:t>work. Please reconfirm.</w:t>
            </w:r>
          </w:p>
        </w:tc>
        <w:tc>
          <w:tcPr>
            <w:tcW w:w="3497" w:type="dxa"/>
            <w:vAlign w:val="center"/>
          </w:tcPr>
          <w:p w14:paraId="4C806B8A" w14:textId="77777777" w:rsidR="00112776" w:rsidRDefault="00112776" w:rsidP="00F74444">
            <w:pPr>
              <w:widowControl/>
              <w:wordWrap/>
              <w:adjustRightInd/>
              <w:spacing w:line="240" w:lineRule="auto"/>
              <w:jc w:val="left"/>
              <w:textAlignment w:val="auto"/>
              <w:rPr>
                <w:rFonts w:asciiTheme="minorBidi" w:hAnsiTheme="minorBidi" w:cstheme="minorBidi"/>
                <w:color w:val="000000" w:themeColor="text1"/>
                <w:sz w:val="20"/>
                <w:szCs w:val="20"/>
              </w:rPr>
            </w:pPr>
            <w:r w:rsidRPr="001F06CA">
              <w:rPr>
                <w:rFonts w:asciiTheme="minorBidi" w:hAnsiTheme="minorBidi" w:cstheme="minorBidi"/>
                <w:color w:val="000000" w:themeColor="text1"/>
                <w:sz w:val="20"/>
                <w:szCs w:val="20"/>
              </w:rPr>
              <w:lastRenderedPageBreak/>
              <w:t>Confirmed.</w:t>
            </w:r>
          </w:p>
          <w:p w14:paraId="75AA6D7D"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263744E1"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lastRenderedPageBreak/>
              <w:t>Noted. Closed.</w:t>
            </w:r>
          </w:p>
        </w:tc>
        <w:tc>
          <w:tcPr>
            <w:tcW w:w="3445" w:type="dxa"/>
            <w:gridSpan w:val="2"/>
            <w:vAlign w:val="center"/>
          </w:tcPr>
          <w:p w14:paraId="315A37F1"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6D20E7F9"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27029F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7CEA46B" w14:textId="77777777" w:rsidTr="003230FA">
        <w:trPr>
          <w:trHeight w:val="107"/>
          <w:jc w:val="center"/>
        </w:trPr>
        <w:tc>
          <w:tcPr>
            <w:tcW w:w="973" w:type="dxa"/>
            <w:vAlign w:val="center"/>
          </w:tcPr>
          <w:p w14:paraId="632F6B3D"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D31E7F1"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All plates used in sour service shall be examined by ultrasonic test for lamination, please confirm compliance.</w:t>
            </w:r>
          </w:p>
        </w:tc>
        <w:tc>
          <w:tcPr>
            <w:tcW w:w="3497" w:type="dxa"/>
            <w:vAlign w:val="center"/>
          </w:tcPr>
          <w:p w14:paraId="6E9BC7CA" w14:textId="77777777" w:rsidR="00112776" w:rsidRDefault="00112776" w:rsidP="00AC6EF4">
            <w:pPr>
              <w:widowControl/>
              <w:wordWrap/>
              <w:adjustRightInd/>
              <w:spacing w:line="240" w:lineRule="auto"/>
              <w:jc w:val="left"/>
              <w:textAlignment w:val="auto"/>
              <w:rPr>
                <w:rFonts w:asciiTheme="minorBidi" w:hAnsiTheme="minorBidi" w:cstheme="minorBidi"/>
                <w:color w:val="000000" w:themeColor="text1"/>
                <w:sz w:val="20"/>
                <w:szCs w:val="20"/>
              </w:rPr>
            </w:pPr>
            <w:r w:rsidRPr="001F06CA">
              <w:rPr>
                <w:rFonts w:asciiTheme="minorBidi" w:hAnsiTheme="minorBidi" w:cstheme="minorBidi"/>
                <w:color w:val="000000" w:themeColor="text1"/>
                <w:sz w:val="20"/>
                <w:szCs w:val="20"/>
              </w:rPr>
              <w:t>Confirmed.</w:t>
            </w:r>
          </w:p>
          <w:p w14:paraId="694C75E9"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35544A48"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7DB26F7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16A203C"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F63841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7A801E2E" w14:textId="77777777" w:rsidTr="003230FA">
        <w:trPr>
          <w:trHeight w:val="107"/>
          <w:jc w:val="center"/>
        </w:trPr>
        <w:tc>
          <w:tcPr>
            <w:tcW w:w="973" w:type="dxa"/>
            <w:vAlign w:val="center"/>
          </w:tcPr>
          <w:p w14:paraId="5D867CB4"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B6AEB72"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 xml:space="preserve">Belt drivers shall be anti-static, </w:t>
            </w:r>
            <w:proofErr w:type="gramStart"/>
            <w:r w:rsidRPr="00662D41">
              <w:rPr>
                <w:rFonts w:asciiTheme="minorBidi" w:eastAsia="SimSun" w:hAnsiTheme="minorBidi" w:cstheme="minorBidi"/>
                <w:sz w:val="20"/>
                <w:szCs w:val="20"/>
                <w:lang w:val="en-US" w:eastAsia="zh-CN"/>
              </w:rPr>
              <w:t>Please</w:t>
            </w:r>
            <w:proofErr w:type="gramEnd"/>
            <w:r w:rsidRPr="00662D41">
              <w:rPr>
                <w:rFonts w:asciiTheme="minorBidi" w:eastAsia="SimSun" w:hAnsiTheme="minorBidi" w:cstheme="minorBidi"/>
                <w:sz w:val="20"/>
                <w:szCs w:val="20"/>
                <w:lang w:val="en-US" w:eastAsia="zh-CN"/>
              </w:rPr>
              <w:t xml:space="preserve"> confirm.</w:t>
            </w:r>
          </w:p>
        </w:tc>
        <w:tc>
          <w:tcPr>
            <w:tcW w:w="3497" w:type="dxa"/>
            <w:vAlign w:val="center"/>
          </w:tcPr>
          <w:p w14:paraId="1FD73707" w14:textId="77777777" w:rsidR="00112776" w:rsidRPr="006469AC" w:rsidRDefault="00112776" w:rsidP="006469AC">
            <w:pPr>
              <w:widowControl/>
              <w:wordWrap/>
              <w:adjustRightInd/>
              <w:spacing w:line="240" w:lineRule="auto"/>
              <w:jc w:val="left"/>
              <w:textAlignment w:val="auto"/>
              <w:rPr>
                <w:rFonts w:asciiTheme="minorBidi" w:hAnsiTheme="minorBidi" w:cstheme="minorBidi"/>
                <w:color w:val="000000" w:themeColor="text1"/>
                <w:sz w:val="20"/>
                <w:szCs w:val="20"/>
              </w:rPr>
            </w:pPr>
            <w:r w:rsidRPr="001F06CA">
              <w:rPr>
                <w:rFonts w:asciiTheme="minorBidi" w:hAnsiTheme="minorBidi" w:cstheme="minorBidi"/>
                <w:color w:val="000000" w:themeColor="text1"/>
                <w:sz w:val="20"/>
                <w:szCs w:val="20"/>
              </w:rPr>
              <w:t>Confirmed.</w:t>
            </w:r>
          </w:p>
        </w:tc>
        <w:tc>
          <w:tcPr>
            <w:tcW w:w="2083" w:type="dxa"/>
            <w:vAlign w:val="center"/>
          </w:tcPr>
          <w:p w14:paraId="1E66CD61"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68E1C0CD"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37AE6C03"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9728C6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A31151F" w14:textId="77777777" w:rsidTr="003230FA">
        <w:trPr>
          <w:trHeight w:val="107"/>
          <w:jc w:val="center"/>
        </w:trPr>
        <w:tc>
          <w:tcPr>
            <w:tcW w:w="973" w:type="dxa"/>
            <w:vAlign w:val="center"/>
          </w:tcPr>
          <w:p w14:paraId="2012CCB7"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C4441A7" w14:textId="77777777" w:rsidR="00112776" w:rsidRPr="00662D41" w:rsidRDefault="00112776" w:rsidP="009703D2">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662D41">
              <w:rPr>
                <w:rFonts w:asciiTheme="minorBidi" w:eastAsia="SimSun" w:hAnsiTheme="minorBidi" w:cstheme="minorBidi"/>
                <w:sz w:val="20"/>
                <w:szCs w:val="20"/>
                <w:lang w:val="en-US" w:eastAsia="zh-CN"/>
              </w:rPr>
              <w:t>All driver, fans, bearings shall be waterproof for outdoor installation. Please confirm.</w:t>
            </w:r>
          </w:p>
        </w:tc>
        <w:tc>
          <w:tcPr>
            <w:tcW w:w="3497" w:type="dxa"/>
            <w:vAlign w:val="center"/>
          </w:tcPr>
          <w:p w14:paraId="31976DD9" w14:textId="77777777" w:rsidR="00112776" w:rsidRDefault="00112776" w:rsidP="00AC6EF4">
            <w:pPr>
              <w:widowControl/>
              <w:wordWrap/>
              <w:adjustRightInd/>
              <w:spacing w:line="240" w:lineRule="auto"/>
              <w:jc w:val="left"/>
              <w:textAlignment w:val="auto"/>
              <w:rPr>
                <w:rFonts w:asciiTheme="minorBidi" w:hAnsiTheme="minorBidi" w:cstheme="minorBidi"/>
                <w:color w:val="000000" w:themeColor="text1"/>
                <w:sz w:val="20"/>
                <w:szCs w:val="20"/>
              </w:rPr>
            </w:pPr>
            <w:r w:rsidRPr="001F06CA">
              <w:rPr>
                <w:rFonts w:asciiTheme="minorBidi" w:hAnsiTheme="minorBidi" w:cstheme="minorBidi"/>
                <w:color w:val="000000" w:themeColor="text1"/>
                <w:sz w:val="20"/>
                <w:szCs w:val="20"/>
              </w:rPr>
              <w:t>Confirmed.</w:t>
            </w:r>
          </w:p>
          <w:p w14:paraId="195DF0EE"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43F09ECC"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445" w:type="dxa"/>
            <w:gridSpan w:val="2"/>
            <w:vAlign w:val="center"/>
          </w:tcPr>
          <w:p w14:paraId="0108C4C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8713FB6"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BA5FEE9"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6282CF3" w14:textId="77777777" w:rsidTr="003230FA">
        <w:trPr>
          <w:trHeight w:val="107"/>
          <w:jc w:val="center"/>
        </w:trPr>
        <w:tc>
          <w:tcPr>
            <w:tcW w:w="973" w:type="dxa"/>
            <w:vAlign w:val="center"/>
          </w:tcPr>
          <w:p w14:paraId="7804365A"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4A610B5" w14:textId="77777777" w:rsidR="00112776" w:rsidRPr="00662D41" w:rsidRDefault="00112776" w:rsidP="009703D2">
            <w:pPr>
              <w:wordWrap/>
              <w:spacing w:line="240" w:lineRule="auto"/>
              <w:jc w:val="lowKashida"/>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 xml:space="preserve">Earth lugs is </w:t>
            </w:r>
            <w:r>
              <w:rPr>
                <w:rFonts w:asciiTheme="minorBidi" w:eastAsia="SimSun" w:hAnsiTheme="minorBidi" w:cstheme="minorBidi"/>
                <w:sz w:val="20"/>
                <w:szCs w:val="20"/>
                <w:lang w:eastAsia="zh-CN"/>
              </w:rPr>
              <w:t>in vendor scope of supply</w:t>
            </w:r>
            <w:r w:rsidRPr="00662D41">
              <w:rPr>
                <w:rFonts w:asciiTheme="minorBidi" w:eastAsia="SimSun" w:hAnsiTheme="minorBidi" w:cstheme="minorBidi"/>
                <w:sz w:val="20"/>
                <w:szCs w:val="20"/>
                <w:lang w:eastAsia="zh-CN"/>
              </w:rPr>
              <w:t xml:space="preserve"> shall be considered, </w:t>
            </w:r>
            <w:proofErr w:type="gramStart"/>
            <w:r w:rsidRPr="00662D41">
              <w:rPr>
                <w:rFonts w:asciiTheme="minorBidi" w:eastAsia="SimSun" w:hAnsiTheme="minorBidi" w:cstheme="minorBidi"/>
                <w:sz w:val="20"/>
                <w:szCs w:val="20"/>
                <w:lang w:eastAsia="zh-CN"/>
              </w:rPr>
              <w:t>Please</w:t>
            </w:r>
            <w:proofErr w:type="gramEnd"/>
            <w:r w:rsidRPr="00662D41">
              <w:rPr>
                <w:rFonts w:asciiTheme="minorBidi" w:eastAsia="SimSun" w:hAnsiTheme="minorBidi" w:cstheme="minorBidi"/>
                <w:sz w:val="20"/>
                <w:szCs w:val="20"/>
                <w:lang w:eastAsia="zh-CN"/>
              </w:rPr>
              <w:t xml:space="preserve"> revise your offer accordingly.</w:t>
            </w:r>
          </w:p>
        </w:tc>
        <w:tc>
          <w:tcPr>
            <w:tcW w:w="3497" w:type="dxa"/>
            <w:vAlign w:val="center"/>
          </w:tcPr>
          <w:p w14:paraId="01DBCCE5" w14:textId="77777777" w:rsidR="00112776" w:rsidRDefault="00112776" w:rsidP="004364A4">
            <w:pPr>
              <w:widowControl/>
              <w:wordWrap/>
              <w:adjustRightInd/>
              <w:spacing w:line="240" w:lineRule="auto"/>
              <w:jc w:val="left"/>
              <w:textAlignment w:val="auto"/>
              <w:rPr>
                <w:rFonts w:asciiTheme="minorBidi" w:hAnsiTheme="minorBidi" w:cstheme="minorBidi"/>
                <w:color w:val="000000" w:themeColor="text1"/>
                <w:sz w:val="20"/>
                <w:szCs w:val="20"/>
              </w:rPr>
            </w:pPr>
            <w:r w:rsidRPr="001F06CA">
              <w:rPr>
                <w:rFonts w:asciiTheme="minorBidi" w:hAnsiTheme="minorBidi" w:cstheme="minorBidi"/>
                <w:color w:val="000000" w:themeColor="text1"/>
                <w:sz w:val="20"/>
                <w:szCs w:val="20"/>
              </w:rPr>
              <w:t>Confirmed.</w:t>
            </w:r>
          </w:p>
          <w:p w14:paraId="68501833"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63BD4068"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6E5CCB7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8F78852"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B35B331"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2F0E71F" w14:textId="77777777" w:rsidTr="003230FA">
        <w:trPr>
          <w:trHeight w:val="107"/>
          <w:jc w:val="center"/>
        </w:trPr>
        <w:tc>
          <w:tcPr>
            <w:tcW w:w="973" w:type="dxa"/>
            <w:vAlign w:val="center"/>
          </w:tcPr>
          <w:p w14:paraId="2E51516D" w14:textId="77777777" w:rsidR="00112776" w:rsidRPr="004E60B0" w:rsidRDefault="00112776" w:rsidP="000F163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0AD92B3" w14:textId="77777777" w:rsidR="00112776" w:rsidRPr="00662D41" w:rsidRDefault="00112776" w:rsidP="001F2596">
            <w:pPr>
              <w:wordWrap/>
              <w:spacing w:line="240" w:lineRule="auto"/>
              <w:jc w:val="lowKashida"/>
              <w:rPr>
                <w:rFonts w:asciiTheme="minorBidi" w:eastAsia="SimSun" w:hAnsiTheme="minorBidi" w:cstheme="minorBidi"/>
                <w:sz w:val="20"/>
                <w:szCs w:val="20"/>
                <w:lang w:eastAsia="zh-CN"/>
              </w:rPr>
            </w:pPr>
            <w:r w:rsidRPr="00D92DFC">
              <w:rPr>
                <w:rFonts w:asciiTheme="minorBidi" w:eastAsia="SimSun" w:hAnsiTheme="minorBidi" w:cstheme="minorBidi"/>
                <w:color w:val="000000" w:themeColor="text1"/>
                <w:sz w:val="20"/>
                <w:szCs w:val="20"/>
                <w:lang w:eastAsia="zh-CN"/>
              </w:rPr>
              <w:t xml:space="preserve">Rotor shaft power at API point shall </w:t>
            </w:r>
            <w:r w:rsidRPr="00662D41">
              <w:rPr>
                <w:rFonts w:asciiTheme="minorBidi" w:eastAsia="SimSun" w:hAnsiTheme="minorBidi" w:cstheme="minorBidi"/>
                <w:sz w:val="20"/>
                <w:szCs w:val="20"/>
                <w:lang w:eastAsia="zh-CN"/>
              </w:rPr>
              <w:t>be specified at all fan characteristics and fan performance curves. Please revise your offer accordingly.</w:t>
            </w:r>
          </w:p>
        </w:tc>
        <w:tc>
          <w:tcPr>
            <w:tcW w:w="3497" w:type="dxa"/>
          </w:tcPr>
          <w:p w14:paraId="1DE1972D" w14:textId="77777777" w:rsidR="00112776" w:rsidRDefault="00112776" w:rsidP="000F1637">
            <w:proofErr w:type="gramStart"/>
            <w:r w:rsidRPr="009A4B8A">
              <w:rPr>
                <w:rFonts w:asciiTheme="minorBidi" w:hAnsiTheme="minorBidi" w:cstheme="minorBidi"/>
                <w:color w:val="000000" w:themeColor="text1"/>
                <w:sz w:val="20"/>
                <w:szCs w:val="20"/>
              </w:rPr>
              <w:t>Confirmed.</w:t>
            </w:r>
            <w:r>
              <w:rPr>
                <w:rFonts w:asciiTheme="minorBidi" w:hAnsiTheme="minorBidi" w:cstheme="minorBidi"/>
                <w:color w:val="000000" w:themeColor="text1"/>
                <w:sz w:val="20"/>
                <w:szCs w:val="20"/>
              </w:rPr>
              <w:t>/</w:t>
            </w:r>
            <w:proofErr w:type="gramEnd"/>
            <w:r>
              <w:rPr>
                <w:rFonts w:asciiTheme="minorBidi" w:hAnsiTheme="minorBidi" w:cstheme="minorBidi"/>
                <w:color w:val="000000" w:themeColor="text1"/>
                <w:sz w:val="20"/>
                <w:szCs w:val="20"/>
              </w:rPr>
              <w:t xml:space="preserve"> After P.O.</w:t>
            </w:r>
          </w:p>
        </w:tc>
        <w:tc>
          <w:tcPr>
            <w:tcW w:w="2083" w:type="dxa"/>
            <w:vAlign w:val="center"/>
          </w:tcPr>
          <w:p w14:paraId="72714B06" w14:textId="77777777" w:rsidR="00112776" w:rsidRPr="001D7FEE" w:rsidRDefault="0020572F" w:rsidP="000F163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7F581AED" w14:textId="77777777" w:rsidR="00112776" w:rsidRPr="001D7FEE" w:rsidRDefault="00112776" w:rsidP="000F163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20DF459" w14:textId="77777777" w:rsidR="00112776" w:rsidRPr="001D7FEE" w:rsidRDefault="00112776" w:rsidP="000F163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C63FD16" w14:textId="77777777" w:rsidR="00112776" w:rsidRPr="001D7FEE" w:rsidRDefault="00112776" w:rsidP="000F163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EE20F88" w14:textId="77777777" w:rsidTr="003230FA">
        <w:trPr>
          <w:trHeight w:val="107"/>
          <w:jc w:val="center"/>
        </w:trPr>
        <w:tc>
          <w:tcPr>
            <w:tcW w:w="973" w:type="dxa"/>
            <w:vAlign w:val="center"/>
          </w:tcPr>
          <w:p w14:paraId="2EDF5798" w14:textId="77777777" w:rsidR="00112776" w:rsidRPr="004E60B0" w:rsidRDefault="00112776" w:rsidP="000F163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930390F" w14:textId="77777777" w:rsidR="00112776" w:rsidRPr="00662D41" w:rsidRDefault="00112776" w:rsidP="000F1637">
            <w:pPr>
              <w:wordWrap/>
              <w:spacing w:line="240" w:lineRule="auto"/>
              <w:jc w:val="lowKashida"/>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Structure surface preparation and coating shall be hot deep galvanized (ASTM A123). Please confirm and revise offer accordingly.</w:t>
            </w:r>
          </w:p>
        </w:tc>
        <w:tc>
          <w:tcPr>
            <w:tcW w:w="3497" w:type="dxa"/>
          </w:tcPr>
          <w:p w14:paraId="5A09E24B" w14:textId="77777777" w:rsidR="00112776" w:rsidRDefault="00112776" w:rsidP="000F1637">
            <w:r w:rsidRPr="009A4B8A">
              <w:rPr>
                <w:rFonts w:asciiTheme="minorBidi" w:hAnsiTheme="minorBidi" w:cstheme="minorBidi"/>
                <w:color w:val="000000" w:themeColor="text1"/>
                <w:sz w:val="20"/>
                <w:szCs w:val="20"/>
              </w:rPr>
              <w:t>Confirmed.</w:t>
            </w:r>
          </w:p>
        </w:tc>
        <w:tc>
          <w:tcPr>
            <w:tcW w:w="2083" w:type="dxa"/>
            <w:vAlign w:val="center"/>
          </w:tcPr>
          <w:p w14:paraId="483B3C06" w14:textId="77777777" w:rsidR="00112776" w:rsidRPr="001D7FEE" w:rsidRDefault="0020572F" w:rsidP="000F163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237A97C9" w14:textId="77777777" w:rsidR="00112776" w:rsidRPr="001D7FEE" w:rsidRDefault="00112776" w:rsidP="000F163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311DB92F" w14:textId="77777777" w:rsidR="00112776" w:rsidRPr="001D7FEE" w:rsidRDefault="00112776" w:rsidP="000F163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C561EA2" w14:textId="77777777" w:rsidR="00112776" w:rsidRPr="001D7FEE" w:rsidRDefault="00112776" w:rsidP="000F163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1A768B17" w14:textId="77777777" w:rsidTr="003230FA">
        <w:trPr>
          <w:trHeight w:val="107"/>
          <w:jc w:val="center"/>
        </w:trPr>
        <w:tc>
          <w:tcPr>
            <w:tcW w:w="973" w:type="dxa"/>
            <w:vAlign w:val="center"/>
          </w:tcPr>
          <w:p w14:paraId="717AB6B6"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BC049F3" w14:textId="77777777" w:rsidR="00112776" w:rsidRPr="00662D41" w:rsidRDefault="00112776" w:rsidP="009703D2">
            <w:pPr>
              <w:wordWrap/>
              <w:spacing w:line="240" w:lineRule="auto"/>
              <w:jc w:val="lowKashida"/>
              <w:rPr>
                <w:rFonts w:asciiTheme="minorBidi" w:eastAsia="SimSun" w:hAnsiTheme="minorBidi" w:cstheme="minorBidi"/>
                <w:sz w:val="20"/>
                <w:szCs w:val="20"/>
                <w:lang w:eastAsia="zh-CN"/>
              </w:rPr>
            </w:pPr>
            <w:r w:rsidRPr="00662D41">
              <w:rPr>
                <w:rFonts w:asciiTheme="minorBidi" w:eastAsia="SimSun" w:hAnsiTheme="minorBidi" w:cstheme="minorBidi"/>
                <w:sz w:val="20"/>
                <w:szCs w:val="20"/>
                <w:lang w:eastAsia="zh-CN"/>
              </w:rPr>
              <w:t>Fan hub shall be hot deep galvanized. Please confirm.</w:t>
            </w:r>
          </w:p>
        </w:tc>
        <w:tc>
          <w:tcPr>
            <w:tcW w:w="3497" w:type="dxa"/>
            <w:vAlign w:val="center"/>
          </w:tcPr>
          <w:p w14:paraId="6AE19D0E" w14:textId="77777777" w:rsidR="00112776" w:rsidRPr="001D7FEE" w:rsidRDefault="00112776" w:rsidP="009703D2">
            <w:pPr>
              <w:widowControl/>
              <w:wordWrap/>
              <w:adjustRightInd/>
              <w:spacing w:line="240" w:lineRule="auto"/>
              <w:jc w:val="left"/>
              <w:textAlignment w:val="auto"/>
              <w:rPr>
                <w:rFonts w:asciiTheme="minorBidi" w:hAnsiTheme="minorBidi" w:cstheme="minorBidi"/>
                <w:color w:val="000000"/>
                <w:sz w:val="20"/>
                <w:szCs w:val="20"/>
              </w:rPr>
            </w:pPr>
            <w:r w:rsidRPr="001F06CA">
              <w:rPr>
                <w:rFonts w:asciiTheme="minorBidi" w:hAnsiTheme="minorBidi" w:cstheme="minorBidi"/>
                <w:color w:val="000000" w:themeColor="text1"/>
                <w:sz w:val="20"/>
                <w:szCs w:val="20"/>
              </w:rPr>
              <w:t>Confirmed</w:t>
            </w:r>
            <w:r>
              <w:rPr>
                <w:rFonts w:asciiTheme="minorBidi" w:hAnsiTheme="minorBidi" w:cstheme="minorBidi"/>
                <w:color w:val="000000" w:themeColor="text1"/>
                <w:sz w:val="20"/>
                <w:szCs w:val="20"/>
              </w:rPr>
              <w:t>.</w:t>
            </w:r>
          </w:p>
        </w:tc>
        <w:tc>
          <w:tcPr>
            <w:tcW w:w="2083" w:type="dxa"/>
            <w:vAlign w:val="center"/>
          </w:tcPr>
          <w:p w14:paraId="6C53219D"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4C3D63D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6A2D21C6"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07598D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71F01763" w14:textId="77777777" w:rsidTr="003230FA">
        <w:trPr>
          <w:trHeight w:val="107"/>
          <w:jc w:val="center"/>
        </w:trPr>
        <w:tc>
          <w:tcPr>
            <w:tcW w:w="973" w:type="dxa"/>
            <w:vAlign w:val="center"/>
          </w:tcPr>
          <w:p w14:paraId="50C2B04B"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57F21D43" w14:textId="77777777" w:rsidR="00112776" w:rsidRPr="00EF0189" w:rsidRDefault="00112776" w:rsidP="009703D2">
            <w:pPr>
              <w:wordWrap/>
              <w:spacing w:line="240" w:lineRule="auto"/>
              <w:jc w:val="lowKashida"/>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 xml:space="preserve">Air humidity to be corrected in fan data sheet. Worse case humidity shall be considered in fan </w:t>
            </w:r>
            <w:proofErr w:type="gramStart"/>
            <w:r w:rsidRPr="00EF0189">
              <w:rPr>
                <w:rFonts w:asciiTheme="minorBidi" w:eastAsia="SimSun" w:hAnsiTheme="minorBidi" w:cstheme="minorBidi"/>
                <w:color w:val="000000" w:themeColor="text1"/>
                <w:sz w:val="20"/>
                <w:szCs w:val="20"/>
                <w:lang w:eastAsia="zh-CN"/>
              </w:rPr>
              <w:t>calculation.(</w:t>
            </w:r>
            <w:proofErr w:type="gramEnd"/>
            <w:r w:rsidRPr="00EF0189">
              <w:rPr>
                <w:rFonts w:asciiTheme="minorBidi" w:eastAsia="SimSun" w:hAnsiTheme="minorBidi" w:cstheme="minorBidi"/>
                <w:color w:val="000000" w:themeColor="text1"/>
                <w:sz w:val="20"/>
                <w:szCs w:val="20"/>
                <w:lang w:eastAsia="zh-CN"/>
              </w:rPr>
              <w:t>100%).</w:t>
            </w:r>
          </w:p>
        </w:tc>
        <w:tc>
          <w:tcPr>
            <w:tcW w:w="3497" w:type="dxa"/>
            <w:vAlign w:val="center"/>
          </w:tcPr>
          <w:p w14:paraId="7E598261" w14:textId="77777777" w:rsidR="00112776" w:rsidRPr="00EF0189"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tc>
        <w:tc>
          <w:tcPr>
            <w:tcW w:w="2083" w:type="dxa"/>
            <w:vAlign w:val="center"/>
          </w:tcPr>
          <w:p w14:paraId="4AEBCAC9"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52CF4B1F"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581D6C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1187292"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2E1108A0" w14:textId="77777777" w:rsidTr="003230FA">
        <w:trPr>
          <w:trHeight w:val="107"/>
          <w:jc w:val="center"/>
        </w:trPr>
        <w:tc>
          <w:tcPr>
            <w:tcW w:w="973" w:type="dxa"/>
            <w:vAlign w:val="center"/>
          </w:tcPr>
          <w:p w14:paraId="22BE34B1"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75F82A5D" w14:textId="77777777" w:rsidR="00112776" w:rsidRPr="00EF0189" w:rsidRDefault="00112776" w:rsidP="009703D2">
            <w:pPr>
              <w:pStyle w:val="TableParagraph"/>
              <w:ind w:right="-50"/>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Half of fans (50%) shall be equipped with variable pitch automatic system to control fluid temperature, please revise offer accordingly. Related data sheet for fan. This price shall be included SS 316 Tube fitting, actuators, positioner, IP convertor and all necessary parts for pneumatic circuit.</w:t>
            </w:r>
          </w:p>
          <w:p w14:paraId="4C7E173D" w14:textId="77777777" w:rsidR="00112776" w:rsidRPr="00EF0189" w:rsidRDefault="00112776" w:rsidP="009703D2">
            <w:pPr>
              <w:wordWrap/>
              <w:spacing w:line="240" w:lineRule="auto"/>
              <w:jc w:val="lowKashida"/>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Please confirm.</w:t>
            </w:r>
          </w:p>
        </w:tc>
        <w:tc>
          <w:tcPr>
            <w:tcW w:w="3497" w:type="dxa"/>
            <w:vAlign w:val="center"/>
          </w:tcPr>
          <w:p w14:paraId="1C4E56E7" w14:textId="77777777" w:rsidR="00112776" w:rsidRPr="00EF0189"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tc>
        <w:tc>
          <w:tcPr>
            <w:tcW w:w="2083" w:type="dxa"/>
            <w:vAlign w:val="center"/>
          </w:tcPr>
          <w:p w14:paraId="0468AA4C" w14:textId="77777777" w:rsidR="00112776" w:rsidRPr="001D7FEE" w:rsidRDefault="006660CA"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3445" w:type="dxa"/>
            <w:gridSpan w:val="2"/>
            <w:vAlign w:val="center"/>
          </w:tcPr>
          <w:p w14:paraId="3E59D8F0"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17E432ED"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882695E"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0B9352E6" w14:textId="77777777" w:rsidTr="003230FA">
        <w:trPr>
          <w:trHeight w:val="107"/>
          <w:jc w:val="center"/>
        </w:trPr>
        <w:tc>
          <w:tcPr>
            <w:tcW w:w="973" w:type="dxa"/>
            <w:vAlign w:val="center"/>
          </w:tcPr>
          <w:p w14:paraId="5E84B4EB"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241D9090" w14:textId="77777777" w:rsidR="00112776" w:rsidRPr="00EF0189" w:rsidRDefault="00112776" w:rsidP="009703D2">
            <w:pPr>
              <w:wordWrap/>
              <w:spacing w:line="240" w:lineRule="auto"/>
              <w:jc w:val="lowKashida"/>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 xml:space="preserve">Draft type of fans is induced, </w:t>
            </w:r>
            <w:proofErr w:type="gramStart"/>
            <w:r w:rsidRPr="00EF0189">
              <w:rPr>
                <w:rFonts w:asciiTheme="minorBidi" w:eastAsia="SimSun" w:hAnsiTheme="minorBidi" w:cstheme="minorBidi"/>
                <w:color w:val="000000" w:themeColor="text1"/>
                <w:sz w:val="20"/>
                <w:szCs w:val="20"/>
                <w:lang w:eastAsia="zh-CN"/>
              </w:rPr>
              <w:t>Please</w:t>
            </w:r>
            <w:proofErr w:type="gramEnd"/>
            <w:r w:rsidRPr="00EF0189">
              <w:rPr>
                <w:rFonts w:asciiTheme="minorBidi" w:eastAsia="SimSun" w:hAnsiTheme="minorBidi" w:cstheme="minorBidi"/>
                <w:color w:val="000000" w:themeColor="text1"/>
                <w:sz w:val="20"/>
                <w:szCs w:val="20"/>
                <w:lang w:eastAsia="zh-CN"/>
              </w:rPr>
              <w:t xml:space="preserve"> revise offer accordingly.</w:t>
            </w:r>
          </w:p>
        </w:tc>
        <w:tc>
          <w:tcPr>
            <w:tcW w:w="3497" w:type="dxa"/>
            <w:vAlign w:val="center"/>
          </w:tcPr>
          <w:p w14:paraId="1D3F9B16" w14:textId="77777777" w:rsidR="00112776" w:rsidRPr="00EF0189"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tc>
        <w:tc>
          <w:tcPr>
            <w:tcW w:w="2083" w:type="dxa"/>
            <w:vAlign w:val="center"/>
          </w:tcPr>
          <w:p w14:paraId="2C2D6C5E"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65A30FA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3B9CCB78"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093684D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E559410" w14:textId="77777777" w:rsidTr="003230FA">
        <w:trPr>
          <w:trHeight w:val="107"/>
          <w:jc w:val="center"/>
        </w:trPr>
        <w:tc>
          <w:tcPr>
            <w:tcW w:w="973" w:type="dxa"/>
            <w:vAlign w:val="center"/>
          </w:tcPr>
          <w:p w14:paraId="2DE001C5"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05B0AF99" w14:textId="77777777" w:rsidR="00112776" w:rsidRPr="00EF0189" w:rsidRDefault="00112776" w:rsidP="009703D2">
            <w:pPr>
              <w:wordWrap/>
              <w:spacing w:line="240" w:lineRule="auto"/>
              <w:jc w:val="lowKashida"/>
              <w:rPr>
                <w:rFonts w:asciiTheme="minorBidi" w:eastAsia="SimSun" w:hAnsiTheme="minorBidi" w:cstheme="minorBidi"/>
                <w:color w:val="000000" w:themeColor="text1"/>
                <w:sz w:val="20"/>
                <w:szCs w:val="20"/>
                <w:highlight w:val="yellow"/>
                <w:lang w:eastAsia="zh-CN"/>
              </w:rPr>
            </w:pPr>
            <w:r w:rsidRPr="00EF0189">
              <w:rPr>
                <w:rFonts w:asciiTheme="minorBidi" w:eastAsia="SimSun" w:hAnsiTheme="minorBidi" w:cstheme="minorBidi"/>
                <w:color w:val="000000" w:themeColor="text1"/>
                <w:sz w:val="20"/>
                <w:szCs w:val="20"/>
                <w:lang w:eastAsia="zh-CN"/>
              </w:rPr>
              <w:t>Plug gasket to be solid metal. Please confirm.</w:t>
            </w:r>
          </w:p>
        </w:tc>
        <w:tc>
          <w:tcPr>
            <w:tcW w:w="3497" w:type="dxa"/>
            <w:vAlign w:val="center"/>
          </w:tcPr>
          <w:p w14:paraId="664D2991" w14:textId="77777777" w:rsidR="00112776" w:rsidRPr="00EF0189" w:rsidRDefault="00112776" w:rsidP="008A1B37">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tc>
        <w:tc>
          <w:tcPr>
            <w:tcW w:w="2083" w:type="dxa"/>
            <w:vAlign w:val="center"/>
          </w:tcPr>
          <w:p w14:paraId="3940873A"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7B9096F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4FC1B81"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06B8104A"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39A0B80" w14:textId="77777777" w:rsidTr="003230FA">
        <w:trPr>
          <w:trHeight w:val="107"/>
          <w:jc w:val="center"/>
        </w:trPr>
        <w:tc>
          <w:tcPr>
            <w:tcW w:w="973" w:type="dxa"/>
            <w:vAlign w:val="center"/>
          </w:tcPr>
          <w:p w14:paraId="141E17F6" w14:textId="77777777" w:rsidR="00112776" w:rsidRPr="004E60B0" w:rsidRDefault="00112776" w:rsidP="009703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6189EC4A" w14:textId="77777777" w:rsidR="00112776" w:rsidRPr="00EF0189" w:rsidRDefault="00112776" w:rsidP="009703D2">
            <w:pPr>
              <w:wordWrap/>
              <w:spacing w:line="240" w:lineRule="auto"/>
              <w:jc w:val="lowKashida"/>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The last pass of tubes shall be 1% slope. Please revise your offer accordingly.</w:t>
            </w:r>
          </w:p>
        </w:tc>
        <w:tc>
          <w:tcPr>
            <w:tcW w:w="3497" w:type="dxa"/>
            <w:vAlign w:val="center"/>
          </w:tcPr>
          <w:p w14:paraId="033ACE5E" w14:textId="77777777" w:rsidR="00112776" w:rsidRPr="00EF0189" w:rsidRDefault="00112776" w:rsidP="008A1B37">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p w14:paraId="020BACD1" w14:textId="77777777" w:rsidR="00112776" w:rsidRPr="00EF0189" w:rsidRDefault="00112776" w:rsidP="009703D2">
            <w:pPr>
              <w:widowControl/>
              <w:wordWrap/>
              <w:adjustRightInd/>
              <w:spacing w:line="240" w:lineRule="auto"/>
              <w:jc w:val="left"/>
              <w:textAlignment w:val="auto"/>
              <w:rPr>
                <w:rFonts w:asciiTheme="minorBidi" w:hAnsiTheme="minorBidi" w:cstheme="minorBidi"/>
                <w:color w:val="000000" w:themeColor="text1"/>
                <w:sz w:val="20"/>
                <w:szCs w:val="20"/>
              </w:rPr>
            </w:pPr>
          </w:p>
        </w:tc>
        <w:tc>
          <w:tcPr>
            <w:tcW w:w="2083" w:type="dxa"/>
            <w:vAlign w:val="center"/>
          </w:tcPr>
          <w:p w14:paraId="14F1780A" w14:textId="77777777" w:rsidR="00112776" w:rsidRPr="001D7FEE" w:rsidRDefault="0020572F"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0E96E542"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DE5C7B9"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032BD514" w14:textId="77777777" w:rsidR="00112776" w:rsidRPr="001D7FEE" w:rsidRDefault="00112776" w:rsidP="009703D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D174B8C" w14:textId="77777777" w:rsidTr="003230FA">
        <w:trPr>
          <w:trHeight w:val="107"/>
          <w:jc w:val="center"/>
        </w:trPr>
        <w:tc>
          <w:tcPr>
            <w:tcW w:w="973" w:type="dxa"/>
            <w:vAlign w:val="center"/>
          </w:tcPr>
          <w:p w14:paraId="07B7FFED" w14:textId="77777777" w:rsidR="00112776" w:rsidRPr="004E60B0" w:rsidRDefault="00112776" w:rsidP="00A26839">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bottom w:val="single" w:sz="4" w:space="0" w:color="auto"/>
            </w:tcBorders>
            <w:shd w:val="clear" w:color="auto" w:fill="FFFFFF"/>
            <w:vAlign w:val="center"/>
          </w:tcPr>
          <w:p w14:paraId="38E1EA16" w14:textId="77777777" w:rsidR="00112776" w:rsidRPr="00EF0189" w:rsidRDefault="00112776" w:rsidP="00A26839">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sidRPr="00EF0189">
              <w:rPr>
                <w:rFonts w:asciiTheme="minorBidi" w:eastAsia="SimSun" w:hAnsiTheme="minorBidi" w:cstheme="minorBidi"/>
                <w:color w:val="000000" w:themeColor="text1"/>
                <w:sz w:val="20"/>
                <w:szCs w:val="20"/>
                <w:lang w:val="en-US" w:eastAsia="zh-CN"/>
              </w:rPr>
              <w:t>Blade material shall be aluminum not GRP. Please revise offer accordingly.</w:t>
            </w:r>
          </w:p>
        </w:tc>
        <w:tc>
          <w:tcPr>
            <w:tcW w:w="3497" w:type="dxa"/>
            <w:vAlign w:val="center"/>
          </w:tcPr>
          <w:p w14:paraId="4DDE104E" w14:textId="77777777" w:rsidR="00112776" w:rsidRPr="00EF0189" w:rsidRDefault="00112776" w:rsidP="008A1B37">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p w14:paraId="5B2450A8"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p>
        </w:tc>
        <w:tc>
          <w:tcPr>
            <w:tcW w:w="2083" w:type="dxa"/>
            <w:vAlign w:val="center"/>
          </w:tcPr>
          <w:p w14:paraId="1B373272" w14:textId="77777777" w:rsidR="00112776" w:rsidRPr="001D7FEE" w:rsidRDefault="0020572F"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2F970B1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50915CB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39F3092"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0806E17E" w14:textId="77777777" w:rsidTr="003230FA">
        <w:trPr>
          <w:trHeight w:val="107"/>
          <w:jc w:val="center"/>
        </w:trPr>
        <w:tc>
          <w:tcPr>
            <w:tcW w:w="973" w:type="dxa"/>
            <w:vAlign w:val="center"/>
          </w:tcPr>
          <w:p w14:paraId="41BA1319" w14:textId="77777777" w:rsidR="00112776" w:rsidRPr="004E60B0" w:rsidRDefault="00112776" w:rsidP="00A26839">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bottom w:val="single" w:sz="4" w:space="0" w:color="auto"/>
            </w:tcBorders>
            <w:shd w:val="clear" w:color="auto" w:fill="FFFFFF"/>
            <w:vAlign w:val="center"/>
          </w:tcPr>
          <w:p w14:paraId="1A7B8CBD" w14:textId="77777777" w:rsidR="00112776" w:rsidRPr="00662D41" w:rsidRDefault="00112776" w:rsidP="00A26839">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704DBB">
              <w:rPr>
                <w:rFonts w:asciiTheme="minorBidi" w:eastAsia="SimSun" w:hAnsiTheme="minorBidi" w:cstheme="minorBidi"/>
                <w:color w:val="000000" w:themeColor="text1"/>
                <w:sz w:val="20"/>
                <w:szCs w:val="20"/>
                <w:lang w:val="en-US" w:eastAsia="zh-CN"/>
              </w:rPr>
              <w:t>Tube to tube sheet joints shall be revise as per MDS. Please confirm and revise your offer accordingly.</w:t>
            </w:r>
          </w:p>
        </w:tc>
        <w:tc>
          <w:tcPr>
            <w:tcW w:w="3497" w:type="dxa"/>
            <w:vAlign w:val="center"/>
          </w:tcPr>
          <w:p w14:paraId="10D2DC4B" w14:textId="77777777" w:rsidR="00112776" w:rsidRDefault="00112776" w:rsidP="00704DBB">
            <w:pPr>
              <w:widowControl/>
              <w:wordWrap/>
              <w:adjustRightInd/>
              <w:spacing w:line="240" w:lineRule="auto"/>
              <w:jc w:val="left"/>
              <w:textAlignment w:val="auto"/>
              <w:rPr>
                <w:rFonts w:asciiTheme="minorBidi" w:hAnsiTheme="minorBidi" w:cstheme="minorBidi"/>
                <w:color w:val="000000" w:themeColor="text1"/>
                <w:sz w:val="20"/>
                <w:szCs w:val="20"/>
              </w:rPr>
            </w:pPr>
            <w:r w:rsidRPr="001F06CA">
              <w:rPr>
                <w:rFonts w:asciiTheme="minorBidi" w:hAnsiTheme="minorBidi" w:cstheme="minorBidi"/>
                <w:color w:val="000000" w:themeColor="text1"/>
                <w:sz w:val="20"/>
                <w:szCs w:val="20"/>
              </w:rPr>
              <w:t>Confirmed.</w:t>
            </w:r>
          </w:p>
          <w:p w14:paraId="0459F47A"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0A04ADE3" w14:textId="77777777" w:rsidR="00112776" w:rsidRPr="001D7FEE" w:rsidRDefault="006660CA"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708F8E77"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E59637D"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64AA0C7"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7F4CD4C4" w14:textId="77777777" w:rsidTr="003230FA">
        <w:trPr>
          <w:trHeight w:val="107"/>
          <w:jc w:val="center"/>
        </w:trPr>
        <w:tc>
          <w:tcPr>
            <w:tcW w:w="973" w:type="dxa"/>
            <w:vAlign w:val="center"/>
          </w:tcPr>
          <w:p w14:paraId="0B05412B" w14:textId="77777777" w:rsidR="00112776" w:rsidRPr="004E60B0" w:rsidRDefault="00112776" w:rsidP="00A26839">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bottom w:val="single" w:sz="4" w:space="0" w:color="auto"/>
            </w:tcBorders>
            <w:shd w:val="clear" w:color="auto" w:fill="FFFFFF"/>
            <w:vAlign w:val="center"/>
          </w:tcPr>
          <w:p w14:paraId="63A1D068" w14:textId="77777777" w:rsidR="00112776" w:rsidRPr="008A1B37" w:rsidRDefault="00112776" w:rsidP="00A26839">
            <w:pPr>
              <w:pStyle w:val="BodyText"/>
              <w:tabs>
                <w:tab w:val="left" w:pos="1146"/>
              </w:tabs>
              <w:wordWrap/>
              <w:spacing w:line="240" w:lineRule="auto"/>
              <w:jc w:val="lowKashida"/>
              <w:rPr>
                <w:rFonts w:asciiTheme="minorBidi" w:eastAsia="SimSun" w:hAnsiTheme="minorBidi" w:cstheme="minorBidi"/>
                <w:color w:val="FF0000"/>
                <w:sz w:val="20"/>
                <w:szCs w:val="20"/>
                <w:lang w:val="en-US" w:eastAsia="zh-CN"/>
              </w:rPr>
            </w:pPr>
            <w:r w:rsidRPr="00203A2C">
              <w:rPr>
                <w:rFonts w:asciiTheme="minorBidi" w:eastAsia="SimSun" w:hAnsiTheme="minorBidi" w:cstheme="minorBidi"/>
                <w:color w:val="000000" w:themeColor="text1"/>
                <w:sz w:val="20"/>
                <w:szCs w:val="20"/>
                <w:lang w:val="en-US" w:eastAsia="zh-CN"/>
              </w:rPr>
              <w:t xml:space="preserve">Flange rating shall be revise as per MDS, Please revise your </w:t>
            </w:r>
            <w:proofErr w:type="gramStart"/>
            <w:r w:rsidRPr="00203A2C">
              <w:rPr>
                <w:rFonts w:asciiTheme="minorBidi" w:eastAsia="SimSun" w:hAnsiTheme="minorBidi" w:cstheme="minorBidi"/>
                <w:color w:val="000000" w:themeColor="text1"/>
                <w:sz w:val="20"/>
                <w:szCs w:val="20"/>
                <w:lang w:val="en-US" w:eastAsia="zh-CN"/>
              </w:rPr>
              <w:t>offer  accordingly</w:t>
            </w:r>
            <w:proofErr w:type="gramEnd"/>
            <w:r w:rsidRPr="00203A2C">
              <w:rPr>
                <w:rFonts w:asciiTheme="minorBidi" w:eastAsia="SimSun" w:hAnsiTheme="minorBidi" w:cstheme="minorBidi"/>
                <w:color w:val="000000" w:themeColor="text1"/>
                <w:sz w:val="20"/>
                <w:szCs w:val="20"/>
                <w:lang w:val="en-US" w:eastAsia="zh-CN"/>
              </w:rPr>
              <w:t>.</w:t>
            </w:r>
          </w:p>
        </w:tc>
        <w:tc>
          <w:tcPr>
            <w:tcW w:w="3497" w:type="dxa"/>
            <w:vAlign w:val="center"/>
          </w:tcPr>
          <w:p w14:paraId="51C5120D" w14:textId="77777777" w:rsidR="00112776" w:rsidRDefault="00112776" w:rsidP="00203A2C">
            <w:pPr>
              <w:widowControl/>
              <w:wordWrap/>
              <w:adjustRightInd/>
              <w:spacing w:line="240" w:lineRule="auto"/>
              <w:jc w:val="left"/>
              <w:textAlignment w:val="auto"/>
              <w:rPr>
                <w:rFonts w:asciiTheme="minorBidi" w:hAnsiTheme="minorBidi" w:cstheme="minorBidi"/>
                <w:color w:val="000000" w:themeColor="text1"/>
                <w:sz w:val="20"/>
                <w:szCs w:val="20"/>
              </w:rPr>
            </w:pPr>
            <w:r w:rsidRPr="001F06CA">
              <w:rPr>
                <w:rFonts w:asciiTheme="minorBidi" w:hAnsiTheme="minorBidi" w:cstheme="minorBidi"/>
                <w:color w:val="000000" w:themeColor="text1"/>
                <w:sz w:val="20"/>
                <w:szCs w:val="20"/>
              </w:rPr>
              <w:t>Confirmed.</w:t>
            </w:r>
          </w:p>
          <w:p w14:paraId="1052689F" w14:textId="77777777" w:rsidR="00112776" w:rsidRPr="008A1B37" w:rsidRDefault="00112776" w:rsidP="008A1B37">
            <w:pPr>
              <w:widowControl/>
              <w:wordWrap/>
              <w:adjustRightInd/>
              <w:spacing w:line="240" w:lineRule="auto"/>
              <w:jc w:val="left"/>
              <w:textAlignment w:val="auto"/>
              <w:rPr>
                <w:rFonts w:asciiTheme="minorBidi" w:hAnsiTheme="minorBidi" w:cstheme="minorBidi"/>
                <w:color w:val="FF0000"/>
                <w:sz w:val="20"/>
                <w:szCs w:val="20"/>
              </w:rPr>
            </w:pPr>
          </w:p>
        </w:tc>
        <w:tc>
          <w:tcPr>
            <w:tcW w:w="2083" w:type="dxa"/>
            <w:vAlign w:val="center"/>
          </w:tcPr>
          <w:p w14:paraId="448464D1" w14:textId="77777777" w:rsidR="00112776" w:rsidRPr="001D7FEE" w:rsidRDefault="006660CA"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445" w:type="dxa"/>
            <w:gridSpan w:val="2"/>
            <w:vAlign w:val="center"/>
          </w:tcPr>
          <w:p w14:paraId="261C8397"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2EF0ED4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BCBAA30"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E6F7C" w:rsidRPr="000A788D" w14:paraId="5A5C947F" w14:textId="77777777" w:rsidTr="003230FA">
        <w:trPr>
          <w:trHeight w:val="107"/>
          <w:jc w:val="center"/>
        </w:trPr>
        <w:tc>
          <w:tcPr>
            <w:tcW w:w="973" w:type="dxa"/>
            <w:vAlign w:val="center"/>
          </w:tcPr>
          <w:p w14:paraId="418B619B" w14:textId="77777777" w:rsidR="005E6F7C" w:rsidRPr="004E60B0" w:rsidRDefault="005E6F7C" w:rsidP="005E6F7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bottom w:val="single" w:sz="4" w:space="0" w:color="auto"/>
            </w:tcBorders>
            <w:shd w:val="clear" w:color="auto" w:fill="FFFFFF"/>
            <w:vAlign w:val="center"/>
          </w:tcPr>
          <w:p w14:paraId="1B2C61A2" w14:textId="77777777" w:rsidR="005E6F7C" w:rsidRDefault="005E6F7C" w:rsidP="005E6F7C">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Pr>
                <w:rFonts w:asciiTheme="minorBidi" w:eastAsia="SimSun" w:hAnsiTheme="minorBidi" w:cstheme="minorBidi"/>
                <w:color w:val="000000" w:themeColor="text1"/>
                <w:sz w:val="20"/>
                <w:szCs w:val="20"/>
                <w:lang w:val="en-US" w:eastAsia="zh-CN"/>
              </w:rPr>
              <w:t>New item:</w:t>
            </w:r>
          </w:p>
          <w:p w14:paraId="10AA5407" w14:textId="77777777" w:rsidR="005E6F7C" w:rsidRPr="00203A2C" w:rsidRDefault="005E6F7C" w:rsidP="005E6F7C">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Pr>
                <w:rFonts w:asciiTheme="minorBidi" w:eastAsia="SimSun" w:hAnsiTheme="minorBidi" w:cstheme="minorBidi"/>
                <w:color w:val="000000" w:themeColor="text1"/>
                <w:sz w:val="20"/>
                <w:szCs w:val="20"/>
                <w:lang w:val="en-US" w:eastAsia="zh-CN"/>
              </w:rPr>
              <w:t>Thermal calculation and results shall be reported in technical proposal.</w:t>
            </w:r>
          </w:p>
        </w:tc>
        <w:tc>
          <w:tcPr>
            <w:tcW w:w="3497" w:type="dxa"/>
            <w:vAlign w:val="center"/>
          </w:tcPr>
          <w:p w14:paraId="716651A7" w14:textId="77777777" w:rsidR="005E6F7C" w:rsidRPr="001F06CA" w:rsidRDefault="005E6F7C" w:rsidP="005E6F7C">
            <w:pPr>
              <w:widowControl/>
              <w:wordWrap/>
              <w:adjustRightInd/>
              <w:spacing w:line="240" w:lineRule="auto"/>
              <w:jc w:val="left"/>
              <w:textAlignment w:val="auto"/>
              <w:rPr>
                <w:rFonts w:asciiTheme="minorBidi" w:hAnsiTheme="minorBidi" w:cstheme="minorBidi"/>
                <w:color w:val="000000" w:themeColor="text1"/>
                <w:sz w:val="20"/>
                <w:szCs w:val="20"/>
              </w:rPr>
            </w:pPr>
          </w:p>
        </w:tc>
        <w:tc>
          <w:tcPr>
            <w:tcW w:w="2083" w:type="dxa"/>
          </w:tcPr>
          <w:p w14:paraId="7D576DF3" w14:textId="77777777" w:rsidR="005E6F7C" w:rsidRPr="003629E9" w:rsidRDefault="005E6F7C" w:rsidP="005E6F7C">
            <w:pPr>
              <w:rPr>
                <w:rFonts w:asciiTheme="minorBidi" w:eastAsia="Calibri" w:hAnsiTheme="minorBidi" w:cstheme="minorBidi"/>
                <w:b/>
                <w:bCs/>
                <w:color w:val="0000FF"/>
                <w:sz w:val="20"/>
                <w:szCs w:val="20"/>
                <w:lang w:eastAsia="en-US"/>
              </w:rPr>
            </w:pPr>
          </w:p>
        </w:tc>
        <w:tc>
          <w:tcPr>
            <w:tcW w:w="3445" w:type="dxa"/>
            <w:gridSpan w:val="2"/>
          </w:tcPr>
          <w:p w14:paraId="1E21EDE7" w14:textId="77777777" w:rsidR="005E6F7C" w:rsidRPr="005673DF" w:rsidRDefault="005E6F7C" w:rsidP="005E6F7C">
            <w:pPr>
              <w:rPr>
                <w:rFonts w:asciiTheme="minorBidi" w:eastAsia="Calibri" w:hAnsiTheme="minorBidi" w:cstheme="minorBidi"/>
                <w:b/>
                <w:bCs/>
                <w:color w:val="0000FF"/>
                <w:sz w:val="20"/>
                <w:szCs w:val="20"/>
                <w:lang w:eastAsia="en-US"/>
              </w:rPr>
            </w:pPr>
            <w:r w:rsidRPr="005673DF">
              <w:rPr>
                <w:rFonts w:asciiTheme="minorBidi" w:eastAsia="Calibri" w:hAnsiTheme="minorBidi" w:cstheme="minorBidi"/>
                <w:b/>
                <w:bCs/>
                <w:color w:val="0000FF"/>
                <w:sz w:val="20"/>
                <w:szCs w:val="20"/>
                <w:lang w:eastAsia="en-US"/>
              </w:rPr>
              <w:t>Confirmed.</w:t>
            </w:r>
          </w:p>
        </w:tc>
        <w:tc>
          <w:tcPr>
            <w:tcW w:w="2135" w:type="dxa"/>
            <w:vAlign w:val="center"/>
          </w:tcPr>
          <w:p w14:paraId="16B07CAE" w14:textId="77777777" w:rsidR="005E6F7C" w:rsidRPr="001D7FEE" w:rsidRDefault="005E6F7C" w:rsidP="005E6F7C">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0BABD6D0" w14:textId="77777777" w:rsidR="005E6F7C" w:rsidRPr="001D7FEE" w:rsidRDefault="005E6F7C" w:rsidP="005E6F7C">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E6F7C" w:rsidRPr="000A788D" w14:paraId="214F6305" w14:textId="77777777" w:rsidTr="003230FA">
        <w:trPr>
          <w:trHeight w:val="107"/>
          <w:jc w:val="center"/>
        </w:trPr>
        <w:tc>
          <w:tcPr>
            <w:tcW w:w="973" w:type="dxa"/>
            <w:vAlign w:val="center"/>
          </w:tcPr>
          <w:p w14:paraId="2CB9A90D" w14:textId="77777777" w:rsidR="005E6F7C" w:rsidRPr="004E60B0" w:rsidRDefault="005E6F7C" w:rsidP="005E6F7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bottom w:val="single" w:sz="4" w:space="0" w:color="auto"/>
            </w:tcBorders>
            <w:shd w:val="clear" w:color="auto" w:fill="FFFFFF"/>
            <w:vAlign w:val="center"/>
          </w:tcPr>
          <w:p w14:paraId="69971430" w14:textId="77777777" w:rsidR="005E6F7C" w:rsidRDefault="005E6F7C" w:rsidP="005E6F7C">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Pr>
                <w:rFonts w:asciiTheme="minorBidi" w:eastAsia="SimSun" w:hAnsiTheme="minorBidi" w:cstheme="minorBidi"/>
                <w:color w:val="000000" w:themeColor="text1"/>
                <w:sz w:val="20"/>
                <w:szCs w:val="20"/>
                <w:lang w:val="en-US" w:eastAsia="zh-CN"/>
              </w:rPr>
              <w:t>New item:</w:t>
            </w:r>
          </w:p>
          <w:p w14:paraId="63EE65AE" w14:textId="77777777" w:rsidR="005E6F7C" w:rsidRDefault="005E6F7C" w:rsidP="005E6F7C">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Pr>
                <w:rFonts w:asciiTheme="minorBidi" w:eastAsia="SimSun" w:hAnsiTheme="minorBidi" w:cstheme="minorBidi"/>
                <w:color w:val="000000" w:themeColor="text1"/>
                <w:sz w:val="20"/>
                <w:szCs w:val="20"/>
                <w:lang w:val="en-US" w:eastAsia="zh-CN"/>
              </w:rPr>
              <w:t xml:space="preserve">Minimum ambient temperature is different from </w:t>
            </w:r>
            <w:proofErr w:type="spellStart"/>
            <w:r>
              <w:rPr>
                <w:rFonts w:asciiTheme="minorBidi" w:eastAsia="SimSun" w:hAnsiTheme="minorBidi" w:cstheme="minorBidi"/>
                <w:color w:val="000000" w:themeColor="text1"/>
                <w:sz w:val="20"/>
                <w:szCs w:val="20"/>
                <w:lang w:val="en-US" w:eastAsia="zh-CN"/>
              </w:rPr>
              <w:t>Hirgan’s</w:t>
            </w:r>
            <w:proofErr w:type="spellEnd"/>
            <w:r>
              <w:rPr>
                <w:rFonts w:asciiTheme="minorBidi" w:eastAsia="SimSun" w:hAnsiTheme="minorBidi" w:cstheme="minorBidi"/>
                <w:color w:val="000000" w:themeColor="text1"/>
                <w:sz w:val="20"/>
                <w:szCs w:val="20"/>
                <w:lang w:val="en-US" w:eastAsia="zh-CN"/>
              </w:rPr>
              <w:t xml:space="preserve"> data sheet. Please revise.</w:t>
            </w:r>
          </w:p>
        </w:tc>
        <w:tc>
          <w:tcPr>
            <w:tcW w:w="3497" w:type="dxa"/>
            <w:vAlign w:val="center"/>
          </w:tcPr>
          <w:p w14:paraId="4BBFA1CC" w14:textId="77777777" w:rsidR="005E6F7C" w:rsidRPr="001F06CA" w:rsidRDefault="005E6F7C" w:rsidP="005E6F7C">
            <w:pPr>
              <w:widowControl/>
              <w:wordWrap/>
              <w:adjustRightInd/>
              <w:spacing w:line="240" w:lineRule="auto"/>
              <w:jc w:val="left"/>
              <w:textAlignment w:val="auto"/>
              <w:rPr>
                <w:rFonts w:asciiTheme="minorBidi" w:hAnsiTheme="minorBidi" w:cstheme="minorBidi"/>
                <w:color w:val="000000" w:themeColor="text1"/>
                <w:sz w:val="20"/>
                <w:szCs w:val="20"/>
              </w:rPr>
            </w:pPr>
          </w:p>
        </w:tc>
        <w:tc>
          <w:tcPr>
            <w:tcW w:w="2083" w:type="dxa"/>
          </w:tcPr>
          <w:p w14:paraId="11AEE3EE" w14:textId="77777777" w:rsidR="005E6F7C" w:rsidRPr="003629E9" w:rsidRDefault="005E6F7C" w:rsidP="005E6F7C">
            <w:pPr>
              <w:rPr>
                <w:rFonts w:asciiTheme="minorBidi" w:eastAsia="Calibri" w:hAnsiTheme="minorBidi" w:cstheme="minorBidi"/>
                <w:b/>
                <w:bCs/>
                <w:color w:val="0000FF"/>
                <w:sz w:val="20"/>
                <w:szCs w:val="20"/>
                <w:lang w:eastAsia="en-US"/>
              </w:rPr>
            </w:pPr>
          </w:p>
        </w:tc>
        <w:tc>
          <w:tcPr>
            <w:tcW w:w="3445" w:type="dxa"/>
            <w:gridSpan w:val="2"/>
          </w:tcPr>
          <w:p w14:paraId="7D6AEC9C" w14:textId="77777777" w:rsidR="005E6F7C" w:rsidRPr="005673DF" w:rsidRDefault="005E6F7C" w:rsidP="005E6F7C">
            <w:pPr>
              <w:rPr>
                <w:rFonts w:asciiTheme="minorBidi" w:eastAsia="Calibri" w:hAnsiTheme="minorBidi" w:cstheme="minorBidi"/>
                <w:b/>
                <w:bCs/>
                <w:color w:val="0000FF"/>
                <w:sz w:val="20"/>
                <w:szCs w:val="20"/>
                <w:lang w:eastAsia="en-US"/>
              </w:rPr>
            </w:pPr>
            <w:proofErr w:type="gramStart"/>
            <w:r w:rsidRPr="005673DF">
              <w:rPr>
                <w:rFonts w:asciiTheme="minorBidi" w:eastAsia="Calibri" w:hAnsiTheme="minorBidi" w:cstheme="minorBidi"/>
                <w:b/>
                <w:bCs/>
                <w:color w:val="0000FF"/>
                <w:sz w:val="20"/>
                <w:szCs w:val="20"/>
                <w:lang w:eastAsia="en-US"/>
              </w:rPr>
              <w:t>Modified./</w:t>
            </w:r>
            <w:proofErr w:type="gramEnd"/>
          </w:p>
          <w:p w14:paraId="0A0423FF" w14:textId="77777777" w:rsidR="005E6F7C" w:rsidRPr="005673DF" w:rsidRDefault="005E6F7C" w:rsidP="005E6F7C">
            <w:pPr>
              <w:rPr>
                <w:rFonts w:asciiTheme="minorBidi" w:eastAsia="Calibri" w:hAnsiTheme="minorBidi" w:cstheme="minorBidi"/>
                <w:b/>
                <w:bCs/>
                <w:color w:val="0000FF"/>
                <w:sz w:val="20"/>
                <w:szCs w:val="20"/>
                <w:lang w:eastAsia="en-US"/>
              </w:rPr>
            </w:pPr>
            <w:r w:rsidRPr="005673DF">
              <w:rPr>
                <w:rFonts w:asciiTheme="minorBidi" w:eastAsia="Calibri" w:hAnsiTheme="minorBidi" w:cstheme="minorBidi"/>
                <w:b/>
                <w:bCs/>
                <w:color w:val="0000FF"/>
                <w:sz w:val="20"/>
                <w:szCs w:val="20"/>
                <w:lang w:eastAsia="en-US"/>
              </w:rPr>
              <w:t>Confirmed.</w:t>
            </w:r>
          </w:p>
        </w:tc>
        <w:tc>
          <w:tcPr>
            <w:tcW w:w="2135" w:type="dxa"/>
            <w:vAlign w:val="center"/>
          </w:tcPr>
          <w:p w14:paraId="5BE5A2E9" w14:textId="77777777" w:rsidR="005E6F7C" w:rsidRPr="001D7FEE" w:rsidRDefault="005E6F7C" w:rsidP="005E6F7C">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3A7A41B" w14:textId="77777777" w:rsidR="005E6F7C" w:rsidRPr="001D7FEE" w:rsidRDefault="005E6F7C" w:rsidP="005E6F7C">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E6F7C" w:rsidRPr="000A788D" w14:paraId="67C72EBB" w14:textId="77777777" w:rsidTr="003230FA">
        <w:trPr>
          <w:trHeight w:val="107"/>
          <w:jc w:val="center"/>
        </w:trPr>
        <w:tc>
          <w:tcPr>
            <w:tcW w:w="973" w:type="dxa"/>
            <w:vAlign w:val="center"/>
          </w:tcPr>
          <w:p w14:paraId="7D968E08" w14:textId="77777777" w:rsidR="005E6F7C" w:rsidRPr="004E60B0" w:rsidRDefault="005E6F7C" w:rsidP="005E6F7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bottom w:val="single" w:sz="4" w:space="0" w:color="auto"/>
            </w:tcBorders>
            <w:shd w:val="clear" w:color="auto" w:fill="FFFFFF"/>
            <w:vAlign w:val="center"/>
          </w:tcPr>
          <w:p w14:paraId="13D3B33C" w14:textId="77777777" w:rsidR="005E6F7C" w:rsidRDefault="005E6F7C" w:rsidP="005E6F7C">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Pr>
                <w:rFonts w:asciiTheme="minorBidi" w:eastAsia="SimSun" w:hAnsiTheme="minorBidi" w:cstheme="minorBidi"/>
                <w:color w:val="000000" w:themeColor="text1"/>
                <w:sz w:val="20"/>
                <w:szCs w:val="20"/>
                <w:lang w:val="en-US" w:eastAsia="zh-CN"/>
              </w:rPr>
              <w:t>New item:</w:t>
            </w:r>
          </w:p>
          <w:p w14:paraId="3B8FAEAF" w14:textId="77777777" w:rsidR="005E6F7C" w:rsidRDefault="005E6F7C" w:rsidP="005E6F7C">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bidi="ar-SA"/>
              </w:rPr>
            </w:pPr>
            <w:r>
              <w:rPr>
                <w:rFonts w:asciiTheme="minorBidi" w:eastAsia="SimSun" w:hAnsiTheme="minorBidi" w:cstheme="minorBidi"/>
                <w:color w:val="000000" w:themeColor="text1"/>
                <w:sz w:val="20"/>
                <w:szCs w:val="20"/>
                <w:lang w:val="en-US" w:eastAsia="zh-CN"/>
              </w:rPr>
              <w:t>Attached form to be filled out.</w:t>
            </w:r>
          </w:p>
          <w:p w14:paraId="122D37A9" w14:textId="77777777" w:rsidR="005E6F7C" w:rsidRDefault="005E6F7C" w:rsidP="005E6F7C">
            <w:pPr>
              <w:pStyle w:val="BodyText"/>
              <w:tabs>
                <w:tab w:val="left" w:pos="1146"/>
              </w:tabs>
              <w:wordWrap/>
              <w:spacing w:line="240" w:lineRule="auto"/>
              <w:jc w:val="lowKashida"/>
              <w:rPr>
                <w:rFonts w:asciiTheme="minorBidi" w:eastAsia="SimSun" w:hAnsiTheme="minorBidi" w:cstheme="minorBidi"/>
                <w:color w:val="000000" w:themeColor="text1"/>
                <w:sz w:val="20"/>
                <w:szCs w:val="20"/>
                <w:lang w:val="en-US" w:eastAsia="zh-CN"/>
              </w:rPr>
            </w:pPr>
            <w:r>
              <w:rPr>
                <w:rFonts w:asciiTheme="minorBidi" w:eastAsia="SimSun" w:hAnsiTheme="minorBidi" w:cstheme="minorBidi"/>
                <w:color w:val="000000" w:themeColor="text1"/>
                <w:sz w:val="20"/>
                <w:szCs w:val="20"/>
                <w:lang w:val="en-US" w:eastAsia="zh-CN" w:bidi="ar-SA"/>
              </w:rPr>
              <w:object w:dxaOrig="1534" w:dyaOrig="997" w14:anchorId="422DD319">
                <v:shape id="_x0000_i1028" type="#_x0000_t75" style="width:76.2pt;height:49.8pt" o:ole="">
                  <v:imagedata r:id="rId14" o:title=""/>
                </v:shape>
                <o:OLEObject Type="Embed" ProgID="Excel.Sheet.8" ShapeID="_x0000_i1028" DrawAspect="Icon" ObjectID="_1723129020" r:id="rId15"/>
              </w:object>
            </w:r>
            <w:r>
              <w:rPr>
                <w:rFonts w:asciiTheme="minorBidi" w:eastAsia="SimSun" w:hAnsiTheme="minorBidi" w:cstheme="minorBidi"/>
                <w:color w:val="000000" w:themeColor="text1"/>
                <w:sz w:val="20"/>
                <w:szCs w:val="20"/>
                <w:lang w:val="en-US" w:eastAsia="zh-CN"/>
              </w:rPr>
              <w:t xml:space="preserve"> </w:t>
            </w:r>
          </w:p>
        </w:tc>
        <w:tc>
          <w:tcPr>
            <w:tcW w:w="3497" w:type="dxa"/>
            <w:vAlign w:val="center"/>
          </w:tcPr>
          <w:p w14:paraId="6BBCF7D4" w14:textId="77777777" w:rsidR="005E6F7C" w:rsidRPr="001F06CA" w:rsidRDefault="005E6F7C" w:rsidP="005E6F7C">
            <w:pPr>
              <w:widowControl/>
              <w:wordWrap/>
              <w:adjustRightInd/>
              <w:spacing w:line="240" w:lineRule="auto"/>
              <w:jc w:val="left"/>
              <w:textAlignment w:val="auto"/>
              <w:rPr>
                <w:rFonts w:asciiTheme="minorBidi" w:hAnsiTheme="minorBidi" w:cstheme="minorBidi"/>
                <w:color w:val="000000" w:themeColor="text1"/>
                <w:sz w:val="20"/>
                <w:szCs w:val="20"/>
              </w:rPr>
            </w:pPr>
          </w:p>
        </w:tc>
        <w:tc>
          <w:tcPr>
            <w:tcW w:w="2083" w:type="dxa"/>
          </w:tcPr>
          <w:p w14:paraId="4B7C6B03" w14:textId="77777777" w:rsidR="005E6F7C" w:rsidRPr="003629E9" w:rsidRDefault="005E6F7C" w:rsidP="005E6F7C">
            <w:pPr>
              <w:rPr>
                <w:rFonts w:asciiTheme="minorBidi" w:eastAsia="Calibri" w:hAnsiTheme="minorBidi" w:cstheme="minorBidi"/>
                <w:b/>
                <w:bCs/>
                <w:color w:val="0000FF"/>
                <w:sz w:val="20"/>
                <w:szCs w:val="20"/>
                <w:lang w:eastAsia="en-US"/>
              </w:rPr>
            </w:pPr>
          </w:p>
        </w:tc>
        <w:tc>
          <w:tcPr>
            <w:tcW w:w="3445" w:type="dxa"/>
            <w:gridSpan w:val="2"/>
          </w:tcPr>
          <w:p w14:paraId="7F223A9C" w14:textId="77777777" w:rsidR="005E6F7C" w:rsidRPr="005673DF" w:rsidRDefault="005E6F7C" w:rsidP="005E6F7C">
            <w:pPr>
              <w:rPr>
                <w:rFonts w:asciiTheme="minorBidi" w:eastAsia="Calibri" w:hAnsiTheme="minorBidi" w:cstheme="minorBidi"/>
                <w:b/>
                <w:bCs/>
                <w:color w:val="0000FF"/>
                <w:sz w:val="20"/>
                <w:szCs w:val="20"/>
                <w:lang w:eastAsia="en-US"/>
              </w:rPr>
            </w:pPr>
            <w:r w:rsidRPr="005673DF">
              <w:rPr>
                <w:rFonts w:asciiTheme="minorBidi" w:eastAsia="Calibri" w:hAnsiTheme="minorBidi" w:cstheme="minorBidi"/>
                <w:b/>
                <w:bCs/>
                <w:color w:val="0000FF"/>
                <w:sz w:val="20"/>
                <w:szCs w:val="20"/>
                <w:lang w:eastAsia="en-US"/>
              </w:rPr>
              <w:t>Confirmed.</w:t>
            </w:r>
          </w:p>
        </w:tc>
        <w:tc>
          <w:tcPr>
            <w:tcW w:w="2135" w:type="dxa"/>
            <w:vAlign w:val="center"/>
          </w:tcPr>
          <w:p w14:paraId="5F2F81C9" w14:textId="77777777" w:rsidR="005E6F7C" w:rsidRPr="001D7FEE" w:rsidRDefault="005E6F7C" w:rsidP="005E6F7C">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C92D376" w14:textId="77777777" w:rsidR="005E6F7C" w:rsidRPr="001D7FEE" w:rsidRDefault="005E6F7C" w:rsidP="005E6F7C">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6E94268" w14:textId="77777777" w:rsidTr="00C87E84">
        <w:trPr>
          <w:jc w:val="center"/>
        </w:trPr>
        <w:tc>
          <w:tcPr>
            <w:tcW w:w="22157" w:type="dxa"/>
            <w:gridSpan w:val="9"/>
            <w:shd w:val="clear" w:color="auto" w:fill="D9D9D9" w:themeFill="background1" w:themeFillShade="D9"/>
          </w:tcPr>
          <w:p w14:paraId="5F58A61B" w14:textId="77777777" w:rsidR="00112776" w:rsidRPr="00855404" w:rsidRDefault="00112776" w:rsidP="00A26839">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PIPING &amp; MATERIAL</w:t>
            </w:r>
          </w:p>
        </w:tc>
      </w:tr>
      <w:tr w:rsidR="00112776" w:rsidRPr="000A788D" w14:paraId="36777089" w14:textId="77777777" w:rsidTr="003230FA">
        <w:trPr>
          <w:trHeight w:val="530"/>
          <w:jc w:val="center"/>
        </w:trPr>
        <w:tc>
          <w:tcPr>
            <w:tcW w:w="973" w:type="dxa"/>
            <w:vAlign w:val="center"/>
          </w:tcPr>
          <w:p w14:paraId="1DA57F80" w14:textId="77777777" w:rsidR="00112776" w:rsidRPr="004E60B0" w:rsidRDefault="00112776" w:rsidP="00A26839">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711924AB" w14:textId="77777777" w:rsidR="00112776" w:rsidRPr="001D7FEE" w:rsidRDefault="00112776" w:rsidP="00A26839">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1D7FEE">
              <w:rPr>
                <w:rFonts w:asciiTheme="minorBidi" w:eastAsia="SimSun" w:hAnsiTheme="minorBidi" w:cstheme="minorBidi"/>
                <w:sz w:val="20"/>
                <w:szCs w:val="20"/>
                <w:lang w:eastAsia="zh-CN"/>
              </w:rPr>
              <w:t>G.A Drawing (Detail Drawing) of Equipment shall be submitted by vendor after PO.</w:t>
            </w:r>
          </w:p>
        </w:tc>
        <w:tc>
          <w:tcPr>
            <w:tcW w:w="3497" w:type="dxa"/>
            <w:tcBorders>
              <w:top w:val="single" w:sz="4" w:space="0" w:color="000000"/>
              <w:left w:val="single" w:sz="4" w:space="0" w:color="000000"/>
              <w:bottom w:val="single" w:sz="4" w:space="0" w:color="000000"/>
              <w:right w:val="single" w:sz="4" w:space="0" w:color="000000"/>
            </w:tcBorders>
            <w:vAlign w:val="center"/>
          </w:tcPr>
          <w:p w14:paraId="6CA0A5C9" w14:textId="77777777" w:rsidR="00112776" w:rsidRDefault="00112776" w:rsidP="003F31B4">
            <w:pPr>
              <w:widowControl/>
              <w:wordWrap/>
              <w:adjustRightInd/>
              <w:spacing w:line="240" w:lineRule="auto"/>
              <w:jc w:val="left"/>
              <w:textAlignment w:val="auto"/>
              <w:rPr>
                <w:rFonts w:asciiTheme="minorBidi" w:hAnsiTheme="minorBidi" w:cstheme="minorBidi"/>
                <w:color w:val="000000" w:themeColor="text1"/>
                <w:sz w:val="20"/>
                <w:szCs w:val="20"/>
              </w:rPr>
            </w:pPr>
            <w:r w:rsidRPr="001F06CA">
              <w:rPr>
                <w:rFonts w:asciiTheme="minorBidi" w:hAnsiTheme="minorBidi" w:cstheme="minorBidi"/>
                <w:color w:val="000000" w:themeColor="text1"/>
                <w:sz w:val="20"/>
                <w:szCs w:val="20"/>
              </w:rPr>
              <w:t>Confirmed.</w:t>
            </w:r>
          </w:p>
          <w:p w14:paraId="6A04FEFC" w14:textId="77777777" w:rsidR="00112776" w:rsidRPr="001D7FEE" w:rsidRDefault="00112776" w:rsidP="00A26839">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083" w:type="dxa"/>
            <w:vAlign w:val="center"/>
          </w:tcPr>
          <w:p w14:paraId="5CB70A33"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750F1BA5"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5FA46FF7"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42684DA4"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112776" w:rsidRPr="000A788D" w14:paraId="1DFCB31B" w14:textId="77777777" w:rsidTr="003230FA">
        <w:trPr>
          <w:trHeight w:val="467"/>
          <w:jc w:val="center"/>
        </w:trPr>
        <w:tc>
          <w:tcPr>
            <w:tcW w:w="973" w:type="dxa"/>
            <w:vAlign w:val="center"/>
          </w:tcPr>
          <w:p w14:paraId="1F24F716" w14:textId="77777777" w:rsidR="00112776" w:rsidRPr="004E60B0" w:rsidRDefault="00112776" w:rsidP="00A26839">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6827CD1F" w14:textId="77777777" w:rsidR="00112776" w:rsidRPr="00B82E32"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B82E32">
              <w:rPr>
                <w:rFonts w:asciiTheme="minorBidi" w:eastAsia="SimSun" w:hAnsiTheme="minorBidi" w:cstheme="minorBidi"/>
                <w:color w:val="000000" w:themeColor="text1"/>
                <w:sz w:val="20"/>
                <w:szCs w:val="20"/>
                <w:lang w:eastAsia="zh-CN"/>
              </w:rPr>
              <w:t>In Vendor Data Sheet in page 4 of 4, for AE-2102 rating of nozzles shall be 600#.</w:t>
            </w:r>
          </w:p>
        </w:tc>
        <w:tc>
          <w:tcPr>
            <w:tcW w:w="3497" w:type="dxa"/>
            <w:tcBorders>
              <w:top w:val="single" w:sz="4" w:space="0" w:color="000000"/>
              <w:left w:val="single" w:sz="4" w:space="0" w:color="000000"/>
              <w:bottom w:val="single" w:sz="4" w:space="0" w:color="000000"/>
              <w:right w:val="single" w:sz="4" w:space="0" w:color="000000"/>
            </w:tcBorders>
            <w:vAlign w:val="center"/>
          </w:tcPr>
          <w:p w14:paraId="59F51F10" w14:textId="77777777" w:rsidR="00112776" w:rsidRPr="00B82E32" w:rsidRDefault="00112776" w:rsidP="00B82E32">
            <w:pPr>
              <w:widowControl/>
              <w:wordWrap/>
              <w:adjustRightInd/>
              <w:spacing w:line="240" w:lineRule="auto"/>
              <w:jc w:val="left"/>
              <w:textAlignment w:val="auto"/>
              <w:rPr>
                <w:rFonts w:asciiTheme="minorBidi" w:hAnsiTheme="minorBidi" w:cstheme="minorBidi"/>
                <w:color w:val="000000" w:themeColor="text1"/>
                <w:sz w:val="20"/>
                <w:szCs w:val="20"/>
              </w:rPr>
            </w:pPr>
            <w:r w:rsidRPr="00B82E32">
              <w:rPr>
                <w:rFonts w:asciiTheme="minorBidi" w:hAnsiTheme="minorBidi" w:cstheme="minorBidi"/>
                <w:color w:val="000000" w:themeColor="text1"/>
                <w:sz w:val="20"/>
                <w:szCs w:val="20"/>
              </w:rPr>
              <w:t>Confirmed.</w:t>
            </w:r>
          </w:p>
          <w:p w14:paraId="2BB58BDF" w14:textId="77777777" w:rsidR="00112776" w:rsidRPr="00B82E32"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p>
        </w:tc>
        <w:tc>
          <w:tcPr>
            <w:tcW w:w="2083" w:type="dxa"/>
            <w:vAlign w:val="center"/>
          </w:tcPr>
          <w:p w14:paraId="6EC3A26E"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This comment shall be modified and submitted in new vendor Data Sheet.</w:t>
            </w:r>
          </w:p>
        </w:tc>
        <w:tc>
          <w:tcPr>
            <w:tcW w:w="3445" w:type="dxa"/>
            <w:gridSpan w:val="2"/>
            <w:vAlign w:val="center"/>
          </w:tcPr>
          <w:p w14:paraId="623B4D8B" w14:textId="77777777" w:rsidR="00112776" w:rsidRPr="001D7FEE" w:rsidRDefault="00A15F22" w:rsidP="00A15F2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B3A6D">
              <w:rPr>
                <w:rFonts w:asciiTheme="minorBidi" w:eastAsia="Calibri" w:hAnsiTheme="minorBidi" w:cstheme="minorBidi"/>
                <w:b/>
                <w:bCs/>
                <w:color w:val="0000FF"/>
                <w:sz w:val="20"/>
                <w:szCs w:val="20"/>
                <w:lang w:eastAsia="en-US"/>
              </w:rPr>
              <w:t>It is 600# in new datasheet and in previous datasheet also for AE-2102. Please clarify?</w:t>
            </w:r>
          </w:p>
        </w:tc>
        <w:tc>
          <w:tcPr>
            <w:tcW w:w="2135" w:type="dxa"/>
            <w:vAlign w:val="center"/>
          </w:tcPr>
          <w:p w14:paraId="181AC9CE"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56BCA46C"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112776" w:rsidRPr="000A788D" w14:paraId="19DA5F01" w14:textId="77777777" w:rsidTr="003230FA">
        <w:trPr>
          <w:trHeight w:val="377"/>
          <w:jc w:val="center"/>
        </w:trPr>
        <w:tc>
          <w:tcPr>
            <w:tcW w:w="973" w:type="dxa"/>
            <w:vAlign w:val="center"/>
          </w:tcPr>
          <w:p w14:paraId="026FCD8E" w14:textId="77777777" w:rsidR="00112776" w:rsidRPr="004E60B0" w:rsidRDefault="00112776" w:rsidP="00A26839">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162D83A6" w14:textId="77777777" w:rsidR="00112776" w:rsidRPr="00EF0189"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In Vendor Drawing, both Inlet &amp; Outlet nozzles shall be in one end of Air Cooler.</w:t>
            </w:r>
          </w:p>
        </w:tc>
        <w:tc>
          <w:tcPr>
            <w:tcW w:w="3497" w:type="dxa"/>
            <w:tcBorders>
              <w:top w:val="single" w:sz="4" w:space="0" w:color="000000"/>
              <w:left w:val="single" w:sz="4" w:space="0" w:color="000000"/>
              <w:bottom w:val="single" w:sz="4" w:space="0" w:color="000000"/>
              <w:right w:val="single" w:sz="4" w:space="0" w:color="000000"/>
            </w:tcBorders>
            <w:vAlign w:val="center"/>
          </w:tcPr>
          <w:p w14:paraId="6B204096" w14:textId="77777777" w:rsidR="00112776" w:rsidRPr="00EF0189" w:rsidRDefault="00112776" w:rsidP="0055528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p w14:paraId="4F5A9DB2" w14:textId="77777777" w:rsidR="00112776" w:rsidRPr="00EF0189"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p>
        </w:tc>
        <w:tc>
          <w:tcPr>
            <w:tcW w:w="2083" w:type="dxa"/>
            <w:vAlign w:val="center"/>
          </w:tcPr>
          <w:p w14:paraId="6260A262"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This comment shall be modified and submitted in new vendor Outline Drawing.</w:t>
            </w:r>
          </w:p>
        </w:tc>
        <w:tc>
          <w:tcPr>
            <w:tcW w:w="3445" w:type="dxa"/>
            <w:gridSpan w:val="2"/>
            <w:vAlign w:val="center"/>
          </w:tcPr>
          <w:p w14:paraId="304278F2" w14:textId="77777777" w:rsidR="00112776" w:rsidRPr="001D7FEE" w:rsidRDefault="0049458D"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B3A6D">
              <w:rPr>
                <w:rFonts w:asciiTheme="minorBidi" w:eastAsia="Calibri" w:hAnsiTheme="minorBidi" w:cstheme="minorBidi"/>
                <w:b/>
                <w:bCs/>
                <w:color w:val="0000FF"/>
                <w:sz w:val="20"/>
                <w:szCs w:val="20"/>
                <w:lang w:eastAsia="en-US"/>
              </w:rPr>
              <w:t>Confirmed.</w:t>
            </w:r>
          </w:p>
        </w:tc>
        <w:tc>
          <w:tcPr>
            <w:tcW w:w="2135" w:type="dxa"/>
            <w:vAlign w:val="center"/>
          </w:tcPr>
          <w:p w14:paraId="0126B29C"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449EC438"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112776" w:rsidRPr="000A788D" w14:paraId="7C58A907" w14:textId="77777777" w:rsidTr="003230FA">
        <w:trPr>
          <w:trHeight w:val="233"/>
          <w:jc w:val="center"/>
        </w:trPr>
        <w:tc>
          <w:tcPr>
            <w:tcW w:w="973" w:type="dxa"/>
            <w:vAlign w:val="center"/>
          </w:tcPr>
          <w:p w14:paraId="697B7351" w14:textId="77777777" w:rsidR="00112776" w:rsidRPr="004E60B0" w:rsidRDefault="00112776" w:rsidP="00A26839">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4003CEFB" w14:textId="77777777" w:rsidR="00112776" w:rsidRPr="00FA22AB"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FA22AB">
              <w:rPr>
                <w:rFonts w:asciiTheme="minorBidi" w:eastAsia="SimSun" w:hAnsiTheme="minorBidi" w:cstheme="minorBidi"/>
                <w:color w:val="000000" w:themeColor="text1"/>
                <w:sz w:val="20"/>
                <w:szCs w:val="20"/>
                <w:lang w:eastAsia="zh-CN"/>
              </w:rPr>
              <w:t>In Vendor Drawing, Elevation of TOS (Top of Structure) will be at least 5.5 meter.</w:t>
            </w:r>
          </w:p>
        </w:tc>
        <w:tc>
          <w:tcPr>
            <w:tcW w:w="3497" w:type="dxa"/>
            <w:tcBorders>
              <w:top w:val="single" w:sz="4" w:space="0" w:color="000000"/>
              <w:left w:val="single" w:sz="4" w:space="0" w:color="000000"/>
              <w:bottom w:val="single" w:sz="4" w:space="0" w:color="000000"/>
              <w:right w:val="single" w:sz="4" w:space="0" w:color="000000"/>
            </w:tcBorders>
            <w:vAlign w:val="center"/>
          </w:tcPr>
          <w:p w14:paraId="6D2843E1" w14:textId="77777777" w:rsidR="00112776" w:rsidRPr="00FA22AB" w:rsidRDefault="00112776" w:rsidP="001C1611">
            <w:pPr>
              <w:widowControl/>
              <w:wordWrap/>
              <w:adjustRightInd/>
              <w:spacing w:line="240" w:lineRule="auto"/>
              <w:jc w:val="left"/>
              <w:textAlignment w:val="auto"/>
              <w:rPr>
                <w:rFonts w:asciiTheme="minorBidi" w:hAnsiTheme="minorBidi" w:cstheme="minorBidi"/>
                <w:color w:val="000000" w:themeColor="text1"/>
                <w:sz w:val="20"/>
                <w:szCs w:val="20"/>
              </w:rPr>
            </w:pPr>
            <w:r w:rsidRPr="00FA22AB">
              <w:rPr>
                <w:rFonts w:asciiTheme="minorBidi" w:hAnsiTheme="minorBidi" w:cstheme="minorBidi"/>
                <w:color w:val="000000" w:themeColor="text1"/>
                <w:sz w:val="20"/>
                <w:szCs w:val="20"/>
              </w:rPr>
              <w:t>Confirmed</w:t>
            </w:r>
          </w:p>
          <w:p w14:paraId="3CC100A1" w14:textId="77777777" w:rsidR="00112776" w:rsidRPr="00FA22AB" w:rsidRDefault="00112776" w:rsidP="001C1611">
            <w:pPr>
              <w:widowControl/>
              <w:wordWrap/>
              <w:adjustRightInd/>
              <w:spacing w:line="240" w:lineRule="auto"/>
              <w:jc w:val="left"/>
              <w:textAlignment w:val="auto"/>
              <w:rPr>
                <w:rFonts w:asciiTheme="minorBidi" w:hAnsiTheme="minorBidi" w:cstheme="minorBidi"/>
                <w:color w:val="000000" w:themeColor="text1"/>
                <w:sz w:val="20"/>
                <w:szCs w:val="20"/>
              </w:rPr>
            </w:pPr>
          </w:p>
          <w:p w14:paraId="5341FDEC" w14:textId="77777777" w:rsidR="00112776" w:rsidRPr="00FA22AB" w:rsidRDefault="00112776" w:rsidP="001C1611">
            <w:pPr>
              <w:widowControl/>
              <w:wordWrap/>
              <w:adjustRightInd/>
              <w:spacing w:line="240" w:lineRule="auto"/>
              <w:jc w:val="left"/>
              <w:textAlignment w:val="auto"/>
              <w:rPr>
                <w:rFonts w:asciiTheme="minorBidi" w:hAnsiTheme="minorBidi" w:cstheme="minorBidi"/>
                <w:color w:val="000000" w:themeColor="text1"/>
                <w:sz w:val="20"/>
                <w:szCs w:val="20"/>
              </w:rPr>
            </w:pPr>
            <w:r w:rsidRPr="00FA22AB">
              <w:rPr>
                <w:rFonts w:asciiTheme="minorBidi" w:hAnsiTheme="minorBidi" w:cstheme="minorBidi"/>
                <w:color w:val="000000" w:themeColor="text1"/>
                <w:sz w:val="20"/>
                <w:szCs w:val="20"/>
              </w:rPr>
              <w:t>.</w:t>
            </w:r>
          </w:p>
          <w:p w14:paraId="25B733FB" w14:textId="77777777" w:rsidR="00112776" w:rsidRPr="00FA22AB"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FA22AB">
              <w:rPr>
                <w:rFonts w:asciiTheme="minorBidi" w:eastAsia="SimSun" w:hAnsiTheme="minorBidi" w:cstheme="minorBidi"/>
                <w:color w:val="000000" w:themeColor="text1"/>
                <w:sz w:val="20"/>
                <w:szCs w:val="20"/>
                <w:lang w:eastAsia="zh-CN"/>
              </w:rPr>
              <w:t xml:space="preserve">We have considered elevation of below bundle to be 5.5 m. Since it </w:t>
            </w:r>
            <w:proofErr w:type="gramStart"/>
            <w:r w:rsidRPr="00FA22AB">
              <w:rPr>
                <w:rFonts w:asciiTheme="minorBidi" w:eastAsia="SimSun" w:hAnsiTheme="minorBidi" w:cstheme="minorBidi"/>
                <w:color w:val="000000" w:themeColor="text1"/>
                <w:sz w:val="20"/>
                <w:szCs w:val="20"/>
                <w:lang w:eastAsia="zh-CN"/>
              </w:rPr>
              <w:t>is ,more</w:t>
            </w:r>
            <w:proofErr w:type="gramEnd"/>
            <w:r w:rsidRPr="00FA22AB">
              <w:rPr>
                <w:rFonts w:asciiTheme="minorBidi" w:eastAsia="SimSun" w:hAnsiTheme="minorBidi" w:cstheme="minorBidi"/>
                <w:color w:val="000000" w:themeColor="text1"/>
                <w:sz w:val="20"/>
                <w:szCs w:val="20"/>
                <w:lang w:eastAsia="zh-CN"/>
              </w:rPr>
              <w:t xml:space="preserve"> than normal, please confirm what you mean exactly ? do you mean ground clearance from below bundle?</w:t>
            </w:r>
          </w:p>
        </w:tc>
        <w:tc>
          <w:tcPr>
            <w:tcW w:w="2083" w:type="dxa"/>
            <w:vAlign w:val="center"/>
          </w:tcPr>
          <w:p w14:paraId="0051F795"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It is ok in your new Outline Drawing Rev.1. But please note that this elevation will be finalized after P.O when receiving vendor Detail Drawing.</w:t>
            </w:r>
          </w:p>
        </w:tc>
        <w:tc>
          <w:tcPr>
            <w:tcW w:w="3445" w:type="dxa"/>
            <w:gridSpan w:val="2"/>
            <w:vAlign w:val="center"/>
          </w:tcPr>
          <w:p w14:paraId="6393C8F9" w14:textId="77777777" w:rsidR="00112776" w:rsidRPr="000B3A6D" w:rsidRDefault="00F840C3"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B3A6D">
              <w:rPr>
                <w:rFonts w:asciiTheme="minorBidi" w:eastAsia="Calibri" w:hAnsiTheme="minorBidi" w:cstheme="minorBidi"/>
                <w:b/>
                <w:bCs/>
                <w:color w:val="0000FF"/>
                <w:sz w:val="20"/>
                <w:szCs w:val="20"/>
                <w:lang w:eastAsia="en-US"/>
              </w:rPr>
              <w:t>If it changes considerably, it might have cost impact.</w:t>
            </w:r>
          </w:p>
        </w:tc>
        <w:tc>
          <w:tcPr>
            <w:tcW w:w="2135" w:type="dxa"/>
            <w:vAlign w:val="center"/>
          </w:tcPr>
          <w:p w14:paraId="3791DAFD"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718AFEAA"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112776" w:rsidRPr="000A788D" w14:paraId="17470932" w14:textId="77777777" w:rsidTr="003230FA">
        <w:trPr>
          <w:trHeight w:val="782"/>
          <w:jc w:val="center"/>
        </w:trPr>
        <w:tc>
          <w:tcPr>
            <w:tcW w:w="973" w:type="dxa"/>
            <w:vAlign w:val="center"/>
          </w:tcPr>
          <w:p w14:paraId="705979AF" w14:textId="77777777" w:rsidR="00112776" w:rsidRPr="003476CA" w:rsidRDefault="00112776" w:rsidP="00A26839">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color w:val="000000" w:themeColor="text1"/>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339E306D" w14:textId="77777777" w:rsidR="00112776" w:rsidRPr="003476CA"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3476CA">
              <w:rPr>
                <w:rFonts w:asciiTheme="minorBidi" w:eastAsia="SimSun" w:hAnsiTheme="minorBidi" w:cstheme="minorBidi"/>
                <w:color w:val="000000" w:themeColor="text1"/>
                <w:sz w:val="20"/>
                <w:szCs w:val="20"/>
                <w:lang w:eastAsia="zh-CN"/>
              </w:rPr>
              <w:t>VENDOR shall specify maximum allowable forces and moments at the nozzles for review and purchaser approval.</w:t>
            </w:r>
          </w:p>
          <w:p w14:paraId="56B49732" w14:textId="77777777" w:rsidR="00112776" w:rsidRPr="003476CA"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3476CA">
              <w:rPr>
                <w:rFonts w:asciiTheme="minorBidi" w:eastAsia="SimSun" w:hAnsiTheme="minorBidi" w:cstheme="minorBidi"/>
                <w:color w:val="000000" w:themeColor="text1"/>
                <w:sz w:val="20"/>
                <w:szCs w:val="20"/>
                <w:lang w:eastAsia="zh-CN"/>
              </w:rPr>
              <w:t xml:space="preserve">In case of unavoidable </w:t>
            </w:r>
            <w:proofErr w:type="gramStart"/>
            <w:r w:rsidRPr="003476CA">
              <w:rPr>
                <w:rFonts w:asciiTheme="minorBidi" w:eastAsia="SimSun" w:hAnsiTheme="minorBidi" w:cstheme="minorBidi"/>
                <w:color w:val="000000" w:themeColor="text1"/>
                <w:sz w:val="20"/>
                <w:szCs w:val="20"/>
                <w:lang w:eastAsia="zh-CN"/>
              </w:rPr>
              <w:t>over loaded</w:t>
            </w:r>
            <w:proofErr w:type="gramEnd"/>
            <w:r w:rsidRPr="003476CA">
              <w:rPr>
                <w:rFonts w:asciiTheme="minorBidi" w:eastAsia="SimSun" w:hAnsiTheme="minorBidi" w:cstheme="minorBidi"/>
                <w:color w:val="000000" w:themeColor="text1"/>
                <w:sz w:val="20"/>
                <w:szCs w:val="20"/>
                <w:lang w:eastAsia="zh-CN"/>
              </w:rPr>
              <w:t xml:space="preserve"> at the nozzles, then the loads should be submitted to the VENDOR for consideration and approval.</w:t>
            </w:r>
          </w:p>
        </w:tc>
        <w:tc>
          <w:tcPr>
            <w:tcW w:w="3497" w:type="dxa"/>
            <w:tcBorders>
              <w:top w:val="single" w:sz="4" w:space="0" w:color="000000"/>
              <w:left w:val="single" w:sz="4" w:space="0" w:color="000000"/>
              <w:bottom w:val="single" w:sz="4" w:space="0" w:color="000000"/>
              <w:right w:val="single" w:sz="4" w:space="0" w:color="000000"/>
            </w:tcBorders>
            <w:vAlign w:val="center"/>
          </w:tcPr>
          <w:p w14:paraId="69192B95" w14:textId="77777777" w:rsidR="00112776" w:rsidRPr="00963E68"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FF0000"/>
                <w:sz w:val="20"/>
                <w:szCs w:val="20"/>
                <w:lang w:eastAsia="zh-CN"/>
              </w:rPr>
            </w:pPr>
            <w:r w:rsidRPr="005C0013">
              <w:rPr>
                <w:rFonts w:asciiTheme="minorBidi" w:eastAsia="SimSun" w:hAnsiTheme="minorBidi" w:cstheme="minorBidi"/>
                <w:b/>
                <w:bCs/>
                <w:color w:val="000000" w:themeColor="text1"/>
                <w:sz w:val="20"/>
                <w:szCs w:val="20"/>
                <w:lang w:eastAsia="zh-CN"/>
              </w:rPr>
              <w:t>(</w:t>
            </w:r>
            <w:proofErr w:type="gramStart"/>
            <w:r w:rsidRPr="005C0013">
              <w:rPr>
                <w:rFonts w:asciiTheme="minorBidi" w:eastAsia="SimSun" w:hAnsiTheme="minorBidi" w:cstheme="minorBidi"/>
                <w:b/>
                <w:bCs/>
                <w:color w:val="000000" w:themeColor="text1"/>
                <w:sz w:val="20"/>
                <w:szCs w:val="20"/>
                <w:lang w:eastAsia="zh-CN"/>
              </w:rPr>
              <w:t>nozzle</w:t>
            </w:r>
            <w:proofErr w:type="gramEnd"/>
            <w:r w:rsidRPr="005C0013">
              <w:rPr>
                <w:rFonts w:asciiTheme="minorBidi" w:eastAsia="SimSun" w:hAnsiTheme="minorBidi" w:cstheme="minorBidi"/>
                <w:b/>
                <w:bCs/>
                <w:color w:val="000000" w:themeColor="text1"/>
                <w:sz w:val="20"/>
                <w:szCs w:val="20"/>
                <w:lang w:eastAsia="zh-CN"/>
              </w:rPr>
              <w:t xml:space="preserve"> loads shall be used two (3) times of API 661)</w:t>
            </w:r>
            <w:r>
              <w:rPr>
                <w:rFonts w:asciiTheme="minorBidi" w:eastAsia="SimSun" w:hAnsiTheme="minorBidi" w:cstheme="minorBidi"/>
                <w:b/>
                <w:bCs/>
                <w:color w:val="000000" w:themeColor="text1"/>
                <w:sz w:val="20"/>
                <w:szCs w:val="20"/>
                <w:lang w:eastAsia="zh-CN"/>
              </w:rPr>
              <w:t xml:space="preserve"> Based on row C-9 of this TCL.</w:t>
            </w:r>
          </w:p>
        </w:tc>
        <w:tc>
          <w:tcPr>
            <w:tcW w:w="2083" w:type="dxa"/>
            <w:vAlign w:val="center"/>
          </w:tcPr>
          <w:p w14:paraId="05A9EBD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Allowable Nozzle Loads shall be considered 3 times of API 661.</w:t>
            </w:r>
          </w:p>
        </w:tc>
        <w:tc>
          <w:tcPr>
            <w:tcW w:w="3445" w:type="dxa"/>
            <w:gridSpan w:val="2"/>
            <w:vAlign w:val="center"/>
          </w:tcPr>
          <w:p w14:paraId="62C9627B" w14:textId="77777777" w:rsidR="00112776" w:rsidRPr="001D7FEE" w:rsidRDefault="009258B8"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258B8">
              <w:rPr>
                <w:rFonts w:asciiTheme="minorBidi" w:eastAsia="Calibri" w:hAnsiTheme="minorBidi" w:cstheme="minorBidi"/>
                <w:b/>
                <w:bCs/>
                <w:color w:val="0000FF"/>
                <w:sz w:val="20"/>
                <w:szCs w:val="20"/>
                <w:lang w:eastAsia="en-US"/>
              </w:rPr>
              <w:t>Confirmed.</w:t>
            </w:r>
          </w:p>
        </w:tc>
        <w:tc>
          <w:tcPr>
            <w:tcW w:w="2135" w:type="dxa"/>
            <w:vAlign w:val="center"/>
          </w:tcPr>
          <w:p w14:paraId="62D3FE8B"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79D90FFB"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112776" w:rsidRPr="000A788D" w14:paraId="25BDE545" w14:textId="77777777" w:rsidTr="003230FA">
        <w:trPr>
          <w:trHeight w:val="233"/>
          <w:jc w:val="center"/>
        </w:trPr>
        <w:tc>
          <w:tcPr>
            <w:tcW w:w="973" w:type="dxa"/>
            <w:vAlign w:val="center"/>
          </w:tcPr>
          <w:p w14:paraId="1B388421" w14:textId="77777777" w:rsidR="00112776" w:rsidRPr="004E60B0" w:rsidRDefault="00112776" w:rsidP="00A26839">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6231ABF8" w14:textId="77777777" w:rsidR="00112776" w:rsidRPr="00BB0B3E"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BB0B3E">
              <w:rPr>
                <w:rFonts w:asciiTheme="minorBidi" w:eastAsia="SimSun" w:hAnsiTheme="minorBidi" w:cstheme="minorBidi"/>
                <w:color w:val="000000" w:themeColor="text1"/>
                <w:sz w:val="20"/>
                <w:szCs w:val="20"/>
                <w:lang w:eastAsia="zh-CN"/>
              </w:rPr>
              <w:t>Materials should be as follow:</w:t>
            </w:r>
          </w:p>
          <w:p w14:paraId="269F3BF6" w14:textId="77777777" w:rsidR="00112776" w:rsidRPr="00BB0B3E"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BB0B3E">
              <w:rPr>
                <w:rFonts w:asciiTheme="minorBidi" w:eastAsia="SimSun" w:hAnsiTheme="minorBidi" w:cstheme="minorBidi"/>
                <w:b/>
                <w:bCs/>
                <w:color w:val="000000" w:themeColor="text1"/>
                <w:sz w:val="20"/>
                <w:szCs w:val="20"/>
                <w:lang w:eastAsia="zh-CN"/>
              </w:rPr>
              <w:t>Louver</w:t>
            </w:r>
            <w:r w:rsidRPr="00BB0B3E">
              <w:rPr>
                <w:rFonts w:asciiTheme="minorBidi" w:eastAsia="SimSun" w:hAnsiTheme="minorBidi" w:cstheme="minorBidi"/>
                <w:color w:val="000000" w:themeColor="text1"/>
                <w:sz w:val="20"/>
                <w:szCs w:val="20"/>
                <w:lang w:eastAsia="zh-CN"/>
              </w:rPr>
              <w:t xml:space="preserve"> material:  SA-283 Gr. C (hot dip galvanized)</w:t>
            </w:r>
          </w:p>
          <w:p w14:paraId="45CC114D" w14:textId="77777777" w:rsidR="00112776" w:rsidRPr="00BB0B3E"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BB0B3E">
              <w:rPr>
                <w:rFonts w:asciiTheme="minorBidi" w:eastAsia="SimSun" w:hAnsiTheme="minorBidi" w:cstheme="minorBidi"/>
                <w:b/>
                <w:bCs/>
                <w:color w:val="000000" w:themeColor="text1"/>
                <w:sz w:val="20"/>
                <w:szCs w:val="20"/>
                <w:lang w:eastAsia="zh-CN"/>
              </w:rPr>
              <w:t>Plug</w:t>
            </w:r>
            <w:r w:rsidRPr="00BB0B3E">
              <w:rPr>
                <w:rFonts w:asciiTheme="minorBidi" w:eastAsia="SimSun" w:hAnsiTheme="minorBidi" w:cstheme="minorBidi"/>
                <w:color w:val="000000" w:themeColor="text1"/>
                <w:sz w:val="20"/>
                <w:szCs w:val="20"/>
                <w:lang w:eastAsia="zh-CN"/>
              </w:rPr>
              <w:t xml:space="preserve"> Material: SA-182 F316L</w:t>
            </w:r>
          </w:p>
          <w:p w14:paraId="40C09502" w14:textId="77777777" w:rsidR="00112776" w:rsidRPr="00BB0B3E"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BB0B3E">
              <w:rPr>
                <w:rFonts w:asciiTheme="minorBidi" w:eastAsia="SimSun" w:hAnsiTheme="minorBidi" w:cstheme="minorBidi"/>
                <w:b/>
                <w:bCs/>
                <w:color w:val="000000" w:themeColor="text1"/>
                <w:sz w:val="20"/>
                <w:szCs w:val="20"/>
                <w:lang w:eastAsia="zh-CN"/>
              </w:rPr>
              <w:t xml:space="preserve">Gasket </w:t>
            </w:r>
            <w:r w:rsidRPr="00BB0B3E">
              <w:rPr>
                <w:rFonts w:asciiTheme="minorBidi" w:eastAsia="SimSun" w:hAnsiTheme="minorBidi" w:cstheme="minorBidi"/>
                <w:color w:val="000000" w:themeColor="text1"/>
                <w:sz w:val="20"/>
                <w:szCs w:val="20"/>
                <w:lang w:eastAsia="zh-CN"/>
              </w:rPr>
              <w:t>Material: S.S. 316L</w:t>
            </w:r>
          </w:p>
        </w:tc>
        <w:tc>
          <w:tcPr>
            <w:tcW w:w="3497" w:type="dxa"/>
            <w:tcBorders>
              <w:top w:val="single" w:sz="4" w:space="0" w:color="000000"/>
              <w:left w:val="single" w:sz="4" w:space="0" w:color="000000"/>
              <w:bottom w:val="single" w:sz="4" w:space="0" w:color="000000"/>
              <w:right w:val="single" w:sz="4" w:space="0" w:color="000000"/>
            </w:tcBorders>
            <w:vAlign w:val="center"/>
          </w:tcPr>
          <w:p w14:paraId="372145FE" w14:textId="77777777" w:rsidR="00112776" w:rsidRPr="00BB0B3E" w:rsidRDefault="00112776" w:rsidP="002E627E">
            <w:pPr>
              <w:tabs>
                <w:tab w:val="left" w:pos="395"/>
              </w:tabs>
              <w:wordWrap/>
              <w:autoSpaceDE w:val="0"/>
              <w:autoSpaceDN w:val="0"/>
              <w:spacing w:before="60" w:after="60" w:line="240" w:lineRule="auto"/>
              <w:jc w:val="left"/>
              <w:rPr>
                <w:rFonts w:asciiTheme="minorBidi" w:eastAsiaTheme="minorHAnsi" w:hAnsiTheme="minorBidi" w:cstheme="minorBidi"/>
                <w:color w:val="000000" w:themeColor="text1"/>
                <w:sz w:val="20"/>
                <w:szCs w:val="20"/>
                <w:lang w:eastAsia="en-US"/>
              </w:rPr>
            </w:pPr>
            <w:r w:rsidRPr="00BB0B3E">
              <w:rPr>
                <w:rFonts w:asciiTheme="minorBidi" w:eastAsiaTheme="minorHAnsi" w:hAnsiTheme="minorBidi" w:cstheme="minorBidi"/>
                <w:color w:val="000000" w:themeColor="text1"/>
                <w:sz w:val="20"/>
                <w:szCs w:val="20"/>
                <w:lang w:eastAsia="en-US"/>
              </w:rPr>
              <w:t>Confirmed/ Or equivalent for louver</w:t>
            </w:r>
          </w:p>
          <w:p w14:paraId="1286FA11" w14:textId="77777777" w:rsidR="00112776" w:rsidRPr="00BB0B3E" w:rsidRDefault="00112776" w:rsidP="00A26839">
            <w:pPr>
              <w:tabs>
                <w:tab w:val="left" w:pos="395"/>
              </w:tabs>
              <w:wordWrap/>
              <w:autoSpaceDE w:val="0"/>
              <w:autoSpaceDN w:val="0"/>
              <w:spacing w:before="60" w:after="60" w:line="240" w:lineRule="auto"/>
              <w:jc w:val="left"/>
              <w:rPr>
                <w:rFonts w:asciiTheme="minorBidi" w:eastAsiaTheme="minorHAnsi" w:hAnsiTheme="minorBidi" w:cstheme="minorBidi"/>
                <w:color w:val="000000" w:themeColor="text1"/>
                <w:sz w:val="20"/>
                <w:szCs w:val="20"/>
                <w:lang w:eastAsia="en-US"/>
              </w:rPr>
            </w:pPr>
            <w:r w:rsidRPr="00BB0B3E">
              <w:rPr>
                <w:rFonts w:asciiTheme="minorBidi" w:eastAsiaTheme="minorHAnsi" w:hAnsiTheme="minorBidi" w:cstheme="minorBidi"/>
                <w:color w:val="000000" w:themeColor="text1"/>
                <w:sz w:val="20"/>
                <w:szCs w:val="20"/>
                <w:lang w:eastAsia="en-US"/>
              </w:rPr>
              <w:t>Confirmed.</w:t>
            </w:r>
          </w:p>
          <w:p w14:paraId="5F341B04" w14:textId="77777777" w:rsidR="00112776" w:rsidRPr="00EF0189" w:rsidRDefault="00112776" w:rsidP="00963E68">
            <w:pPr>
              <w:tabs>
                <w:tab w:val="left" w:pos="395"/>
              </w:tabs>
              <w:wordWrap/>
              <w:autoSpaceDE w:val="0"/>
              <w:autoSpaceDN w:val="0"/>
              <w:spacing w:before="60" w:after="60" w:line="240" w:lineRule="auto"/>
              <w:jc w:val="left"/>
              <w:rPr>
                <w:rFonts w:asciiTheme="minorBidi" w:eastAsiaTheme="minorHAnsi" w:hAnsiTheme="minorBidi" w:cstheme="minorBidi"/>
                <w:color w:val="000000" w:themeColor="text1"/>
                <w:sz w:val="20"/>
                <w:szCs w:val="20"/>
                <w:lang w:eastAsia="en-US"/>
              </w:rPr>
            </w:pPr>
            <w:r w:rsidRPr="00EF0189">
              <w:rPr>
                <w:rFonts w:asciiTheme="minorBidi" w:eastAsiaTheme="minorHAnsi" w:hAnsiTheme="minorBidi" w:cstheme="minorBidi"/>
                <w:color w:val="000000" w:themeColor="text1"/>
                <w:sz w:val="20"/>
                <w:szCs w:val="20"/>
                <w:lang w:eastAsia="en-US"/>
              </w:rPr>
              <w:t>Confirmed.</w:t>
            </w:r>
          </w:p>
          <w:p w14:paraId="6CFD552C" w14:textId="77777777" w:rsidR="00112776" w:rsidRPr="00BB0B3E"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p>
        </w:tc>
        <w:tc>
          <w:tcPr>
            <w:tcW w:w="2083" w:type="dxa"/>
            <w:vAlign w:val="center"/>
          </w:tcPr>
          <w:p w14:paraId="4DB96854"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5CE4355B"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39DFD1E7"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5A846FB2"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112776" w:rsidRPr="000A788D" w14:paraId="1C1F23A3" w14:textId="77777777" w:rsidTr="003230FA">
        <w:trPr>
          <w:trHeight w:val="377"/>
          <w:jc w:val="center"/>
        </w:trPr>
        <w:tc>
          <w:tcPr>
            <w:tcW w:w="973" w:type="dxa"/>
            <w:vAlign w:val="center"/>
          </w:tcPr>
          <w:p w14:paraId="0111473C" w14:textId="77777777" w:rsidR="00112776" w:rsidRPr="004E60B0" w:rsidRDefault="00112776" w:rsidP="00A26839">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0EE680FF" w14:textId="77777777" w:rsidR="00112776" w:rsidRPr="001D7FEE" w:rsidRDefault="00112776" w:rsidP="00A26839">
            <w:pPr>
              <w:tabs>
                <w:tab w:val="left" w:pos="395"/>
              </w:tabs>
              <w:wordWrap/>
              <w:autoSpaceDE w:val="0"/>
              <w:autoSpaceDN w:val="0"/>
              <w:spacing w:before="60" w:after="60" w:line="240" w:lineRule="auto"/>
              <w:jc w:val="left"/>
              <w:rPr>
                <w:rFonts w:asciiTheme="minorBidi" w:eastAsiaTheme="minorHAnsi" w:hAnsiTheme="minorBidi" w:cstheme="minorBidi"/>
                <w:color w:val="404040" w:themeColor="text1" w:themeTint="BF"/>
                <w:sz w:val="20"/>
                <w:szCs w:val="20"/>
                <w:lang w:eastAsia="en-US"/>
              </w:rPr>
            </w:pPr>
            <w:r w:rsidRPr="001D7FEE">
              <w:rPr>
                <w:rFonts w:asciiTheme="minorBidi" w:eastAsiaTheme="minorHAnsi" w:hAnsiTheme="minorBidi" w:cstheme="minorBidi"/>
                <w:color w:val="404040" w:themeColor="text1" w:themeTint="BF"/>
                <w:sz w:val="20"/>
                <w:szCs w:val="20"/>
                <w:lang w:eastAsia="en-US"/>
              </w:rPr>
              <w:t>Surface preparation &amp; coating shall be acc. to "Specification for Painting" with Doc. No. BK-GNRAL-PEDCO-000-PI-SP-0006.</w:t>
            </w:r>
          </w:p>
        </w:tc>
        <w:tc>
          <w:tcPr>
            <w:tcW w:w="3497" w:type="dxa"/>
            <w:tcBorders>
              <w:top w:val="single" w:sz="4" w:space="0" w:color="000000"/>
              <w:left w:val="single" w:sz="4" w:space="0" w:color="000000"/>
              <w:bottom w:val="single" w:sz="4" w:space="0" w:color="000000"/>
              <w:right w:val="single" w:sz="4" w:space="0" w:color="000000"/>
            </w:tcBorders>
            <w:vAlign w:val="center"/>
          </w:tcPr>
          <w:p w14:paraId="3BEF72F5" w14:textId="77777777" w:rsidR="00112776" w:rsidRPr="001D7FEE" w:rsidRDefault="00112776" w:rsidP="00A26839">
            <w:pPr>
              <w:tabs>
                <w:tab w:val="left" w:pos="395"/>
              </w:tabs>
              <w:wordWrap/>
              <w:autoSpaceDE w:val="0"/>
              <w:autoSpaceDN w:val="0"/>
              <w:spacing w:before="60" w:after="60" w:line="240" w:lineRule="auto"/>
              <w:jc w:val="left"/>
              <w:rPr>
                <w:rFonts w:asciiTheme="minorBidi" w:eastAsiaTheme="minorHAnsi" w:hAnsiTheme="minorBidi" w:cstheme="minorBidi"/>
                <w:color w:val="404040" w:themeColor="text1" w:themeTint="BF"/>
                <w:sz w:val="20"/>
                <w:szCs w:val="20"/>
                <w:lang w:eastAsia="en-US"/>
              </w:rPr>
            </w:pPr>
            <w:r>
              <w:rPr>
                <w:rFonts w:asciiTheme="minorBidi" w:eastAsiaTheme="minorHAnsi" w:hAnsiTheme="minorBidi" w:cstheme="minorBidi"/>
                <w:color w:val="404040" w:themeColor="text1" w:themeTint="BF"/>
                <w:sz w:val="20"/>
                <w:szCs w:val="20"/>
                <w:lang w:eastAsia="en-US"/>
              </w:rPr>
              <w:t>Confirmed.</w:t>
            </w:r>
          </w:p>
        </w:tc>
        <w:tc>
          <w:tcPr>
            <w:tcW w:w="2083" w:type="dxa"/>
            <w:vAlign w:val="center"/>
          </w:tcPr>
          <w:p w14:paraId="6C19E872"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38F751D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030BFC87"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824" w:type="dxa"/>
            <w:gridSpan w:val="2"/>
            <w:vAlign w:val="center"/>
          </w:tcPr>
          <w:p w14:paraId="7DE382D5" w14:textId="77777777" w:rsidR="00112776" w:rsidRPr="001D7FEE" w:rsidRDefault="00112776" w:rsidP="00A2683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112776" w:rsidRPr="000A788D" w14:paraId="2C7EC701" w14:textId="77777777" w:rsidTr="00C87E84">
        <w:trPr>
          <w:jc w:val="center"/>
        </w:trPr>
        <w:tc>
          <w:tcPr>
            <w:tcW w:w="22157" w:type="dxa"/>
            <w:gridSpan w:val="9"/>
            <w:shd w:val="clear" w:color="auto" w:fill="D9D9D9" w:themeFill="background1" w:themeFillShade="D9"/>
          </w:tcPr>
          <w:p w14:paraId="71A6F12A" w14:textId="77777777" w:rsidR="00112776" w:rsidRPr="00855404" w:rsidRDefault="00112776" w:rsidP="00A26839">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INSTRUMENT &amp; CONTROL</w:t>
            </w:r>
          </w:p>
        </w:tc>
      </w:tr>
      <w:tr w:rsidR="00112776" w:rsidRPr="000A788D" w14:paraId="62F299DF" w14:textId="77777777" w:rsidTr="003230FA">
        <w:trPr>
          <w:trHeight w:val="1232"/>
          <w:jc w:val="center"/>
        </w:trPr>
        <w:tc>
          <w:tcPr>
            <w:tcW w:w="973" w:type="dxa"/>
            <w:shd w:val="clear" w:color="auto" w:fill="auto"/>
            <w:vAlign w:val="center"/>
          </w:tcPr>
          <w:p w14:paraId="16A536D3" w14:textId="77777777" w:rsidR="00112776" w:rsidRPr="00FE0CF7" w:rsidRDefault="00112776"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highlight w:val="yellow"/>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5B34FEBD" w14:textId="77777777" w:rsidR="00112776" w:rsidRPr="00EF0189"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 xml:space="preserve">VENDOR shall follow BK-GNRAL-PEDCO-000-IN-SP-0004 for package control </w:t>
            </w:r>
            <w:proofErr w:type="gramStart"/>
            <w:r w:rsidRPr="00EF0189">
              <w:rPr>
                <w:rFonts w:asciiTheme="minorBidi" w:eastAsia="SimSun" w:hAnsiTheme="minorBidi" w:cstheme="minorBidi"/>
                <w:color w:val="000000" w:themeColor="text1"/>
                <w:sz w:val="20"/>
                <w:szCs w:val="20"/>
                <w:lang w:eastAsia="zh-CN"/>
              </w:rPr>
              <w:t>type.(</w:t>
            </w:r>
            <w:proofErr w:type="gramEnd"/>
            <w:r w:rsidRPr="00EF0189">
              <w:rPr>
                <w:rFonts w:asciiTheme="minorBidi" w:eastAsia="SimSun" w:hAnsiTheme="minorBidi" w:cstheme="minorBidi"/>
                <w:color w:val="000000" w:themeColor="text1"/>
                <w:sz w:val="20"/>
                <w:szCs w:val="20"/>
                <w:lang w:eastAsia="zh-CN"/>
              </w:rPr>
              <w:t xml:space="preserve"> for this package Type B only Electrical LCP is required).</w:t>
            </w:r>
          </w:p>
          <w:p w14:paraId="1B1D7A72" w14:textId="77777777" w:rsidR="00112776" w:rsidRPr="00EF0189"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Signals from Vibration switch and signal to I/p Converter shall be transferred to plan</w:t>
            </w:r>
            <w:r w:rsidR="00137E1B">
              <w:rPr>
                <w:rFonts w:asciiTheme="minorBidi" w:eastAsia="SimSun" w:hAnsiTheme="minorBidi" w:cstheme="minorBidi"/>
                <w:color w:val="000000" w:themeColor="text1"/>
                <w:sz w:val="20"/>
                <w:szCs w:val="20"/>
                <w:lang w:eastAsia="zh-CN"/>
              </w:rPr>
              <w:t>e</w:t>
            </w:r>
            <w:r w:rsidRPr="00EF0189">
              <w:rPr>
                <w:rFonts w:asciiTheme="minorBidi" w:eastAsia="SimSun" w:hAnsiTheme="minorBidi" w:cstheme="minorBidi"/>
                <w:color w:val="000000" w:themeColor="text1"/>
                <w:sz w:val="20"/>
                <w:szCs w:val="20"/>
                <w:lang w:eastAsia="zh-CN"/>
              </w:rPr>
              <w:t>d ESD/DCS).</w:t>
            </w:r>
          </w:p>
          <w:p w14:paraId="54EF1C76" w14:textId="77777777" w:rsidR="00112776" w:rsidRPr="00EF0189" w:rsidRDefault="00112776" w:rsidP="00A26839">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sidRPr="00EF0189">
              <w:rPr>
                <w:rFonts w:asciiTheme="minorBidi" w:eastAsia="SimSun" w:hAnsiTheme="minorBidi" w:cstheme="minorBidi"/>
                <w:color w:val="000000" w:themeColor="text1"/>
                <w:sz w:val="20"/>
                <w:szCs w:val="20"/>
                <w:lang w:eastAsia="zh-CN"/>
              </w:rPr>
              <w:t>VENDOR shall comply with all the requirements and mentioned any mismatch in deviation list which is attached to the PMR.</w:t>
            </w:r>
          </w:p>
        </w:tc>
        <w:tc>
          <w:tcPr>
            <w:tcW w:w="3497" w:type="dxa"/>
            <w:tcBorders>
              <w:top w:val="single" w:sz="4" w:space="0" w:color="auto"/>
              <w:left w:val="single" w:sz="4" w:space="0" w:color="auto"/>
              <w:bottom w:val="single" w:sz="4" w:space="0" w:color="auto"/>
              <w:right w:val="single" w:sz="4" w:space="0" w:color="auto"/>
            </w:tcBorders>
            <w:vAlign w:val="center"/>
          </w:tcPr>
          <w:p w14:paraId="7423CBC8" w14:textId="77777777" w:rsidR="00112776" w:rsidRPr="00EF0189" w:rsidRDefault="00112776" w:rsidP="00A26839">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 xml:space="preserve">We have not </w:t>
            </w:r>
            <w:proofErr w:type="spellStart"/>
            <w:r w:rsidRPr="00EF0189">
              <w:rPr>
                <w:rFonts w:asciiTheme="minorBidi" w:eastAsia="SimSun" w:hAnsiTheme="minorBidi" w:cstheme="minorBidi"/>
                <w:color w:val="000000" w:themeColor="text1"/>
                <w:sz w:val="20"/>
                <w:szCs w:val="20"/>
                <w:lang w:eastAsia="zh-CN"/>
              </w:rPr>
              <w:t>recieved</w:t>
            </w:r>
            <w:proofErr w:type="spellEnd"/>
            <w:r w:rsidRPr="00EF0189">
              <w:rPr>
                <w:rFonts w:asciiTheme="minorBidi" w:eastAsia="SimSun" w:hAnsiTheme="minorBidi" w:cstheme="minorBidi"/>
                <w:color w:val="000000" w:themeColor="text1"/>
                <w:sz w:val="20"/>
                <w:szCs w:val="20"/>
                <w:lang w:eastAsia="zh-CN"/>
              </w:rPr>
              <w:t xml:space="preserve"> </w:t>
            </w:r>
            <w:r w:rsidRPr="00EF0189">
              <w:rPr>
                <w:rFonts w:asciiTheme="minorBidi" w:eastAsia="SimSun" w:hAnsiTheme="minorBidi" w:cstheme="minorBidi"/>
                <w:b/>
                <w:bCs/>
                <w:color w:val="000000" w:themeColor="text1"/>
                <w:sz w:val="20"/>
                <w:szCs w:val="20"/>
                <w:lang w:eastAsia="zh-CN"/>
              </w:rPr>
              <w:t>BK-GNRAL-PEDCO-000-IN-SP-0004</w:t>
            </w:r>
            <w:r w:rsidRPr="00EF0189">
              <w:rPr>
                <w:rFonts w:asciiTheme="minorBidi" w:eastAsia="SimSun" w:hAnsiTheme="minorBidi" w:cstheme="minorBidi"/>
                <w:color w:val="000000" w:themeColor="text1"/>
                <w:sz w:val="20"/>
                <w:szCs w:val="20"/>
                <w:lang w:eastAsia="zh-CN"/>
              </w:rPr>
              <w:t xml:space="preserve">; please send. </w:t>
            </w:r>
          </w:p>
          <w:p w14:paraId="1C4DAD99" w14:textId="77777777" w:rsidR="00112776" w:rsidRPr="00EF0189" w:rsidRDefault="00112776" w:rsidP="00A26839">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p>
          <w:p w14:paraId="6B097675" w14:textId="77777777" w:rsidR="00112776" w:rsidRPr="00EF0189" w:rsidRDefault="00112776" w:rsidP="00A26839">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r w:rsidRPr="00EF0189">
              <w:rPr>
                <w:rFonts w:asciiTheme="minorBidi" w:eastAsia="SimSun" w:hAnsiTheme="minorBidi" w:cstheme="minorBidi"/>
                <w:color w:val="000000" w:themeColor="text1"/>
                <w:sz w:val="20"/>
                <w:szCs w:val="20"/>
                <w:lang w:eastAsia="zh-CN"/>
              </w:rPr>
              <w:t>LCP is considered as option.</w:t>
            </w:r>
          </w:p>
          <w:p w14:paraId="65126954" w14:textId="77777777" w:rsidR="00112776" w:rsidRPr="00EF0189" w:rsidRDefault="00112776" w:rsidP="00A26839">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p>
          <w:p w14:paraId="0E5F9B0D" w14:textId="77777777" w:rsidR="00112776" w:rsidRPr="00EF0189" w:rsidRDefault="00112776" w:rsidP="00A26839">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sidRPr="00EF0189">
              <w:rPr>
                <w:rFonts w:asciiTheme="minorBidi" w:eastAsia="SimSun" w:hAnsiTheme="minorBidi" w:cstheme="minorBidi"/>
                <w:color w:val="000000" w:themeColor="text1"/>
                <w:sz w:val="20"/>
                <w:szCs w:val="20"/>
                <w:lang w:eastAsia="zh-CN"/>
              </w:rPr>
              <w:t xml:space="preserve">It only consists of what is shown in PID. For better clarification send </w:t>
            </w:r>
            <w:r w:rsidRPr="00EF0189">
              <w:rPr>
                <w:rFonts w:asciiTheme="minorBidi" w:eastAsia="SimSun" w:hAnsiTheme="minorBidi" w:cstheme="minorBidi"/>
                <w:b/>
                <w:bCs/>
                <w:color w:val="000000" w:themeColor="text1"/>
                <w:sz w:val="20"/>
                <w:szCs w:val="20"/>
                <w:lang w:eastAsia="zh-CN"/>
              </w:rPr>
              <w:t>BK-GNRAL-PEDCO-000-IN-SP-0004</w:t>
            </w:r>
          </w:p>
        </w:tc>
        <w:tc>
          <w:tcPr>
            <w:tcW w:w="2083" w:type="dxa"/>
            <w:shd w:val="clear" w:color="auto" w:fill="auto"/>
            <w:vAlign w:val="center"/>
          </w:tcPr>
          <w:p w14:paraId="04CC0BE8" w14:textId="77777777" w:rsidR="00112776" w:rsidRPr="001D7FEE" w:rsidRDefault="00FE0CF7"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Electrical LCP is required for local stop / stop command.</w:t>
            </w:r>
          </w:p>
        </w:tc>
        <w:tc>
          <w:tcPr>
            <w:tcW w:w="3445" w:type="dxa"/>
            <w:gridSpan w:val="2"/>
            <w:vAlign w:val="center"/>
          </w:tcPr>
          <w:p w14:paraId="22F17004" w14:textId="77777777" w:rsidR="00112776" w:rsidRPr="00B41CE9" w:rsidRDefault="00BE6810"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roofErr w:type="gramStart"/>
            <w:r w:rsidRPr="00B41CE9">
              <w:rPr>
                <w:rFonts w:asciiTheme="minorBidi" w:eastAsia="Calibri" w:hAnsiTheme="minorBidi" w:cstheme="minorBidi"/>
                <w:b/>
                <w:bCs/>
                <w:color w:val="0000FF"/>
                <w:sz w:val="20"/>
                <w:szCs w:val="20"/>
                <w:lang w:eastAsia="en-US"/>
              </w:rPr>
              <w:t>Confirmed./</w:t>
            </w:r>
            <w:proofErr w:type="gramEnd"/>
            <w:r w:rsidRPr="00B41CE9">
              <w:rPr>
                <w:rFonts w:asciiTheme="minorBidi" w:eastAsia="Calibri" w:hAnsiTheme="minorBidi" w:cstheme="minorBidi"/>
                <w:b/>
                <w:bCs/>
                <w:color w:val="0000FF"/>
                <w:sz w:val="20"/>
                <w:szCs w:val="20"/>
                <w:lang w:eastAsia="en-US"/>
              </w:rPr>
              <w:t xml:space="preserve"> we consider it as main./ </w:t>
            </w:r>
          </w:p>
          <w:p w14:paraId="23630DCA" w14:textId="77777777" w:rsidR="00BE6810" w:rsidRPr="001D7FEE" w:rsidRDefault="00BE6810"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We don’t have </w:t>
            </w:r>
            <w:r w:rsidRPr="00BE6810">
              <w:rPr>
                <w:rFonts w:asciiTheme="minorBidi" w:eastAsia="Calibri" w:hAnsiTheme="minorBidi" w:cstheme="minorBidi"/>
                <w:b/>
                <w:bCs/>
                <w:color w:val="0000FF"/>
                <w:sz w:val="20"/>
                <w:szCs w:val="20"/>
                <w:lang w:eastAsia="en-US"/>
              </w:rPr>
              <w:t>BK-GNRAL-PEDCO-000-IN-SP-0004; if it’s really needed, please resend.</w:t>
            </w:r>
          </w:p>
        </w:tc>
        <w:tc>
          <w:tcPr>
            <w:tcW w:w="2135" w:type="dxa"/>
            <w:vAlign w:val="center"/>
          </w:tcPr>
          <w:p w14:paraId="2A14CB09"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ABDEB23"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1CAAA68A" w14:textId="77777777" w:rsidTr="003230FA">
        <w:trPr>
          <w:trHeight w:val="1232"/>
          <w:jc w:val="center"/>
        </w:trPr>
        <w:tc>
          <w:tcPr>
            <w:tcW w:w="973" w:type="dxa"/>
            <w:shd w:val="clear" w:color="auto" w:fill="auto"/>
            <w:vAlign w:val="center"/>
          </w:tcPr>
          <w:p w14:paraId="1005D91B" w14:textId="77777777" w:rsidR="00112776" w:rsidRPr="004E60B0" w:rsidRDefault="00112776"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4B669329" w14:textId="77777777" w:rsidR="00112776" w:rsidRPr="00EF0189" w:rsidRDefault="00112776" w:rsidP="00A26839">
            <w:pPr>
              <w:wordWrap/>
              <w:spacing w:before="60" w:after="60" w:line="240" w:lineRule="auto"/>
              <w:jc w:val="left"/>
              <w:rPr>
                <w:rFonts w:asciiTheme="minorBidi" w:eastAsiaTheme="minorHAnsi" w:hAnsiTheme="minorBidi" w:cstheme="minorBidi"/>
                <w:color w:val="000000" w:themeColor="text1"/>
                <w:sz w:val="20"/>
                <w:szCs w:val="20"/>
                <w:lang w:eastAsia="en-US"/>
              </w:rPr>
            </w:pPr>
            <w:r w:rsidRPr="00EF0189">
              <w:rPr>
                <w:rFonts w:asciiTheme="minorBidi" w:eastAsia="SimSun" w:hAnsiTheme="minorBidi" w:cstheme="minorBidi"/>
                <w:color w:val="000000" w:themeColor="text1"/>
                <w:sz w:val="20"/>
                <w:szCs w:val="20"/>
                <w:lang w:eastAsia="zh-CN"/>
              </w:rPr>
              <w:t>Regarding supplying instrument on datasheet), bidder is requested to consider all instruments mentioned on project datasheet.</w:t>
            </w:r>
          </w:p>
          <w:p w14:paraId="39286822" w14:textId="77777777" w:rsidR="00112776" w:rsidRPr="00EF0189" w:rsidRDefault="00112776" w:rsidP="00A26839">
            <w:pPr>
              <w:wordWrap/>
              <w:spacing w:before="60" w:after="60" w:line="240" w:lineRule="auto"/>
              <w:jc w:val="left"/>
              <w:rPr>
                <w:rFonts w:asciiTheme="minorBidi" w:eastAsia="SimSun" w:hAnsiTheme="minorBidi" w:cstheme="minorBidi"/>
                <w:color w:val="000000" w:themeColor="text1"/>
                <w:sz w:val="20"/>
                <w:szCs w:val="20"/>
                <w:lang w:eastAsia="zh-CN"/>
              </w:rPr>
            </w:pPr>
            <w:r w:rsidRPr="00EF0189">
              <w:rPr>
                <w:rFonts w:asciiTheme="minorBidi" w:eastAsiaTheme="minorHAnsi" w:hAnsiTheme="minorBidi" w:cstheme="minorBidi"/>
                <w:color w:val="000000" w:themeColor="text1"/>
                <w:sz w:val="20"/>
                <w:szCs w:val="20"/>
                <w:lang w:eastAsia="en-US"/>
              </w:rPr>
              <w:t xml:space="preserve">VENDOR shall follow </w:t>
            </w:r>
            <w:r w:rsidRPr="00EF0189">
              <w:rPr>
                <w:rFonts w:asciiTheme="minorBidi" w:eastAsia="SimSun" w:hAnsiTheme="minorBidi" w:cstheme="minorBidi"/>
                <w:color w:val="000000" w:themeColor="text1"/>
                <w:sz w:val="20"/>
                <w:szCs w:val="20"/>
                <w:lang w:eastAsia="zh-CN"/>
              </w:rPr>
              <w:t xml:space="preserve">BK-GNRAL-PEDCO-000-IN-SP-0001 </w:t>
            </w:r>
            <w:r w:rsidRPr="00EF0189">
              <w:rPr>
                <w:rFonts w:asciiTheme="minorBidi" w:eastAsiaTheme="minorHAnsi" w:hAnsiTheme="minorBidi" w:cstheme="minorBidi"/>
                <w:color w:val="000000" w:themeColor="text1"/>
                <w:sz w:val="20"/>
                <w:szCs w:val="20"/>
                <w:lang w:eastAsia="en-US"/>
              </w:rPr>
              <w:t xml:space="preserve"> </w:t>
            </w:r>
            <w:r w:rsidRPr="00EF0189">
              <w:rPr>
                <w:rFonts w:asciiTheme="minorBidi" w:eastAsia="SimSun" w:hAnsiTheme="minorBidi" w:cstheme="minorBidi"/>
                <w:color w:val="000000" w:themeColor="text1"/>
                <w:sz w:val="20"/>
                <w:szCs w:val="20"/>
                <w:lang w:eastAsia="zh-CN"/>
              </w:rPr>
              <w:t xml:space="preserve"> </w:t>
            </w:r>
          </w:p>
          <w:p w14:paraId="5E2FAAD4" w14:textId="77777777" w:rsidR="00112776" w:rsidRPr="00EF0189" w:rsidRDefault="00112776" w:rsidP="00A26839">
            <w:pPr>
              <w:wordWrap/>
              <w:spacing w:before="60" w:after="60" w:line="240" w:lineRule="auto"/>
              <w:jc w:val="left"/>
              <w:rPr>
                <w:rFonts w:asciiTheme="minorBidi" w:eastAsiaTheme="minorHAnsi" w:hAnsiTheme="minorBidi" w:cstheme="minorBidi"/>
                <w:color w:val="000000" w:themeColor="text1"/>
                <w:sz w:val="20"/>
                <w:szCs w:val="20"/>
                <w:lang w:eastAsia="en-US"/>
              </w:rPr>
            </w:pPr>
            <w:r w:rsidRPr="00EF0189">
              <w:rPr>
                <w:rFonts w:asciiTheme="minorBidi" w:eastAsiaTheme="minorHAnsi" w:hAnsiTheme="minorBidi" w:cstheme="minorBidi"/>
                <w:color w:val="000000" w:themeColor="text1"/>
                <w:sz w:val="20"/>
                <w:szCs w:val="20"/>
                <w:lang w:eastAsia="en-US"/>
              </w:rPr>
              <w:t>for instrumentation devices and all other details mentioned in this document.</w:t>
            </w:r>
          </w:p>
          <w:p w14:paraId="65B975FC" w14:textId="77777777" w:rsidR="00112776" w:rsidRPr="00EF0189" w:rsidRDefault="00112776" w:rsidP="00A26839">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sidRPr="00EF0189">
              <w:rPr>
                <w:rFonts w:asciiTheme="minorBidi" w:eastAsiaTheme="minorHAnsi" w:hAnsiTheme="minorBidi" w:cstheme="minorBidi"/>
                <w:color w:val="000000" w:themeColor="text1"/>
                <w:sz w:val="20"/>
                <w:szCs w:val="20"/>
                <w:lang w:eastAsia="en-US"/>
              </w:rPr>
              <w:t>VENDOR shall comply with all the requirements and mentioned any mismatch in deviation list</w:t>
            </w:r>
          </w:p>
        </w:tc>
        <w:tc>
          <w:tcPr>
            <w:tcW w:w="3497" w:type="dxa"/>
            <w:tcBorders>
              <w:top w:val="single" w:sz="4" w:space="0" w:color="auto"/>
              <w:left w:val="single" w:sz="4" w:space="0" w:color="auto"/>
              <w:bottom w:val="single" w:sz="4" w:space="0" w:color="auto"/>
              <w:right w:val="single" w:sz="4" w:space="0" w:color="auto"/>
            </w:tcBorders>
            <w:vAlign w:val="center"/>
          </w:tcPr>
          <w:p w14:paraId="16F01EC3" w14:textId="77777777" w:rsidR="00112776" w:rsidRPr="00EF0189" w:rsidRDefault="00112776" w:rsidP="00121875">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r w:rsidRPr="00EF0189">
              <w:rPr>
                <w:rFonts w:asciiTheme="minorBidi" w:hAnsiTheme="minorBidi" w:cstheme="minorBidi"/>
                <w:color w:val="000000" w:themeColor="text1"/>
                <w:sz w:val="20"/>
                <w:szCs w:val="20"/>
              </w:rPr>
              <w:t xml:space="preserve">Confirmed/ We follow </w:t>
            </w:r>
            <w:r w:rsidRPr="00EF0189">
              <w:rPr>
                <w:rFonts w:asciiTheme="minorBidi" w:eastAsia="SimSun" w:hAnsiTheme="minorBidi" w:cstheme="minorBidi"/>
                <w:color w:val="000000" w:themeColor="text1"/>
                <w:sz w:val="20"/>
                <w:szCs w:val="20"/>
                <w:lang w:eastAsia="zh-CN"/>
              </w:rPr>
              <w:t xml:space="preserve">BK-GNRAL-PEDCO-000-IN-SP-0001 </w:t>
            </w:r>
            <w:r w:rsidRPr="00EF0189">
              <w:rPr>
                <w:rFonts w:asciiTheme="minorBidi" w:eastAsiaTheme="minorHAnsi" w:hAnsiTheme="minorBidi" w:cstheme="minorBidi"/>
                <w:color w:val="000000" w:themeColor="text1"/>
                <w:sz w:val="20"/>
                <w:szCs w:val="20"/>
                <w:lang w:eastAsia="en-US"/>
              </w:rPr>
              <w:t xml:space="preserve"> </w:t>
            </w:r>
            <w:r w:rsidRPr="00EF0189">
              <w:rPr>
                <w:rFonts w:asciiTheme="minorBidi" w:eastAsia="SimSun" w:hAnsiTheme="minorBidi" w:cstheme="minorBidi"/>
                <w:color w:val="000000" w:themeColor="text1"/>
                <w:sz w:val="20"/>
                <w:szCs w:val="20"/>
                <w:lang w:eastAsia="zh-CN"/>
              </w:rPr>
              <w:t xml:space="preserve"> for those instruments which are in our scope based on MR and DSH.</w:t>
            </w:r>
          </w:p>
          <w:p w14:paraId="14D8ECFE" w14:textId="77777777" w:rsidR="00112776" w:rsidRPr="00EF0189" w:rsidRDefault="00112776" w:rsidP="00121875">
            <w:pPr>
              <w:widowControl/>
              <w:wordWrap/>
              <w:adjustRightInd/>
              <w:spacing w:line="240" w:lineRule="auto"/>
              <w:jc w:val="left"/>
              <w:textAlignment w:val="auto"/>
              <w:rPr>
                <w:rFonts w:asciiTheme="minorBidi" w:eastAsia="SimSun" w:hAnsiTheme="minorBidi" w:cstheme="minorBidi"/>
                <w:color w:val="000000" w:themeColor="text1"/>
                <w:sz w:val="20"/>
                <w:szCs w:val="20"/>
                <w:lang w:eastAsia="zh-CN"/>
              </w:rPr>
            </w:pPr>
          </w:p>
          <w:p w14:paraId="6108910E" w14:textId="77777777" w:rsidR="00112776" w:rsidRPr="00EF0189" w:rsidRDefault="00112776" w:rsidP="00121875">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 xml:space="preserve">We think that electrical battery limit is not clear in PID. </w:t>
            </w:r>
          </w:p>
          <w:p w14:paraId="20B1BC8D" w14:textId="77777777" w:rsidR="00112776" w:rsidRPr="00EF0189" w:rsidRDefault="00112776" w:rsidP="00121875">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As instrument we have only considered vibration switch, IP Convertor, and LCP. (LCP as option) Please confirm/clarify?</w:t>
            </w:r>
          </w:p>
          <w:p w14:paraId="5D9B275E" w14:textId="77777777" w:rsidR="00112776" w:rsidRPr="00EF0189" w:rsidRDefault="00112776" w:rsidP="00121875">
            <w:pPr>
              <w:widowControl/>
              <w:wordWrap/>
              <w:adjustRightInd/>
              <w:spacing w:line="240" w:lineRule="auto"/>
              <w:jc w:val="left"/>
              <w:textAlignment w:val="auto"/>
              <w:rPr>
                <w:rFonts w:asciiTheme="minorBidi" w:hAnsiTheme="minorBidi" w:cstheme="minorBidi"/>
                <w:color w:val="000000" w:themeColor="text1"/>
                <w:sz w:val="20"/>
                <w:szCs w:val="20"/>
              </w:rPr>
            </w:pPr>
          </w:p>
          <w:p w14:paraId="24421931" w14:textId="77777777" w:rsidR="00112776" w:rsidRPr="00EF0189" w:rsidRDefault="00112776" w:rsidP="00121875">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We have not considered any junction box or cable in our scope. Please confirm/clarify?</w:t>
            </w:r>
          </w:p>
          <w:p w14:paraId="16CD30B0" w14:textId="77777777" w:rsidR="00112776" w:rsidRPr="00EF0189" w:rsidRDefault="00112776" w:rsidP="00A26839">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083" w:type="dxa"/>
            <w:shd w:val="clear" w:color="auto" w:fill="auto"/>
            <w:vAlign w:val="center"/>
          </w:tcPr>
          <w:p w14:paraId="58D19924" w14:textId="77777777" w:rsidR="00F5756F" w:rsidRDefault="006E7160" w:rsidP="006E7160">
            <w:pPr>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Specification for </w:t>
            </w:r>
          </w:p>
          <w:p w14:paraId="7BECE5AC" w14:textId="77777777" w:rsidR="006E7160" w:rsidRDefault="006E7160" w:rsidP="006E7160">
            <w:pPr>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switch:</w:t>
            </w:r>
          </w:p>
          <w:p w14:paraId="4A33F164" w14:textId="77777777" w:rsidR="006E7160" w:rsidRDefault="006E7160" w:rsidP="006E7160">
            <w:pPr>
              <w:rPr>
                <w:rFonts w:asciiTheme="minorBidi" w:eastAsia="Calibri" w:hAnsiTheme="minorBidi" w:cstheme="minorBidi"/>
                <w:b/>
                <w:bCs/>
                <w:color w:val="0000FF"/>
                <w:sz w:val="20"/>
                <w:szCs w:val="20"/>
                <w:lang w:eastAsia="en-US"/>
              </w:rPr>
            </w:pPr>
            <w:r w:rsidRPr="00C15AE0">
              <w:rPr>
                <w:rFonts w:asciiTheme="minorBidi" w:eastAsia="Calibri" w:hAnsiTheme="minorBidi" w:cstheme="minorBidi"/>
                <w:b/>
                <w:bCs/>
                <w:color w:val="0000FF"/>
                <w:sz w:val="20"/>
                <w:szCs w:val="20"/>
                <w:lang w:eastAsia="en-US"/>
              </w:rPr>
              <w:t xml:space="preserve"> </w:t>
            </w:r>
            <w:r>
              <w:rPr>
                <w:rFonts w:asciiTheme="minorBidi" w:eastAsia="Calibri" w:hAnsiTheme="minorBidi" w:cstheme="minorBidi"/>
                <w:b/>
                <w:bCs/>
                <w:color w:val="0000FF"/>
                <w:sz w:val="20"/>
                <w:szCs w:val="20"/>
                <w:lang w:eastAsia="en-US"/>
              </w:rPr>
              <w:t xml:space="preserve">•The switches shall be </w:t>
            </w:r>
            <w:proofErr w:type="spellStart"/>
            <w:r>
              <w:rPr>
                <w:rFonts w:asciiTheme="minorBidi" w:eastAsia="Calibri" w:hAnsiTheme="minorBidi" w:cstheme="minorBidi"/>
                <w:b/>
                <w:bCs/>
                <w:color w:val="0000FF"/>
                <w:sz w:val="20"/>
                <w:szCs w:val="20"/>
                <w:lang w:eastAsia="en-US"/>
              </w:rPr>
              <w:t>EExd</w:t>
            </w:r>
            <w:proofErr w:type="spellEnd"/>
            <w:r>
              <w:rPr>
                <w:rFonts w:asciiTheme="minorBidi" w:eastAsia="Calibri" w:hAnsiTheme="minorBidi" w:cstheme="minorBidi"/>
                <w:b/>
                <w:bCs/>
                <w:color w:val="0000FF"/>
                <w:sz w:val="20"/>
                <w:szCs w:val="20"/>
                <w:lang w:eastAsia="en-US"/>
              </w:rPr>
              <w:t xml:space="preserve">, IIB T4 and the </w:t>
            </w:r>
            <w:r w:rsidRPr="00836D0A">
              <w:rPr>
                <w:rFonts w:asciiTheme="minorBidi" w:eastAsia="Calibri" w:hAnsiTheme="minorBidi" w:cstheme="minorBidi"/>
                <w:b/>
                <w:bCs/>
                <w:color w:val="0000FF"/>
                <w:sz w:val="20"/>
                <w:szCs w:val="20"/>
                <w:lang w:eastAsia="en-US"/>
              </w:rPr>
              <w:t>weatherproof</w:t>
            </w:r>
            <w:r w:rsidRPr="00C15AE0">
              <w:rPr>
                <w:rFonts w:asciiTheme="minorBidi" w:eastAsia="Calibri" w:hAnsiTheme="minorBidi" w:cstheme="minorBidi"/>
                <w:b/>
                <w:bCs/>
                <w:color w:val="0000FF"/>
                <w:sz w:val="20"/>
                <w:szCs w:val="20"/>
                <w:lang w:eastAsia="en-US"/>
              </w:rPr>
              <w:t xml:space="preserve"> </w:t>
            </w:r>
            <w:r>
              <w:rPr>
                <w:rFonts w:asciiTheme="minorBidi" w:eastAsia="Calibri" w:hAnsiTheme="minorBidi" w:cstheme="minorBidi"/>
                <w:b/>
                <w:bCs/>
                <w:color w:val="0000FF"/>
                <w:sz w:val="20"/>
                <w:szCs w:val="20"/>
                <w:lang w:eastAsia="en-US"/>
              </w:rPr>
              <w:t>requirements of IP-65 as per IEC-60529.</w:t>
            </w:r>
          </w:p>
          <w:p w14:paraId="45C0778C" w14:textId="77777777" w:rsidR="006E7160" w:rsidRDefault="006E7160" w:rsidP="006E7160">
            <w:pPr>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•Switch element shall be of the </w:t>
            </w:r>
            <w:r w:rsidRPr="00C15AE0">
              <w:rPr>
                <w:rFonts w:asciiTheme="minorBidi" w:eastAsia="Calibri" w:hAnsiTheme="minorBidi" w:cstheme="minorBidi"/>
                <w:b/>
                <w:bCs/>
                <w:color w:val="0000FF"/>
                <w:sz w:val="20"/>
                <w:szCs w:val="20"/>
                <w:lang w:eastAsia="en-US"/>
              </w:rPr>
              <w:t xml:space="preserve">micro switch snap action type and hermetically sealed. </w:t>
            </w:r>
            <w:r>
              <w:rPr>
                <w:rFonts w:asciiTheme="minorBidi" w:eastAsia="Calibri" w:hAnsiTheme="minorBidi" w:cstheme="minorBidi"/>
                <w:b/>
                <w:bCs/>
                <w:color w:val="0000FF"/>
                <w:sz w:val="20"/>
                <w:szCs w:val="20"/>
                <w:lang w:eastAsia="en-US"/>
              </w:rPr>
              <w:t>Micro-switches shall be two double pole double throw (DPDT) type</w:t>
            </w:r>
          </w:p>
          <w:p w14:paraId="03B7171F" w14:textId="77777777" w:rsidR="006E7160" w:rsidRDefault="006E7160" w:rsidP="006E7160">
            <w:pPr>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•The switch contact rating shall be 110VAC @10Amp.</w:t>
            </w:r>
          </w:p>
          <w:p w14:paraId="21FEAAE6" w14:textId="77777777" w:rsidR="006E7160" w:rsidRDefault="006E7160" w:rsidP="006E7160">
            <w:pPr>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•Repeatability shall be ±1% or better of full scale</w:t>
            </w:r>
          </w:p>
          <w:p w14:paraId="41EEFA98" w14:textId="77777777" w:rsidR="006E7160" w:rsidRPr="00C15AE0" w:rsidRDefault="006E7160" w:rsidP="006E7160">
            <w:pPr>
              <w:rPr>
                <w:rFonts w:asciiTheme="minorBidi" w:eastAsia="Calibri" w:hAnsiTheme="minorBidi" w:cstheme="minorBidi"/>
                <w:b/>
                <w:bCs/>
                <w:color w:val="0000FF"/>
                <w:sz w:val="20"/>
                <w:szCs w:val="20"/>
                <w:lang w:eastAsia="en-US"/>
              </w:rPr>
            </w:pPr>
            <w:r w:rsidRPr="00C15AE0">
              <w:rPr>
                <w:rFonts w:asciiTheme="minorBidi" w:eastAsia="Calibri" w:hAnsiTheme="minorBidi" w:cstheme="minorBidi"/>
                <w:b/>
                <w:bCs/>
                <w:color w:val="0000FF"/>
                <w:sz w:val="20"/>
                <w:szCs w:val="20"/>
                <w:lang w:eastAsia="en-US"/>
              </w:rPr>
              <w:t>•The accuracy of the pressure switch assembly shall be at least 1% of the span</w:t>
            </w:r>
          </w:p>
          <w:p w14:paraId="0810662D"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445" w:type="dxa"/>
            <w:gridSpan w:val="2"/>
            <w:vAlign w:val="center"/>
          </w:tcPr>
          <w:p w14:paraId="782C6E5D" w14:textId="77777777" w:rsidR="00112776" w:rsidRDefault="00836D0A"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Micro switch snap action type and hermetically sealed are </w:t>
            </w:r>
            <w:r w:rsidRPr="00C4419B">
              <w:rPr>
                <w:rFonts w:asciiTheme="minorBidi" w:eastAsia="Calibri" w:hAnsiTheme="minorBidi" w:cstheme="minorBidi"/>
                <w:b/>
                <w:bCs/>
                <w:color w:val="0000FF"/>
                <w:sz w:val="20"/>
                <w:szCs w:val="20"/>
                <w:u w:val="single"/>
                <w:lang w:eastAsia="en-US"/>
              </w:rPr>
              <w:t>pressure switch</w:t>
            </w:r>
            <w:r>
              <w:rPr>
                <w:rFonts w:asciiTheme="minorBidi" w:eastAsia="Calibri" w:hAnsiTheme="minorBidi" w:cstheme="minorBidi"/>
                <w:b/>
                <w:bCs/>
                <w:color w:val="0000FF"/>
                <w:sz w:val="20"/>
                <w:szCs w:val="20"/>
                <w:lang w:eastAsia="en-US"/>
              </w:rPr>
              <w:t xml:space="preserve"> </w:t>
            </w:r>
            <w:proofErr w:type="gramStart"/>
            <w:r>
              <w:rPr>
                <w:rFonts w:asciiTheme="minorBidi" w:eastAsia="Calibri" w:hAnsiTheme="minorBidi" w:cstheme="minorBidi"/>
                <w:b/>
                <w:bCs/>
                <w:color w:val="0000FF"/>
                <w:sz w:val="20"/>
                <w:szCs w:val="20"/>
                <w:lang w:eastAsia="en-US"/>
              </w:rPr>
              <w:t>requirements;</w:t>
            </w:r>
            <w:proofErr w:type="gramEnd"/>
            <w:r>
              <w:rPr>
                <w:rFonts w:asciiTheme="minorBidi" w:eastAsia="Calibri" w:hAnsiTheme="minorBidi" w:cstheme="minorBidi"/>
                <w:b/>
                <w:bCs/>
                <w:color w:val="0000FF"/>
                <w:sz w:val="20"/>
                <w:szCs w:val="20"/>
                <w:lang w:eastAsia="en-US"/>
              </w:rPr>
              <w:t xml:space="preserve"> which we think is not applicable.</w:t>
            </w:r>
          </w:p>
          <w:p w14:paraId="5B92D175" w14:textId="77777777" w:rsidR="00836D0A" w:rsidRDefault="00836D0A"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2A7A5018" w14:textId="77777777" w:rsidR="00836D0A" w:rsidRDefault="00836D0A" w:rsidP="00836D0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roofErr w:type="gramStart"/>
            <w:r>
              <w:rPr>
                <w:rFonts w:asciiTheme="minorBidi" w:eastAsia="Calibri" w:hAnsiTheme="minorBidi" w:cstheme="minorBidi"/>
                <w:b/>
                <w:bCs/>
                <w:color w:val="0000FF"/>
                <w:sz w:val="20"/>
                <w:szCs w:val="20"/>
                <w:lang w:eastAsia="en-US"/>
              </w:rPr>
              <w:t>Also</w:t>
            </w:r>
            <w:proofErr w:type="gramEnd"/>
            <w:r>
              <w:rPr>
                <w:rFonts w:asciiTheme="minorBidi" w:eastAsia="Calibri" w:hAnsiTheme="minorBidi" w:cstheme="minorBidi"/>
                <w:b/>
                <w:bCs/>
                <w:color w:val="0000FF"/>
                <w:sz w:val="20"/>
                <w:szCs w:val="20"/>
                <w:lang w:eastAsia="en-US"/>
              </w:rPr>
              <w:t xml:space="preserve"> it is mentioned that </w:t>
            </w:r>
            <w:r w:rsidRPr="00836D0A">
              <w:rPr>
                <w:rFonts w:asciiTheme="minorBidi" w:eastAsia="Calibri" w:hAnsiTheme="minorBidi" w:cstheme="minorBidi"/>
                <w:b/>
                <w:bCs/>
                <w:color w:val="0000FF"/>
                <w:sz w:val="20"/>
                <w:szCs w:val="20"/>
                <w:lang w:eastAsia="en-US"/>
              </w:rPr>
              <w:t>The accuracy of the pressure switch assembly shall be at least 1% of the span but we think pressure switch is not applicable here; please confirm.</w:t>
            </w:r>
          </w:p>
          <w:p w14:paraId="315F7359" w14:textId="77777777" w:rsidR="00C4419B" w:rsidRDefault="00C4419B" w:rsidP="00836D0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35D8F3E0" w14:textId="77777777" w:rsidR="006646ED" w:rsidRPr="001D7FEE" w:rsidRDefault="00C4419B" w:rsidP="00836D0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Other explanations for vibration switch are confirmed.</w:t>
            </w:r>
          </w:p>
        </w:tc>
        <w:tc>
          <w:tcPr>
            <w:tcW w:w="2135" w:type="dxa"/>
            <w:vAlign w:val="center"/>
          </w:tcPr>
          <w:p w14:paraId="5F10AA5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D63E73C"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58A6A6A" w14:textId="77777777" w:rsidTr="003230FA">
        <w:trPr>
          <w:trHeight w:val="1232"/>
          <w:jc w:val="center"/>
        </w:trPr>
        <w:tc>
          <w:tcPr>
            <w:tcW w:w="973" w:type="dxa"/>
            <w:shd w:val="clear" w:color="auto" w:fill="auto"/>
            <w:vAlign w:val="center"/>
          </w:tcPr>
          <w:p w14:paraId="59C3C962" w14:textId="77777777" w:rsidR="00112776" w:rsidRPr="004E60B0" w:rsidRDefault="00112776"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471198DB" w14:textId="77777777" w:rsidR="00112776" w:rsidRPr="00EF0189" w:rsidRDefault="00112776" w:rsidP="00A26839">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color w:val="000000" w:themeColor="text1"/>
                <w:sz w:val="20"/>
                <w:szCs w:val="20"/>
                <w:lang w:eastAsia="zh-CN"/>
              </w:rPr>
            </w:pPr>
            <w:r w:rsidRPr="00EF0189">
              <w:rPr>
                <w:rFonts w:asciiTheme="minorBidi" w:eastAsiaTheme="minorHAnsi" w:hAnsiTheme="minorBidi" w:cstheme="minorBidi"/>
                <w:color w:val="000000" w:themeColor="text1"/>
                <w:sz w:val="20"/>
                <w:szCs w:val="20"/>
                <w:lang w:eastAsia="en-US"/>
              </w:rPr>
              <w:t xml:space="preserve">VENDOR shall follow </w:t>
            </w:r>
            <w:r w:rsidRPr="00EF0189">
              <w:rPr>
                <w:rFonts w:asciiTheme="minorBidi" w:eastAsia="SimSun" w:hAnsiTheme="minorBidi" w:cstheme="minorBidi"/>
                <w:color w:val="000000" w:themeColor="text1"/>
                <w:sz w:val="20"/>
                <w:szCs w:val="20"/>
                <w:lang w:eastAsia="zh-CN"/>
              </w:rPr>
              <w:t xml:space="preserve">BK-GNRAL-PEDCO-000-IN-SP-0010 </w:t>
            </w:r>
          </w:p>
          <w:p w14:paraId="0921E4C0" w14:textId="77777777" w:rsidR="00112776" w:rsidRPr="00EF0189" w:rsidRDefault="00112776" w:rsidP="00A26839">
            <w:pPr>
              <w:wordWrap/>
              <w:spacing w:before="60" w:after="60" w:line="240" w:lineRule="auto"/>
              <w:jc w:val="left"/>
              <w:rPr>
                <w:rFonts w:asciiTheme="minorBidi" w:eastAsiaTheme="minorHAnsi" w:hAnsiTheme="minorBidi" w:cstheme="minorBidi"/>
                <w:color w:val="000000" w:themeColor="text1"/>
                <w:sz w:val="20"/>
                <w:szCs w:val="20"/>
                <w:lang w:eastAsia="en-US"/>
              </w:rPr>
            </w:pPr>
            <w:r w:rsidRPr="00EF0189">
              <w:rPr>
                <w:rFonts w:asciiTheme="minorBidi" w:eastAsiaTheme="minorHAnsi" w:hAnsiTheme="minorBidi" w:cstheme="minorBidi"/>
                <w:color w:val="000000" w:themeColor="text1"/>
                <w:sz w:val="20"/>
                <w:szCs w:val="20"/>
                <w:lang w:eastAsia="en-US"/>
              </w:rPr>
              <w:t>for cables and all other details mentioned in this document.</w:t>
            </w:r>
          </w:p>
          <w:p w14:paraId="74514F65" w14:textId="77777777" w:rsidR="00112776" w:rsidRPr="00EF0189" w:rsidRDefault="00112776" w:rsidP="00A26839">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sidRPr="00EF0189">
              <w:rPr>
                <w:rFonts w:asciiTheme="minorBidi" w:eastAsiaTheme="minorHAnsi" w:hAnsiTheme="minorBidi" w:cstheme="minorBidi"/>
                <w:color w:val="000000" w:themeColor="text1"/>
                <w:sz w:val="20"/>
                <w:szCs w:val="20"/>
                <w:lang w:eastAsia="en-US"/>
              </w:rPr>
              <w:t>VENDOR shall comply with all the requirements and mentioned any mismatch in deviation list which is attached to the PMR.</w:t>
            </w:r>
          </w:p>
        </w:tc>
        <w:tc>
          <w:tcPr>
            <w:tcW w:w="3497" w:type="dxa"/>
            <w:tcBorders>
              <w:top w:val="single" w:sz="4" w:space="0" w:color="auto"/>
              <w:left w:val="single" w:sz="4" w:space="0" w:color="auto"/>
              <w:bottom w:val="single" w:sz="4" w:space="0" w:color="auto"/>
              <w:right w:val="single" w:sz="4" w:space="0" w:color="auto"/>
            </w:tcBorders>
            <w:vAlign w:val="center"/>
          </w:tcPr>
          <w:p w14:paraId="6E5FD7FD" w14:textId="77777777" w:rsidR="00112776" w:rsidRPr="00EF0189" w:rsidRDefault="00112776" w:rsidP="001C6B72">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We have not considered any junction box or cable in our scope since you have mentioned in row E.7 below that cable from instrument to control/electrical building is by contractor. Please confirm/clarify?</w:t>
            </w:r>
          </w:p>
          <w:p w14:paraId="6DEE0051" w14:textId="77777777" w:rsidR="00112776" w:rsidRPr="00EF0189" w:rsidRDefault="00112776" w:rsidP="00A26839">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083" w:type="dxa"/>
            <w:shd w:val="clear" w:color="auto" w:fill="auto"/>
            <w:vAlign w:val="center"/>
          </w:tcPr>
          <w:p w14:paraId="5E8F038F" w14:textId="77777777" w:rsidR="00112776" w:rsidRPr="001D7FEE" w:rsidRDefault="006E7160"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 </w:t>
            </w:r>
            <w:r w:rsidR="007C6D69">
              <w:rPr>
                <w:rFonts w:asciiTheme="minorBidi" w:eastAsia="Calibri" w:hAnsiTheme="minorBidi" w:cstheme="minorBidi"/>
                <w:b/>
                <w:bCs/>
                <w:color w:val="0000FF"/>
                <w:sz w:val="20"/>
                <w:szCs w:val="20"/>
                <w:lang w:eastAsia="en-US"/>
              </w:rPr>
              <w:t>See reply to item 7</w:t>
            </w:r>
          </w:p>
        </w:tc>
        <w:tc>
          <w:tcPr>
            <w:tcW w:w="3445" w:type="dxa"/>
            <w:gridSpan w:val="2"/>
            <w:vAlign w:val="center"/>
          </w:tcPr>
          <w:p w14:paraId="2F886096"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1DEE39F4"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73208D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1388F56F" w14:textId="77777777" w:rsidTr="003230FA">
        <w:trPr>
          <w:trHeight w:val="863"/>
          <w:jc w:val="center"/>
        </w:trPr>
        <w:tc>
          <w:tcPr>
            <w:tcW w:w="973" w:type="dxa"/>
            <w:shd w:val="clear" w:color="auto" w:fill="auto"/>
            <w:vAlign w:val="center"/>
          </w:tcPr>
          <w:p w14:paraId="1A212878" w14:textId="77777777" w:rsidR="00112776" w:rsidRPr="004E60B0" w:rsidRDefault="00112776"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051A53C5" w14:textId="77777777" w:rsidR="00112776" w:rsidRPr="00EF0189" w:rsidRDefault="00112776" w:rsidP="00A26839">
            <w:pPr>
              <w:widowControl/>
              <w:wordWrap/>
              <w:adjustRightInd/>
              <w:spacing w:line="240" w:lineRule="auto"/>
              <w:jc w:val="left"/>
              <w:textAlignment w:val="auto"/>
              <w:rPr>
                <w:rFonts w:asciiTheme="minorBidi" w:eastAsiaTheme="minorHAnsi" w:hAnsiTheme="minorBidi" w:cstheme="minorBidi"/>
                <w:color w:val="000000" w:themeColor="text1"/>
                <w:sz w:val="20"/>
                <w:szCs w:val="20"/>
                <w:lang w:eastAsia="en-US"/>
              </w:rPr>
            </w:pPr>
            <w:r w:rsidRPr="00EF0189">
              <w:rPr>
                <w:rFonts w:asciiTheme="minorBidi" w:eastAsiaTheme="minorHAnsi" w:hAnsiTheme="minorBidi" w:cstheme="minorBidi"/>
                <w:color w:val="000000" w:themeColor="text1"/>
                <w:sz w:val="20"/>
                <w:szCs w:val="20"/>
                <w:lang w:eastAsia="en-US"/>
              </w:rPr>
              <w:t xml:space="preserve">Instrument selection, connection &amp; cabling (including vibration switches, I/P converters and 50% fans controlling devices) shall be acc. to "Specification </w:t>
            </w:r>
            <w:proofErr w:type="gramStart"/>
            <w:r w:rsidRPr="00EF0189">
              <w:rPr>
                <w:rFonts w:asciiTheme="minorBidi" w:eastAsiaTheme="minorHAnsi" w:hAnsiTheme="minorBidi" w:cstheme="minorBidi"/>
                <w:color w:val="000000" w:themeColor="text1"/>
                <w:sz w:val="20"/>
                <w:szCs w:val="20"/>
                <w:lang w:eastAsia="en-US"/>
              </w:rPr>
              <w:t>For</w:t>
            </w:r>
            <w:proofErr w:type="gramEnd"/>
            <w:r w:rsidRPr="00EF0189">
              <w:rPr>
                <w:rFonts w:asciiTheme="minorBidi" w:eastAsiaTheme="minorHAnsi" w:hAnsiTheme="minorBidi" w:cstheme="minorBidi"/>
                <w:color w:val="000000" w:themeColor="text1"/>
                <w:sz w:val="20"/>
                <w:szCs w:val="20"/>
                <w:lang w:eastAsia="en-US"/>
              </w:rPr>
              <w:t xml:space="preserve"> Instrumentation" Doc. No. BK-GNRAL-PEDCO-000-IN-SP-0001</w:t>
            </w:r>
          </w:p>
        </w:tc>
        <w:tc>
          <w:tcPr>
            <w:tcW w:w="3497" w:type="dxa"/>
            <w:tcBorders>
              <w:top w:val="single" w:sz="4" w:space="0" w:color="auto"/>
              <w:left w:val="single" w:sz="4" w:space="0" w:color="auto"/>
              <w:bottom w:val="single" w:sz="4" w:space="0" w:color="auto"/>
              <w:right w:val="single" w:sz="4" w:space="0" w:color="auto"/>
            </w:tcBorders>
            <w:vAlign w:val="center"/>
          </w:tcPr>
          <w:p w14:paraId="5E0C6DAD" w14:textId="77777777" w:rsidR="00112776" w:rsidRPr="00EF0189" w:rsidRDefault="00112776" w:rsidP="00913BB8">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 for these instruments but We have not considered any junction box or cable in our scope. Please confirm/clarify?</w:t>
            </w:r>
          </w:p>
          <w:p w14:paraId="1DD88022" w14:textId="77777777" w:rsidR="00112776" w:rsidRPr="00EF0189" w:rsidRDefault="00112776" w:rsidP="00A26839">
            <w:pPr>
              <w:widowControl/>
              <w:wordWrap/>
              <w:adjustRightInd/>
              <w:spacing w:line="240" w:lineRule="auto"/>
              <w:jc w:val="left"/>
              <w:textAlignment w:val="auto"/>
              <w:rPr>
                <w:rFonts w:asciiTheme="minorBidi" w:eastAsiaTheme="minorHAnsi" w:hAnsiTheme="minorBidi" w:cstheme="minorBidi"/>
                <w:color w:val="000000" w:themeColor="text1"/>
                <w:sz w:val="20"/>
                <w:szCs w:val="20"/>
                <w:lang w:eastAsia="en-US"/>
              </w:rPr>
            </w:pPr>
          </w:p>
        </w:tc>
        <w:tc>
          <w:tcPr>
            <w:tcW w:w="2083" w:type="dxa"/>
            <w:shd w:val="clear" w:color="auto" w:fill="auto"/>
            <w:vAlign w:val="center"/>
          </w:tcPr>
          <w:p w14:paraId="15B85C9D" w14:textId="77777777" w:rsidR="00112776" w:rsidRPr="001D7FEE" w:rsidRDefault="007C6D69"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3445" w:type="dxa"/>
            <w:gridSpan w:val="2"/>
            <w:vAlign w:val="center"/>
          </w:tcPr>
          <w:p w14:paraId="5CC5B8B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284C41D6"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086842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4F61109" w14:textId="77777777" w:rsidTr="003230FA">
        <w:trPr>
          <w:trHeight w:val="350"/>
          <w:jc w:val="center"/>
        </w:trPr>
        <w:tc>
          <w:tcPr>
            <w:tcW w:w="973" w:type="dxa"/>
            <w:shd w:val="clear" w:color="auto" w:fill="auto"/>
            <w:vAlign w:val="center"/>
          </w:tcPr>
          <w:p w14:paraId="083C6351" w14:textId="77777777" w:rsidR="00112776" w:rsidRPr="004E60B0" w:rsidRDefault="00112776"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0FBAD28D" w14:textId="77777777" w:rsidR="00112776" w:rsidRPr="00183CE2" w:rsidRDefault="00112776" w:rsidP="00A26839">
            <w:pPr>
              <w:widowControl/>
              <w:wordWrap/>
              <w:adjustRightInd/>
              <w:spacing w:line="240" w:lineRule="auto"/>
              <w:jc w:val="left"/>
              <w:textAlignment w:val="auto"/>
              <w:rPr>
                <w:rFonts w:asciiTheme="minorBidi" w:eastAsia="Calibri" w:hAnsiTheme="minorBidi" w:cstheme="minorBidi"/>
                <w:color w:val="FF0000"/>
                <w:sz w:val="20"/>
                <w:szCs w:val="20"/>
                <w:lang w:eastAsia="en-US"/>
              </w:rPr>
            </w:pPr>
            <w:r w:rsidRPr="00B557C4">
              <w:rPr>
                <w:rFonts w:asciiTheme="minorBidi" w:eastAsiaTheme="minorHAnsi" w:hAnsiTheme="minorBidi" w:cstheme="minorBidi"/>
                <w:color w:val="000000" w:themeColor="text1"/>
                <w:sz w:val="20"/>
                <w:szCs w:val="20"/>
                <w:lang w:eastAsia="en-US"/>
              </w:rPr>
              <w:t>All terminals shall be screw type. VENDOR shall note that each core/pair/etc. of cable shall be wired to dedicated terminal</w:t>
            </w:r>
          </w:p>
        </w:tc>
        <w:tc>
          <w:tcPr>
            <w:tcW w:w="3497" w:type="dxa"/>
            <w:tcBorders>
              <w:top w:val="single" w:sz="4" w:space="0" w:color="auto"/>
              <w:left w:val="single" w:sz="4" w:space="0" w:color="auto"/>
              <w:bottom w:val="single" w:sz="4" w:space="0" w:color="auto"/>
              <w:right w:val="single" w:sz="4" w:space="0" w:color="auto"/>
            </w:tcBorders>
            <w:vAlign w:val="center"/>
          </w:tcPr>
          <w:p w14:paraId="0D2C2093" w14:textId="77777777" w:rsidR="00112776" w:rsidRPr="00183CE2" w:rsidRDefault="00112776" w:rsidP="00B557C4">
            <w:pPr>
              <w:widowControl/>
              <w:wordWrap/>
              <w:adjustRightInd/>
              <w:spacing w:line="240" w:lineRule="auto"/>
              <w:jc w:val="left"/>
              <w:textAlignment w:val="auto"/>
              <w:rPr>
                <w:rFonts w:asciiTheme="minorBidi" w:eastAsia="Calibri" w:hAnsiTheme="minorBidi" w:cstheme="minorBidi"/>
                <w:color w:val="FF0000"/>
                <w:sz w:val="20"/>
                <w:szCs w:val="20"/>
                <w:lang w:eastAsia="en-US"/>
              </w:rPr>
            </w:pPr>
            <w:r w:rsidRPr="00913BB8">
              <w:rPr>
                <w:rFonts w:asciiTheme="minorBidi" w:hAnsiTheme="minorBidi" w:cstheme="minorBidi"/>
                <w:color w:val="000000" w:themeColor="text1"/>
                <w:sz w:val="20"/>
                <w:szCs w:val="20"/>
              </w:rPr>
              <w:t xml:space="preserve">We have not considered any junction box or cable in our scope. </w:t>
            </w:r>
            <w:proofErr w:type="gramStart"/>
            <w:r>
              <w:rPr>
                <w:rFonts w:asciiTheme="minorBidi" w:hAnsiTheme="minorBidi" w:cstheme="minorBidi"/>
                <w:color w:val="000000" w:themeColor="text1"/>
                <w:sz w:val="20"/>
                <w:szCs w:val="20"/>
              </w:rPr>
              <w:t>So</w:t>
            </w:r>
            <w:proofErr w:type="gramEnd"/>
            <w:r>
              <w:rPr>
                <w:rFonts w:asciiTheme="minorBidi" w:hAnsiTheme="minorBidi" w:cstheme="minorBidi"/>
                <w:color w:val="000000" w:themeColor="text1"/>
                <w:sz w:val="20"/>
                <w:szCs w:val="20"/>
              </w:rPr>
              <w:t xml:space="preserve"> it is NA.</w:t>
            </w:r>
          </w:p>
        </w:tc>
        <w:tc>
          <w:tcPr>
            <w:tcW w:w="2083" w:type="dxa"/>
            <w:shd w:val="clear" w:color="auto" w:fill="auto"/>
            <w:vAlign w:val="center"/>
          </w:tcPr>
          <w:p w14:paraId="70EA6777" w14:textId="77777777" w:rsidR="00112776" w:rsidRPr="001D7FEE" w:rsidRDefault="007C6D69"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3445" w:type="dxa"/>
            <w:gridSpan w:val="2"/>
            <w:vAlign w:val="center"/>
          </w:tcPr>
          <w:p w14:paraId="6B9025AE"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14028251"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F4E2BE0"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0076EBB4" w14:textId="77777777" w:rsidTr="003230FA">
        <w:trPr>
          <w:trHeight w:val="233"/>
          <w:jc w:val="center"/>
        </w:trPr>
        <w:tc>
          <w:tcPr>
            <w:tcW w:w="973" w:type="dxa"/>
            <w:shd w:val="clear" w:color="auto" w:fill="auto"/>
            <w:vAlign w:val="center"/>
          </w:tcPr>
          <w:p w14:paraId="5EF845E2" w14:textId="77777777" w:rsidR="00112776" w:rsidRPr="004E60B0" w:rsidRDefault="00112776"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759DD11B"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1D7FEE">
              <w:rPr>
                <w:rFonts w:asciiTheme="minorBidi" w:eastAsiaTheme="minorHAnsi" w:hAnsiTheme="minorBidi" w:cstheme="minorBidi"/>
                <w:sz w:val="20"/>
                <w:szCs w:val="20"/>
                <w:lang w:eastAsia="en-US"/>
              </w:rPr>
              <w:t>VENDOR shall specify the estimated power required (non-UPS and UPS)</w:t>
            </w:r>
          </w:p>
        </w:tc>
        <w:tc>
          <w:tcPr>
            <w:tcW w:w="3497" w:type="dxa"/>
            <w:tcBorders>
              <w:top w:val="single" w:sz="4" w:space="0" w:color="auto"/>
              <w:left w:val="single" w:sz="4" w:space="0" w:color="auto"/>
              <w:bottom w:val="single" w:sz="4" w:space="0" w:color="auto"/>
              <w:right w:val="single" w:sz="4" w:space="0" w:color="auto"/>
            </w:tcBorders>
            <w:vAlign w:val="center"/>
          </w:tcPr>
          <w:p w14:paraId="426BE920" w14:textId="77777777" w:rsidR="00112776" w:rsidRPr="006970B7" w:rsidRDefault="00112776" w:rsidP="00A26839">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6970B7">
              <w:rPr>
                <w:rFonts w:asciiTheme="minorBidi" w:eastAsiaTheme="minorHAnsi" w:hAnsiTheme="minorBidi" w:cstheme="minorBidi"/>
                <w:sz w:val="20"/>
                <w:szCs w:val="20"/>
                <w:lang w:eastAsia="en-US"/>
              </w:rPr>
              <w:t>Utility consumption list will be attached.</w:t>
            </w:r>
          </w:p>
          <w:p w14:paraId="40DB5541"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6970B7">
              <w:rPr>
                <w:rFonts w:asciiTheme="minorBidi" w:eastAsiaTheme="minorHAnsi" w:hAnsiTheme="minorBidi" w:cstheme="minorBidi"/>
                <w:sz w:val="20"/>
                <w:szCs w:val="20"/>
                <w:lang w:eastAsia="en-US"/>
              </w:rPr>
              <w:t>UPS is not applicable.</w:t>
            </w:r>
          </w:p>
        </w:tc>
        <w:tc>
          <w:tcPr>
            <w:tcW w:w="2083" w:type="dxa"/>
            <w:shd w:val="clear" w:color="auto" w:fill="auto"/>
            <w:vAlign w:val="center"/>
          </w:tcPr>
          <w:p w14:paraId="39627648" w14:textId="77777777" w:rsidR="00112776" w:rsidRPr="001D7FEE" w:rsidRDefault="007C6D69"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3445" w:type="dxa"/>
            <w:gridSpan w:val="2"/>
            <w:vAlign w:val="center"/>
          </w:tcPr>
          <w:p w14:paraId="11606F91"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3BA4C520"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3B2B1FFC"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AB63E4D" w14:textId="77777777" w:rsidTr="003230FA">
        <w:trPr>
          <w:trHeight w:val="710"/>
          <w:jc w:val="center"/>
        </w:trPr>
        <w:tc>
          <w:tcPr>
            <w:tcW w:w="973" w:type="dxa"/>
            <w:shd w:val="clear" w:color="auto" w:fill="auto"/>
            <w:vAlign w:val="center"/>
          </w:tcPr>
          <w:p w14:paraId="6D3D141B" w14:textId="77777777" w:rsidR="00112776" w:rsidRPr="004E60B0" w:rsidRDefault="00112776"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5B394718" w14:textId="77777777" w:rsidR="00112776" w:rsidRPr="008F6A17" w:rsidRDefault="00112776" w:rsidP="00025E3A">
            <w:pPr>
              <w:widowControl/>
              <w:wordWrap/>
              <w:adjustRightInd/>
              <w:spacing w:line="240" w:lineRule="auto"/>
              <w:jc w:val="left"/>
              <w:textAlignment w:val="auto"/>
              <w:rPr>
                <w:rFonts w:asciiTheme="minorBidi" w:eastAsiaTheme="minorHAnsi" w:hAnsiTheme="minorBidi" w:cstheme="minorBidi"/>
                <w:color w:val="000000" w:themeColor="text1"/>
                <w:sz w:val="20"/>
                <w:szCs w:val="20"/>
                <w:lang w:eastAsia="en-US"/>
              </w:rPr>
            </w:pPr>
            <w:r w:rsidRPr="008F6A17">
              <w:rPr>
                <w:rFonts w:asciiTheme="minorBidi" w:eastAsiaTheme="minorHAnsi" w:hAnsiTheme="minorBidi" w:cstheme="minorBidi"/>
                <w:color w:val="000000" w:themeColor="text1"/>
                <w:sz w:val="20"/>
                <w:szCs w:val="20"/>
                <w:lang w:eastAsia="en-US"/>
              </w:rPr>
              <w:t xml:space="preserve">Cable from LCP/Instruments to Control/Electrical building is by contractor except for special </w:t>
            </w:r>
            <w:proofErr w:type="gramStart"/>
            <w:r w:rsidRPr="008F6A17">
              <w:rPr>
                <w:rFonts w:asciiTheme="minorBidi" w:eastAsiaTheme="minorHAnsi" w:hAnsiTheme="minorBidi" w:cstheme="minorBidi"/>
                <w:color w:val="000000" w:themeColor="text1"/>
                <w:sz w:val="20"/>
                <w:szCs w:val="20"/>
                <w:lang w:eastAsia="en-US"/>
              </w:rPr>
              <w:t>cables( if</w:t>
            </w:r>
            <w:proofErr w:type="gramEnd"/>
            <w:r w:rsidRPr="008F6A17">
              <w:rPr>
                <w:rFonts w:asciiTheme="minorBidi" w:eastAsiaTheme="minorHAnsi" w:hAnsiTheme="minorBidi" w:cstheme="minorBidi"/>
                <w:color w:val="000000" w:themeColor="text1"/>
                <w:sz w:val="20"/>
                <w:szCs w:val="20"/>
                <w:lang w:eastAsia="en-US"/>
              </w:rPr>
              <w:t xml:space="preserve"> it is not as per our specifications) which shall be supplied by vendor.</w:t>
            </w:r>
          </w:p>
        </w:tc>
        <w:tc>
          <w:tcPr>
            <w:tcW w:w="3497" w:type="dxa"/>
            <w:tcBorders>
              <w:top w:val="single" w:sz="4" w:space="0" w:color="auto"/>
              <w:left w:val="single" w:sz="4" w:space="0" w:color="auto"/>
              <w:bottom w:val="single" w:sz="4" w:space="0" w:color="auto"/>
              <w:right w:val="single" w:sz="4" w:space="0" w:color="auto"/>
            </w:tcBorders>
            <w:vAlign w:val="center"/>
          </w:tcPr>
          <w:p w14:paraId="3F694FB1" w14:textId="77777777" w:rsidR="00112776" w:rsidRPr="008F6A17" w:rsidRDefault="00112776" w:rsidP="00A26839">
            <w:pPr>
              <w:widowControl/>
              <w:wordWrap/>
              <w:adjustRightInd/>
              <w:spacing w:line="240" w:lineRule="auto"/>
              <w:jc w:val="left"/>
              <w:textAlignment w:val="auto"/>
              <w:rPr>
                <w:rFonts w:asciiTheme="minorBidi" w:eastAsiaTheme="minorHAnsi" w:hAnsiTheme="minorBidi" w:cstheme="minorBidi"/>
                <w:color w:val="000000" w:themeColor="text1"/>
                <w:sz w:val="20"/>
                <w:szCs w:val="20"/>
                <w:lang w:eastAsia="en-US"/>
              </w:rPr>
            </w:pPr>
            <w:r w:rsidRPr="008F6A17">
              <w:rPr>
                <w:rFonts w:asciiTheme="minorBidi" w:eastAsiaTheme="minorHAnsi" w:hAnsiTheme="minorBidi" w:cstheme="minorBidi"/>
                <w:color w:val="000000" w:themeColor="text1"/>
                <w:sz w:val="20"/>
                <w:szCs w:val="20"/>
                <w:lang w:eastAsia="en-US"/>
              </w:rPr>
              <w:t>Please clarify what you mean by special cable?</w:t>
            </w:r>
          </w:p>
          <w:p w14:paraId="46230953" w14:textId="77777777" w:rsidR="00112776" w:rsidRPr="008F6A17" w:rsidRDefault="00112776" w:rsidP="00A26839">
            <w:pPr>
              <w:widowControl/>
              <w:wordWrap/>
              <w:adjustRightInd/>
              <w:spacing w:line="240" w:lineRule="auto"/>
              <w:jc w:val="left"/>
              <w:textAlignment w:val="auto"/>
              <w:rPr>
                <w:rFonts w:asciiTheme="minorBidi" w:eastAsiaTheme="minorHAnsi" w:hAnsiTheme="minorBidi" w:cstheme="minorBidi"/>
                <w:color w:val="000000" w:themeColor="text1"/>
                <w:sz w:val="20"/>
                <w:szCs w:val="20"/>
                <w:lang w:eastAsia="en-US"/>
              </w:rPr>
            </w:pPr>
            <w:r w:rsidRPr="008F6A17">
              <w:rPr>
                <w:rFonts w:asciiTheme="minorBidi" w:eastAsiaTheme="minorHAnsi" w:hAnsiTheme="minorBidi" w:cstheme="minorBidi"/>
                <w:color w:val="000000" w:themeColor="text1"/>
                <w:sz w:val="20"/>
                <w:szCs w:val="20"/>
                <w:lang w:eastAsia="en-US"/>
              </w:rPr>
              <w:t xml:space="preserve">We have not considered any cabling in </w:t>
            </w:r>
            <w:proofErr w:type="spellStart"/>
            <w:r w:rsidRPr="008F6A17">
              <w:rPr>
                <w:rFonts w:asciiTheme="minorBidi" w:eastAsiaTheme="minorHAnsi" w:hAnsiTheme="minorBidi" w:cstheme="minorBidi"/>
                <w:color w:val="000000" w:themeColor="text1"/>
                <w:sz w:val="20"/>
                <w:szCs w:val="20"/>
                <w:lang w:eastAsia="en-US"/>
              </w:rPr>
              <w:t>damafin</w:t>
            </w:r>
            <w:proofErr w:type="spellEnd"/>
            <w:r w:rsidRPr="008F6A17">
              <w:rPr>
                <w:rFonts w:asciiTheme="minorBidi" w:eastAsiaTheme="minorHAnsi" w:hAnsiTheme="minorBidi" w:cstheme="minorBidi"/>
                <w:color w:val="000000" w:themeColor="text1"/>
                <w:sz w:val="20"/>
                <w:szCs w:val="20"/>
                <w:lang w:eastAsia="en-US"/>
              </w:rPr>
              <w:t xml:space="preserve"> scope in current offer please clarify?</w:t>
            </w:r>
          </w:p>
        </w:tc>
        <w:tc>
          <w:tcPr>
            <w:tcW w:w="2083" w:type="dxa"/>
            <w:shd w:val="clear" w:color="auto" w:fill="auto"/>
            <w:vAlign w:val="center"/>
          </w:tcPr>
          <w:p w14:paraId="49298EB1" w14:textId="77777777" w:rsidR="00112776" w:rsidRPr="001D7FEE" w:rsidRDefault="007C6D69"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Cable for 24VDC from vibration switch also control cable for 4-20mA from variable pitch I/P convertor to control room is by contractor. If there is any other cable or if above mentioned devices signals are different, cable shall be provided by vendor.</w:t>
            </w:r>
          </w:p>
        </w:tc>
        <w:tc>
          <w:tcPr>
            <w:tcW w:w="3445" w:type="dxa"/>
            <w:gridSpan w:val="2"/>
            <w:vAlign w:val="center"/>
          </w:tcPr>
          <w:p w14:paraId="5A53F876" w14:textId="77777777" w:rsidR="00D57317" w:rsidRDefault="00313DBA" w:rsidP="00D5731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According to G.14, Cable is in client scope.</w:t>
            </w:r>
          </w:p>
          <w:p w14:paraId="626FB0BD" w14:textId="77777777" w:rsidR="00C1649D" w:rsidRDefault="00C1649D" w:rsidP="00D5731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71DC35BF" w14:textId="77777777" w:rsidR="00753945" w:rsidRPr="001D7FEE" w:rsidRDefault="00753945" w:rsidP="00D5731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So </w:t>
            </w:r>
            <w:proofErr w:type="spellStart"/>
            <w:r>
              <w:rPr>
                <w:rFonts w:asciiTheme="minorBidi" w:eastAsia="Calibri" w:hAnsiTheme="minorBidi" w:cstheme="minorBidi"/>
                <w:b/>
                <w:bCs/>
                <w:color w:val="0000FF"/>
                <w:sz w:val="20"/>
                <w:szCs w:val="20"/>
                <w:lang w:eastAsia="en-US"/>
              </w:rPr>
              <w:t>Damafin</w:t>
            </w:r>
            <w:proofErr w:type="spellEnd"/>
            <w:r>
              <w:rPr>
                <w:rFonts w:asciiTheme="minorBidi" w:eastAsia="Calibri" w:hAnsiTheme="minorBidi" w:cstheme="minorBidi"/>
                <w:b/>
                <w:bCs/>
                <w:color w:val="0000FF"/>
                <w:sz w:val="20"/>
                <w:szCs w:val="20"/>
                <w:lang w:eastAsia="en-US"/>
              </w:rPr>
              <w:t xml:space="preserve"> has not considered any cable in his offer.</w:t>
            </w:r>
          </w:p>
        </w:tc>
        <w:tc>
          <w:tcPr>
            <w:tcW w:w="2135" w:type="dxa"/>
            <w:vAlign w:val="center"/>
          </w:tcPr>
          <w:p w14:paraId="2806E097"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AE2D29B"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207948B" w14:textId="77777777" w:rsidTr="003230FA">
        <w:trPr>
          <w:trHeight w:val="413"/>
          <w:jc w:val="center"/>
        </w:trPr>
        <w:tc>
          <w:tcPr>
            <w:tcW w:w="973" w:type="dxa"/>
            <w:shd w:val="clear" w:color="auto" w:fill="auto"/>
            <w:vAlign w:val="center"/>
          </w:tcPr>
          <w:p w14:paraId="1C810071" w14:textId="77777777" w:rsidR="00112776" w:rsidRPr="004E60B0" w:rsidRDefault="00112776"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1BFABB2E"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sidRPr="001D7FEE">
              <w:rPr>
                <w:rFonts w:asciiTheme="minorBidi" w:eastAsiaTheme="minorHAnsi" w:hAnsiTheme="minorBidi" w:cstheme="minorBidi"/>
                <w:sz w:val="20"/>
                <w:szCs w:val="20"/>
                <w:lang w:eastAsia="en-US"/>
              </w:rPr>
              <w:t>50% of fans shall be AV type. All required accessories to be considered.</w:t>
            </w:r>
          </w:p>
        </w:tc>
        <w:tc>
          <w:tcPr>
            <w:tcW w:w="3497" w:type="dxa"/>
            <w:tcBorders>
              <w:top w:val="single" w:sz="4" w:space="0" w:color="auto"/>
              <w:left w:val="single" w:sz="4" w:space="0" w:color="auto"/>
              <w:bottom w:val="single" w:sz="4" w:space="0" w:color="auto"/>
              <w:right w:val="single" w:sz="4" w:space="0" w:color="auto"/>
            </w:tcBorders>
            <w:vAlign w:val="center"/>
          </w:tcPr>
          <w:p w14:paraId="7CEB9C2A"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sidRPr="00EF0189">
              <w:rPr>
                <w:rFonts w:asciiTheme="minorBidi" w:hAnsiTheme="minorBidi" w:cstheme="minorBidi"/>
                <w:color w:val="000000" w:themeColor="text1"/>
                <w:sz w:val="20"/>
                <w:szCs w:val="20"/>
              </w:rPr>
              <w:t>Confirmed.</w:t>
            </w:r>
          </w:p>
        </w:tc>
        <w:tc>
          <w:tcPr>
            <w:tcW w:w="2083" w:type="dxa"/>
            <w:shd w:val="clear" w:color="auto" w:fill="auto"/>
            <w:vAlign w:val="center"/>
          </w:tcPr>
          <w:p w14:paraId="75D2E9E5" w14:textId="77777777" w:rsidR="00112776" w:rsidRPr="001D7FEE" w:rsidRDefault="007C6D69"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3445" w:type="dxa"/>
            <w:gridSpan w:val="2"/>
            <w:vAlign w:val="center"/>
          </w:tcPr>
          <w:p w14:paraId="3763F319"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1071D822"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A7D3FD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10FA6663" w14:textId="77777777" w:rsidTr="003230FA">
        <w:trPr>
          <w:trHeight w:val="566"/>
          <w:jc w:val="center"/>
        </w:trPr>
        <w:tc>
          <w:tcPr>
            <w:tcW w:w="973" w:type="dxa"/>
            <w:shd w:val="clear" w:color="auto" w:fill="auto"/>
            <w:vAlign w:val="center"/>
          </w:tcPr>
          <w:p w14:paraId="67DA6632" w14:textId="77777777" w:rsidR="00112776" w:rsidRPr="004E60B0" w:rsidRDefault="00112776"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408F73DD" w14:textId="77777777" w:rsidR="00112776" w:rsidRPr="001D7FEE" w:rsidRDefault="00112776" w:rsidP="00A26839">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8B2DD2">
              <w:rPr>
                <w:rFonts w:asciiTheme="minorBidi" w:eastAsiaTheme="minorHAnsi" w:hAnsiTheme="minorBidi" w:cstheme="minorBidi"/>
                <w:sz w:val="20"/>
                <w:szCs w:val="20"/>
                <w:lang w:eastAsia="en-US"/>
              </w:rPr>
              <w:t>Vibration switch to be (</w:t>
            </w:r>
            <w:proofErr w:type="gramStart"/>
            <w:r w:rsidRPr="008B2DD2">
              <w:rPr>
                <w:rFonts w:asciiTheme="minorBidi" w:eastAsiaTheme="minorHAnsi" w:hAnsiTheme="minorBidi" w:cstheme="minorBidi"/>
                <w:sz w:val="20"/>
                <w:szCs w:val="20"/>
                <w:lang w:eastAsia="en-US"/>
              </w:rPr>
              <w:t>EExd,IIB</w:t>
            </w:r>
            <w:proofErr w:type="gramEnd"/>
            <w:r w:rsidRPr="008B2DD2">
              <w:rPr>
                <w:rFonts w:asciiTheme="minorBidi" w:eastAsiaTheme="minorHAnsi" w:hAnsiTheme="minorBidi" w:cstheme="minorBidi"/>
                <w:sz w:val="20"/>
                <w:szCs w:val="20"/>
                <w:lang w:eastAsia="en-US"/>
              </w:rPr>
              <w:t xml:space="preserve">,T4, IP65,  suitable </w:t>
            </w:r>
            <w:r w:rsidRPr="00D835B8">
              <w:rPr>
                <w:rFonts w:asciiTheme="minorBidi" w:eastAsiaTheme="minorHAnsi" w:hAnsiTheme="minorBidi" w:cstheme="minorBidi"/>
                <w:color w:val="000000" w:themeColor="text1"/>
                <w:sz w:val="20"/>
                <w:szCs w:val="20"/>
                <w:lang w:eastAsia="en-US"/>
              </w:rPr>
              <w:t xml:space="preserve">for 110V@1A rating </w:t>
            </w:r>
            <w:r w:rsidRPr="008B2DD2">
              <w:rPr>
                <w:rFonts w:asciiTheme="minorBidi" w:eastAsiaTheme="minorHAnsi" w:hAnsiTheme="minorBidi" w:cstheme="minorBidi"/>
                <w:sz w:val="20"/>
                <w:szCs w:val="20"/>
                <w:lang w:eastAsia="en-US"/>
              </w:rPr>
              <w:t>with 24VDC signal )</w:t>
            </w:r>
            <w:r>
              <w:rPr>
                <w:rFonts w:asciiTheme="minorBidi" w:eastAsiaTheme="minorHAnsi" w:hAnsiTheme="minorBidi" w:cstheme="minorBidi"/>
                <w:sz w:val="20"/>
                <w:szCs w:val="20"/>
                <w:lang w:eastAsia="en-US"/>
              </w:rPr>
              <w:t>, please confirm.</w:t>
            </w:r>
          </w:p>
        </w:tc>
        <w:tc>
          <w:tcPr>
            <w:tcW w:w="3497" w:type="dxa"/>
            <w:tcBorders>
              <w:top w:val="single" w:sz="4" w:space="0" w:color="auto"/>
              <w:left w:val="single" w:sz="4" w:space="0" w:color="auto"/>
              <w:bottom w:val="single" w:sz="4" w:space="0" w:color="auto"/>
              <w:right w:val="single" w:sz="4" w:space="0" w:color="auto"/>
            </w:tcBorders>
            <w:vAlign w:val="center"/>
          </w:tcPr>
          <w:p w14:paraId="5A5CCE1C"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110 V is not normal. Please clarify?</w:t>
            </w:r>
          </w:p>
        </w:tc>
        <w:tc>
          <w:tcPr>
            <w:tcW w:w="2083" w:type="dxa"/>
            <w:shd w:val="clear" w:color="auto" w:fill="auto"/>
            <w:vAlign w:val="center"/>
          </w:tcPr>
          <w:p w14:paraId="355BE66F" w14:textId="77777777" w:rsidR="00112776" w:rsidRPr="001D7FEE" w:rsidRDefault="007C6D69"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As per project specification switch shall be designed to be worked on </w:t>
            </w:r>
            <w:r w:rsidRPr="00CF4729">
              <w:rPr>
                <w:rFonts w:asciiTheme="minorBidi" w:eastAsia="Calibri" w:hAnsiTheme="minorBidi" w:cstheme="minorBidi"/>
                <w:b/>
                <w:bCs/>
                <w:color w:val="0000FF"/>
                <w:sz w:val="20"/>
                <w:szCs w:val="20"/>
                <w:lang w:eastAsia="en-US"/>
              </w:rPr>
              <w:t>110V@10A rating</w:t>
            </w:r>
            <w:r>
              <w:rPr>
                <w:rFonts w:asciiTheme="minorBidi" w:eastAsia="Calibri" w:hAnsiTheme="minorBidi" w:cstheme="minorBidi"/>
                <w:b/>
                <w:bCs/>
                <w:color w:val="0000FF"/>
                <w:sz w:val="20"/>
                <w:szCs w:val="20"/>
                <w:lang w:eastAsia="en-US"/>
              </w:rPr>
              <w:t xml:space="preserve"> but normal voltage range is 24VDC.</w:t>
            </w:r>
          </w:p>
        </w:tc>
        <w:tc>
          <w:tcPr>
            <w:tcW w:w="3445" w:type="dxa"/>
            <w:gridSpan w:val="2"/>
            <w:vAlign w:val="center"/>
          </w:tcPr>
          <w:p w14:paraId="21A3F722" w14:textId="77777777" w:rsidR="00252F3D" w:rsidRPr="005A5A69" w:rsidRDefault="003F00E9" w:rsidP="00015A2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A5A69">
              <w:rPr>
                <w:rFonts w:asciiTheme="minorBidi" w:eastAsia="Calibri" w:hAnsiTheme="minorBidi" w:cstheme="minorBidi"/>
                <w:b/>
                <w:bCs/>
                <w:color w:val="0000FF"/>
                <w:sz w:val="20"/>
                <w:szCs w:val="20"/>
                <w:lang w:eastAsia="en-US"/>
              </w:rPr>
              <w:t xml:space="preserve">Based on switch catalogue, possible </w:t>
            </w:r>
            <w:r w:rsidR="00252F3D" w:rsidRPr="005A5A69">
              <w:rPr>
                <w:rFonts w:asciiTheme="minorBidi" w:eastAsia="Calibri" w:hAnsiTheme="minorBidi" w:cstheme="minorBidi"/>
                <w:b/>
                <w:bCs/>
                <w:color w:val="0000FF"/>
                <w:sz w:val="20"/>
                <w:szCs w:val="20"/>
                <w:lang w:eastAsia="en-US"/>
              </w:rPr>
              <w:t>Switch contacts rating</w:t>
            </w:r>
            <w:r w:rsidRPr="005A5A69">
              <w:rPr>
                <w:rFonts w:asciiTheme="minorBidi" w:eastAsia="Calibri" w:hAnsiTheme="minorBidi" w:cstheme="minorBidi"/>
                <w:b/>
                <w:bCs/>
                <w:color w:val="0000FF"/>
                <w:sz w:val="20"/>
                <w:szCs w:val="20"/>
                <w:lang w:eastAsia="en-US"/>
              </w:rPr>
              <w:t xml:space="preserve"> are</w:t>
            </w:r>
            <w:r w:rsidR="00252F3D" w:rsidRPr="005A5A69">
              <w:rPr>
                <w:rFonts w:asciiTheme="minorBidi" w:eastAsia="Calibri" w:hAnsiTheme="minorBidi" w:cstheme="minorBidi"/>
                <w:b/>
                <w:bCs/>
                <w:color w:val="0000FF"/>
                <w:sz w:val="20"/>
                <w:szCs w:val="20"/>
                <w:lang w:eastAsia="en-US"/>
              </w:rPr>
              <w:t>:</w:t>
            </w:r>
          </w:p>
          <w:p w14:paraId="2A4C9FC8" w14:textId="77777777" w:rsidR="00252F3D" w:rsidRPr="005A5A69" w:rsidRDefault="00252F3D" w:rsidP="00015A2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589A799F" w14:textId="77777777" w:rsidR="00B5648C" w:rsidRPr="005A5A69" w:rsidRDefault="00252F3D" w:rsidP="00B5648C">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A5A69">
              <w:rPr>
                <w:rFonts w:asciiTheme="minorBidi" w:eastAsia="Calibri" w:hAnsiTheme="minorBidi" w:cstheme="minorBidi"/>
                <w:b/>
                <w:bCs/>
                <w:color w:val="0000FF"/>
                <w:sz w:val="20"/>
                <w:szCs w:val="20"/>
                <w:lang w:eastAsia="en-US"/>
              </w:rPr>
              <w:t xml:space="preserve">15A, 125 VAC, 250VAC, 480 </w:t>
            </w:r>
            <w:proofErr w:type="gramStart"/>
            <w:r w:rsidRPr="005A5A69">
              <w:rPr>
                <w:rFonts w:asciiTheme="minorBidi" w:eastAsia="Calibri" w:hAnsiTheme="minorBidi" w:cstheme="minorBidi"/>
                <w:b/>
                <w:bCs/>
                <w:color w:val="0000FF"/>
                <w:sz w:val="20"/>
                <w:szCs w:val="20"/>
                <w:lang w:eastAsia="en-US"/>
              </w:rPr>
              <w:t>VAC</w:t>
            </w:r>
            <w:proofErr w:type="gramEnd"/>
            <w:r w:rsidRPr="005A5A69">
              <w:rPr>
                <w:rFonts w:asciiTheme="minorBidi" w:eastAsia="Calibri" w:hAnsiTheme="minorBidi" w:cstheme="minorBidi"/>
                <w:b/>
                <w:bCs/>
                <w:color w:val="0000FF"/>
                <w:sz w:val="20"/>
                <w:szCs w:val="20"/>
                <w:lang w:eastAsia="en-US"/>
              </w:rPr>
              <w:t xml:space="preserve">; 1/8 HP 125 VAC </w:t>
            </w:r>
            <w:r w:rsidR="00B5648C" w:rsidRPr="005A5A69">
              <w:rPr>
                <w:rFonts w:asciiTheme="minorBidi" w:eastAsia="Calibri" w:hAnsiTheme="minorBidi" w:cstheme="minorBidi"/>
                <w:b/>
                <w:bCs/>
                <w:color w:val="0000FF"/>
                <w:sz w:val="20"/>
                <w:szCs w:val="20"/>
                <w:lang w:eastAsia="en-US"/>
              </w:rPr>
              <w:t>1/4 HP 250 VAC; 1/2 A, 125VDC; 1/4A,250VDC; 1.5A, 8VDC, 14 VDC, 30VDC;</w:t>
            </w:r>
          </w:p>
          <w:p w14:paraId="3938AAEB" w14:textId="77777777" w:rsidR="00B5648C" w:rsidRPr="005A5A69" w:rsidRDefault="00B5648C" w:rsidP="00015A2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4E01D143" w14:textId="77777777" w:rsidR="009020FD" w:rsidRPr="00DC7D08" w:rsidRDefault="003F00E9" w:rsidP="00C855A0">
            <w:pPr>
              <w:widowControl/>
              <w:wordWrap/>
              <w:adjustRightInd/>
              <w:spacing w:line="240" w:lineRule="auto"/>
              <w:jc w:val="left"/>
              <w:textAlignment w:val="auto"/>
              <w:rPr>
                <w:rFonts w:asciiTheme="minorBidi" w:eastAsia="Calibri" w:hAnsiTheme="minorBidi" w:cstheme="minorBidi"/>
                <w:b/>
                <w:bCs/>
                <w:color w:val="FF0000"/>
                <w:sz w:val="20"/>
                <w:szCs w:val="20"/>
                <w:lang w:eastAsia="en-US"/>
              </w:rPr>
            </w:pPr>
            <w:r w:rsidRPr="005A5A69">
              <w:rPr>
                <w:rFonts w:asciiTheme="minorBidi" w:eastAsia="Calibri" w:hAnsiTheme="minorBidi" w:cstheme="minorBidi"/>
                <w:b/>
                <w:bCs/>
                <w:color w:val="0000FF"/>
                <w:sz w:val="20"/>
                <w:szCs w:val="20"/>
                <w:lang w:eastAsia="en-US"/>
              </w:rPr>
              <w:t>We think 110V is not correct.</w:t>
            </w:r>
            <w:r>
              <w:rPr>
                <w:rFonts w:asciiTheme="minorBidi" w:eastAsia="Calibri" w:hAnsiTheme="minorBidi" w:cstheme="minorBidi"/>
                <w:b/>
                <w:bCs/>
                <w:color w:val="FF0000"/>
                <w:sz w:val="20"/>
                <w:szCs w:val="20"/>
                <w:lang w:eastAsia="en-US"/>
              </w:rPr>
              <w:t xml:space="preserve"> </w:t>
            </w:r>
          </w:p>
        </w:tc>
        <w:tc>
          <w:tcPr>
            <w:tcW w:w="2135" w:type="dxa"/>
            <w:vAlign w:val="center"/>
          </w:tcPr>
          <w:p w14:paraId="36C5D3A7"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E557F1D"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EB2672" w:rsidRPr="000A788D" w14:paraId="7D5DA4AB" w14:textId="77777777" w:rsidTr="003230FA">
        <w:trPr>
          <w:trHeight w:val="566"/>
          <w:jc w:val="center"/>
        </w:trPr>
        <w:tc>
          <w:tcPr>
            <w:tcW w:w="973" w:type="dxa"/>
            <w:shd w:val="clear" w:color="auto" w:fill="auto"/>
            <w:vAlign w:val="center"/>
          </w:tcPr>
          <w:p w14:paraId="71369830" w14:textId="77777777" w:rsidR="00EB2672" w:rsidRPr="004E60B0" w:rsidRDefault="00EB2672" w:rsidP="00A26839">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56795A6E" w14:textId="77777777" w:rsidR="00EB2672" w:rsidRPr="004F376B" w:rsidRDefault="00EB2672" w:rsidP="00EB267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4F376B">
              <w:rPr>
                <w:rFonts w:asciiTheme="minorBidi" w:eastAsia="Calibri" w:hAnsiTheme="minorBidi" w:cstheme="minorBidi"/>
                <w:b/>
                <w:bCs/>
                <w:color w:val="0000FF"/>
                <w:sz w:val="20"/>
                <w:szCs w:val="20"/>
                <w:lang w:eastAsia="en-US"/>
              </w:rPr>
              <w:t>New comments:</w:t>
            </w:r>
          </w:p>
          <w:p w14:paraId="088F0482" w14:textId="77777777" w:rsidR="00EB2672" w:rsidRPr="008B2DD2" w:rsidRDefault="00EB2672" w:rsidP="00EB2672">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4F376B">
              <w:rPr>
                <w:rFonts w:asciiTheme="minorBidi" w:hAnsiTheme="minorBidi" w:cstheme="minorBidi"/>
                <w:color w:val="000000" w:themeColor="text1"/>
                <w:sz w:val="20"/>
                <w:szCs w:val="20"/>
              </w:rPr>
              <w:t>Please find the comments on the attached offer, Rev.01</w:t>
            </w:r>
          </w:p>
        </w:tc>
        <w:tc>
          <w:tcPr>
            <w:tcW w:w="3497" w:type="dxa"/>
            <w:tcBorders>
              <w:top w:val="single" w:sz="4" w:space="0" w:color="auto"/>
              <w:left w:val="single" w:sz="4" w:space="0" w:color="auto"/>
              <w:bottom w:val="single" w:sz="4" w:space="0" w:color="auto"/>
              <w:right w:val="single" w:sz="4" w:space="0" w:color="auto"/>
            </w:tcBorders>
            <w:vAlign w:val="center"/>
          </w:tcPr>
          <w:p w14:paraId="71AC9AD5" w14:textId="77777777" w:rsidR="00EB2672" w:rsidRDefault="00EB2672" w:rsidP="00A26839">
            <w:pPr>
              <w:widowControl/>
              <w:wordWrap/>
              <w:adjustRightInd/>
              <w:spacing w:line="240" w:lineRule="auto"/>
              <w:jc w:val="left"/>
              <w:textAlignment w:val="auto"/>
              <w:rPr>
                <w:rFonts w:asciiTheme="minorBidi" w:hAnsiTheme="minorBidi" w:cstheme="minorBidi"/>
                <w:color w:val="000000"/>
                <w:sz w:val="20"/>
                <w:szCs w:val="20"/>
              </w:rPr>
            </w:pPr>
          </w:p>
        </w:tc>
        <w:tc>
          <w:tcPr>
            <w:tcW w:w="2083" w:type="dxa"/>
            <w:shd w:val="clear" w:color="auto" w:fill="auto"/>
            <w:vAlign w:val="center"/>
          </w:tcPr>
          <w:p w14:paraId="05BCD2A5" w14:textId="77777777" w:rsidR="00EB2672" w:rsidRDefault="00EB2672"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445" w:type="dxa"/>
            <w:gridSpan w:val="2"/>
            <w:vAlign w:val="center"/>
          </w:tcPr>
          <w:p w14:paraId="37E9C1C2" w14:textId="77777777" w:rsidR="00EB2672" w:rsidRPr="001D7FEE" w:rsidRDefault="00EB2672"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1DBB03B3" w14:textId="77777777" w:rsidR="00EB2672" w:rsidRPr="001D7FEE" w:rsidRDefault="00EB2672"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A89A3CC" w14:textId="77777777" w:rsidR="00EB2672" w:rsidRPr="001D7FEE" w:rsidRDefault="00EB2672"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2047683B" w14:textId="77777777" w:rsidTr="00C87E84">
        <w:trPr>
          <w:jc w:val="center"/>
        </w:trPr>
        <w:tc>
          <w:tcPr>
            <w:tcW w:w="22157" w:type="dxa"/>
            <w:gridSpan w:val="9"/>
            <w:shd w:val="clear" w:color="auto" w:fill="D9D9D9" w:themeFill="background1" w:themeFillShade="D9"/>
          </w:tcPr>
          <w:p w14:paraId="0C8332FA" w14:textId="77777777" w:rsidR="00112776" w:rsidRPr="00855404" w:rsidRDefault="00112776" w:rsidP="00A26839">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lastRenderedPageBreak/>
              <w:t>SAFETY</w:t>
            </w:r>
          </w:p>
        </w:tc>
      </w:tr>
      <w:tr w:rsidR="00112776" w:rsidRPr="000A788D" w14:paraId="055FF15B" w14:textId="77777777" w:rsidTr="003230FA">
        <w:trPr>
          <w:trHeight w:val="359"/>
          <w:jc w:val="center"/>
        </w:trPr>
        <w:tc>
          <w:tcPr>
            <w:tcW w:w="973" w:type="dxa"/>
            <w:vAlign w:val="center"/>
          </w:tcPr>
          <w:p w14:paraId="6E7656E1" w14:textId="77777777" w:rsidR="00112776" w:rsidRPr="004E60B0" w:rsidRDefault="00112776" w:rsidP="00A26839">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4CEFDF76" w14:textId="77777777" w:rsidR="00112776" w:rsidRPr="001D7FEE" w:rsidRDefault="00112776" w:rsidP="00A26839">
            <w:pPr>
              <w:spacing w:line="240" w:lineRule="auto"/>
              <w:jc w:val="left"/>
              <w:rPr>
                <w:rFonts w:asciiTheme="minorBidi" w:eastAsia="SimSun" w:hAnsiTheme="minorBidi" w:cstheme="minorBidi"/>
                <w:sz w:val="20"/>
                <w:szCs w:val="20"/>
                <w:lang w:eastAsia="zh-CN"/>
              </w:rPr>
            </w:pPr>
            <w:r w:rsidRPr="001D7FEE">
              <w:rPr>
                <w:rFonts w:asciiTheme="minorBidi" w:eastAsia="SimSun" w:hAnsiTheme="minorBidi" w:cstheme="minorBidi"/>
                <w:sz w:val="20"/>
                <w:szCs w:val="20"/>
                <w:lang w:eastAsia="zh-CN"/>
              </w:rPr>
              <w:t>All electrical equipment shall be certified for Zone IIB, T3.</w:t>
            </w:r>
          </w:p>
        </w:tc>
        <w:tc>
          <w:tcPr>
            <w:tcW w:w="3497" w:type="dxa"/>
            <w:vAlign w:val="center"/>
          </w:tcPr>
          <w:p w14:paraId="295C9719" w14:textId="77777777" w:rsidR="00112776" w:rsidRPr="00B86C18" w:rsidRDefault="00112776" w:rsidP="00A26839">
            <w:pPr>
              <w:spacing w:line="240" w:lineRule="auto"/>
              <w:jc w:val="left"/>
              <w:rPr>
                <w:rFonts w:asciiTheme="minorBidi" w:eastAsia="SimSun" w:hAnsiTheme="minorBidi" w:cstheme="minorBidi"/>
                <w:color w:val="000000" w:themeColor="text1"/>
                <w:sz w:val="20"/>
                <w:szCs w:val="20"/>
                <w:lang w:eastAsia="zh-CN"/>
              </w:rPr>
            </w:pPr>
            <w:r w:rsidRPr="00B86C18">
              <w:rPr>
                <w:rFonts w:asciiTheme="minorBidi" w:hAnsiTheme="minorBidi" w:cstheme="minorBidi"/>
                <w:color w:val="000000" w:themeColor="text1"/>
                <w:sz w:val="20"/>
                <w:szCs w:val="20"/>
              </w:rPr>
              <w:t>Confirmed.</w:t>
            </w:r>
          </w:p>
        </w:tc>
        <w:tc>
          <w:tcPr>
            <w:tcW w:w="2083" w:type="dxa"/>
            <w:vAlign w:val="center"/>
          </w:tcPr>
          <w:p w14:paraId="601D5CC4" w14:textId="77777777" w:rsidR="00112776" w:rsidRPr="001D7FEE" w:rsidRDefault="00A929A4"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617CBE5E"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099FFCF6"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9B8108E"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3364CA8" w14:textId="77777777" w:rsidTr="003230FA">
        <w:trPr>
          <w:trHeight w:val="476"/>
          <w:jc w:val="center"/>
        </w:trPr>
        <w:tc>
          <w:tcPr>
            <w:tcW w:w="973" w:type="dxa"/>
            <w:vAlign w:val="center"/>
          </w:tcPr>
          <w:p w14:paraId="4CBAD466" w14:textId="77777777" w:rsidR="00112776" w:rsidRPr="004E60B0" w:rsidRDefault="00112776" w:rsidP="00A26839">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36732A91" w14:textId="77777777" w:rsidR="00112776" w:rsidRPr="001D7FEE" w:rsidRDefault="00112776" w:rsidP="00A26839">
            <w:pPr>
              <w:spacing w:line="240" w:lineRule="auto"/>
              <w:jc w:val="left"/>
              <w:rPr>
                <w:rFonts w:asciiTheme="minorBidi" w:eastAsia="SimSun" w:hAnsiTheme="minorBidi" w:cstheme="minorBidi"/>
                <w:sz w:val="20"/>
                <w:szCs w:val="20"/>
                <w:lang w:eastAsia="zh-CN"/>
              </w:rPr>
            </w:pPr>
            <w:r w:rsidRPr="001D7FEE">
              <w:rPr>
                <w:rFonts w:asciiTheme="minorBidi" w:eastAsia="SimSun" w:hAnsiTheme="minorBidi" w:cstheme="minorBidi"/>
                <w:sz w:val="20"/>
                <w:szCs w:val="20"/>
                <w:lang w:eastAsia="zh-CN"/>
              </w:rPr>
              <w:t>The sound pressure level anywhere in the work area shall not exceed 85 dBA.</w:t>
            </w:r>
          </w:p>
        </w:tc>
        <w:tc>
          <w:tcPr>
            <w:tcW w:w="3497" w:type="dxa"/>
            <w:vAlign w:val="center"/>
          </w:tcPr>
          <w:p w14:paraId="7B34CA86" w14:textId="77777777" w:rsidR="00112776" w:rsidRPr="00B86C18" w:rsidRDefault="00112776" w:rsidP="00A26839">
            <w:pPr>
              <w:spacing w:line="240" w:lineRule="auto"/>
              <w:jc w:val="left"/>
              <w:rPr>
                <w:rFonts w:asciiTheme="minorBidi" w:eastAsia="SimSun" w:hAnsiTheme="minorBidi" w:cstheme="minorBidi"/>
                <w:color w:val="000000" w:themeColor="text1"/>
                <w:sz w:val="20"/>
                <w:szCs w:val="20"/>
                <w:lang w:eastAsia="zh-CN"/>
              </w:rPr>
            </w:pPr>
            <w:r w:rsidRPr="00B86C18">
              <w:rPr>
                <w:rFonts w:asciiTheme="minorBidi" w:hAnsiTheme="minorBidi" w:cstheme="minorBidi"/>
                <w:color w:val="000000" w:themeColor="text1"/>
                <w:sz w:val="20"/>
                <w:szCs w:val="20"/>
              </w:rPr>
              <w:t>Confirmed.</w:t>
            </w:r>
          </w:p>
        </w:tc>
        <w:tc>
          <w:tcPr>
            <w:tcW w:w="2083" w:type="dxa"/>
            <w:vAlign w:val="center"/>
          </w:tcPr>
          <w:p w14:paraId="334A6C51" w14:textId="77777777" w:rsidR="00112776" w:rsidRPr="001D7FEE" w:rsidRDefault="00A929A4"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492A402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4EC2B79"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34CC535"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EBF5E3E" w14:textId="77777777" w:rsidTr="00C87E84">
        <w:trPr>
          <w:jc w:val="center"/>
        </w:trPr>
        <w:tc>
          <w:tcPr>
            <w:tcW w:w="22157" w:type="dxa"/>
            <w:gridSpan w:val="9"/>
            <w:shd w:val="clear" w:color="auto" w:fill="D9D9D9" w:themeFill="background1" w:themeFillShade="D9"/>
          </w:tcPr>
          <w:p w14:paraId="6527B108" w14:textId="77777777" w:rsidR="00112776" w:rsidRPr="00855404" w:rsidRDefault="00112776" w:rsidP="00A26839">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ELECTRICAL</w:t>
            </w:r>
          </w:p>
        </w:tc>
      </w:tr>
      <w:tr w:rsidR="00112776" w:rsidRPr="000A788D" w14:paraId="2F52FDA4" w14:textId="77777777" w:rsidTr="003230FA">
        <w:trPr>
          <w:trHeight w:val="656"/>
          <w:jc w:val="center"/>
        </w:trPr>
        <w:tc>
          <w:tcPr>
            <w:tcW w:w="973" w:type="dxa"/>
            <w:vAlign w:val="center"/>
          </w:tcPr>
          <w:p w14:paraId="4E8F3E4C"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6855D847"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sidRPr="00E34EC7">
              <w:rPr>
                <w:rFonts w:asciiTheme="minorBidi" w:hAnsiTheme="minorBidi" w:cstheme="minorBidi"/>
                <w:color w:val="000000" w:themeColor="text1"/>
                <w:sz w:val="20"/>
                <w:szCs w:val="20"/>
              </w:rPr>
              <w:t>Electrical system scope of work shall be clarified by vendor &amp; any deviation shall be reported.</w:t>
            </w:r>
          </w:p>
        </w:tc>
        <w:tc>
          <w:tcPr>
            <w:tcW w:w="3497" w:type="dxa"/>
            <w:tcBorders>
              <w:top w:val="single" w:sz="4" w:space="0" w:color="000000"/>
              <w:left w:val="single" w:sz="4" w:space="0" w:color="000000"/>
              <w:bottom w:val="single" w:sz="4" w:space="0" w:color="000000"/>
              <w:right w:val="single" w:sz="4" w:space="0" w:color="000000"/>
            </w:tcBorders>
            <w:vAlign w:val="center"/>
          </w:tcPr>
          <w:p w14:paraId="4057007F" w14:textId="77777777" w:rsidR="00112776" w:rsidRPr="00987C23" w:rsidRDefault="00112776" w:rsidP="00CF7EE3">
            <w:pPr>
              <w:widowControl/>
              <w:wordWrap/>
              <w:adjustRightInd/>
              <w:spacing w:line="240" w:lineRule="auto"/>
              <w:jc w:val="left"/>
              <w:textAlignment w:val="auto"/>
              <w:rPr>
                <w:rFonts w:asciiTheme="minorBidi" w:hAnsiTheme="minorBidi" w:cstheme="minorBidi"/>
                <w:color w:val="000000" w:themeColor="text1"/>
                <w:sz w:val="20"/>
                <w:szCs w:val="20"/>
              </w:rPr>
            </w:pPr>
            <w:r w:rsidRPr="00987C23">
              <w:rPr>
                <w:rFonts w:asciiTheme="minorBidi" w:hAnsiTheme="minorBidi" w:cstheme="minorBidi"/>
                <w:color w:val="000000" w:themeColor="text1"/>
                <w:sz w:val="20"/>
                <w:szCs w:val="20"/>
              </w:rPr>
              <w:t xml:space="preserve">Confirmed/We think that electrical battery limit is not clear in PID. </w:t>
            </w:r>
          </w:p>
          <w:p w14:paraId="64BAE6C5" w14:textId="77777777" w:rsidR="00112776" w:rsidRPr="00987C23" w:rsidRDefault="00112776" w:rsidP="00CF7EE3">
            <w:pPr>
              <w:widowControl/>
              <w:wordWrap/>
              <w:adjustRightInd/>
              <w:spacing w:line="240" w:lineRule="auto"/>
              <w:jc w:val="left"/>
              <w:textAlignment w:val="auto"/>
              <w:rPr>
                <w:rFonts w:asciiTheme="minorBidi" w:hAnsiTheme="minorBidi" w:cstheme="minorBidi"/>
                <w:color w:val="000000" w:themeColor="text1"/>
                <w:sz w:val="20"/>
                <w:szCs w:val="20"/>
              </w:rPr>
            </w:pPr>
            <w:r w:rsidRPr="00987C23">
              <w:rPr>
                <w:rFonts w:asciiTheme="minorBidi" w:hAnsiTheme="minorBidi" w:cstheme="minorBidi"/>
                <w:color w:val="000000" w:themeColor="text1"/>
                <w:sz w:val="20"/>
                <w:szCs w:val="20"/>
              </w:rPr>
              <w:t>As instrument we have only considered vibration switch, IP Convertor, and LCP</w:t>
            </w:r>
            <w:r w:rsidRPr="00231995">
              <w:rPr>
                <w:rFonts w:asciiTheme="minorBidi" w:hAnsiTheme="minorBidi" w:cstheme="minorBidi"/>
                <w:color w:val="000000" w:themeColor="text1"/>
                <w:sz w:val="20"/>
                <w:szCs w:val="20"/>
              </w:rPr>
              <w:t xml:space="preserve">. (LCP as </w:t>
            </w:r>
            <w:r>
              <w:rPr>
                <w:rFonts w:asciiTheme="minorBidi" w:hAnsiTheme="minorBidi" w:cstheme="minorBidi"/>
                <w:color w:val="000000" w:themeColor="text1"/>
                <w:sz w:val="20"/>
                <w:szCs w:val="20"/>
              </w:rPr>
              <w:t xml:space="preserve">option) </w:t>
            </w:r>
            <w:r w:rsidRPr="00987C23">
              <w:rPr>
                <w:rFonts w:asciiTheme="minorBidi" w:hAnsiTheme="minorBidi" w:cstheme="minorBidi"/>
                <w:color w:val="000000" w:themeColor="text1"/>
                <w:sz w:val="20"/>
                <w:szCs w:val="20"/>
              </w:rPr>
              <w:t>Please confirm/clarify?</w:t>
            </w:r>
          </w:p>
          <w:p w14:paraId="7133FD36" w14:textId="77777777" w:rsidR="00112776" w:rsidRPr="00130E19" w:rsidRDefault="00112776" w:rsidP="00130E19">
            <w:pPr>
              <w:widowControl/>
              <w:wordWrap/>
              <w:adjustRightInd/>
              <w:spacing w:line="240" w:lineRule="auto"/>
              <w:jc w:val="left"/>
              <w:textAlignment w:val="auto"/>
              <w:rPr>
                <w:rFonts w:asciiTheme="minorBidi" w:hAnsiTheme="minorBidi" w:cstheme="minorBidi"/>
                <w:color w:val="000000" w:themeColor="text1"/>
                <w:sz w:val="20"/>
                <w:szCs w:val="20"/>
              </w:rPr>
            </w:pPr>
            <w:r w:rsidRPr="00987C23">
              <w:rPr>
                <w:rFonts w:asciiTheme="minorBidi" w:hAnsiTheme="minorBidi" w:cstheme="minorBidi"/>
                <w:color w:val="000000" w:themeColor="text1"/>
                <w:sz w:val="20"/>
                <w:szCs w:val="20"/>
              </w:rPr>
              <w:t>We have not considered any junction box or cable in our scope. Please confirm/clarify?</w:t>
            </w:r>
          </w:p>
        </w:tc>
        <w:tc>
          <w:tcPr>
            <w:tcW w:w="2083" w:type="dxa"/>
            <w:vAlign w:val="center"/>
          </w:tcPr>
          <w:p w14:paraId="7286052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609B4">
              <w:rPr>
                <w:rFonts w:asciiTheme="minorBidi" w:eastAsia="Calibri" w:hAnsiTheme="minorBidi" w:cstheme="minorBidi"/>
                <w:b/>
                <w:bCs/>
                <w:color w:val="0000FF"/>
                <w:sz w:val="20"/>
                <w:szCs w:val="20"/>
                <w:lang w:eastAsia="en-US"/>
              </w:rPr>
              <w:t>LCS is in client scope of work.</w:t>
            </w:r>
          </w:p>
        </w:tc>
        <w:tc>
          <w:tcPr>
            <w:tcW w:w="3445" w:type="dxa"/>
            <w:gridSpan w:val="2"/>
            <w:vAlign w:val="center"/>
          </w:tcPr>
          <w:p w14:paraId="1A81028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624B195C"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618C53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1451F090" w14:textId="77777777" w:rsidTr="003230FA">
        <w:trPr>
          <w:trHeight w:val="467"/>
          <w:jc w:val="center"/>
        </w:trPr>
        <w:tc>
          <w:tcPr>
            <w:tcW w:w="973" w:type="dxa"/>
            <w:vAlign w:val="center"/>
          </w:tcPr>
          <w:p w14:paraId="1DD93FA4"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326B3FDC"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sidRPr="001D7FEE">
              <w:rPr>
                <w:rFonts w:asciiTheme="minorBidi" w:hAnsiTheme="minorBidi" w:cstheme="minorBidi"/>
                <w:color w:val="000000"/>
                <w:sz w:val="20"/>
                <w:szCs w:val="20"/>
              </w:rPr>
              <w:t>Vendor list &amp; sub vendor list of manufacture shall be according to project AVL.</w:t>
            </w:r>
          </w:p>
        </w:tc>
        <w:tc>
          <w:tcPr>
            <w:tcW w:w="3497" w:type="dxa"/>
            <w:tcBorders>
              <w:top w:val="single" w:sz="4" w:space="0" w:color="000000"/>
              <w:left w:val="single" w:sz="4" w:space="0" w:color="000000"/>
              <w:bottom w:val="single" w:sz="4" w:space="0" w:color="000000"/>
              <w:right w:val="single" w:sz="4" w:space="0" w:color="000000"/>
            </w:tcBorders>
            <w:vAlign w:val="center"/>
          </w:tcPr>
          <w:p w14:paraId="577DA71F"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Please send AVL.</w:t>
            </w:r>
          </w:p>
        </w:tc>
        <w:tc>
          <w:tcPr>
            <w:tcW w:w="2083" w:type="dxa"/>
            <w:vAlign w:val="center"/>
          </w:tcPr>
          <w:p w14:paraId="0A81460D"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1C6928E2"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09521682"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D3639BE"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243C31A" w14:textId="77777777" w:rsidTr="003230FA">
        <w:trPr>
          <w:trHeight w:val="701"/>
          <w:jc w:val="center"/>
        </w:trPr>
        <w:tc>
          <w:tcPr>
            <w:tcW w:w="973" w:type="dxa"/>
            <w:vAlign w:val="center"/>
          </w:tcPr>
          <w:p w14:paraId="2686832E"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11633E66"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All electrical equipment shall comply with electrical references &amp; standard that mentioned on material requisition. (IPS-E-EL-100)</w:t>
            </w:r>
          </w:p>
        </w:tc>
        <w:tc>
          <w:tcPr>
            <w:tcW w:w="3497" w:type="dxa"/>
            <w:tcBorders>
              <w:top w:val="single" w:sz="4" w:space="0" w:color="000000"/>
              <w:left w:val="single" w:sz="4" w:space="0" w:color="000000"/>
              <w:bottom w:val="single" w:sz="4" w:space="0" w:color="000000"/>
              <w:right w:val="single" w:sz="4" w:space="0" w:color="000000"/>
            </w:tcBorders>
            <w:vAlign w:val="center"/>
          </w:tcPr>
          <w:p w14:paraId="275D9BDC"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tc>
        <w:tc>
          <w:tcPr>
            <w:tcW w:w="2083" w:type="dxa"/>
            <w:vAlign w:val="center"/>
          </w:tcPr>
          <w:p w14:paraId="4D31015E"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6C0E40B2"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9D4ECC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88CF299"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B8FFE8E" w14:textId="77777777" w:rsidTr="003230FA">
        <w:trPr>
          <w:trHeight w:val="719"/>
          <w:jc w:val="center"/>
        </w:trPr>
        <w:tc>
          <w:tcPr>
            <w:tcW w:w="973" w:type="dxa"/>
            <w:vAlign w:val="center"/>
          </w:tcPr>
          <w:p w14:paraId="0CA0AF77"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0B7814BE"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Motor shall be manufactured &amp; tested in accordance with the latest applicable sections of the IEC standards. Project specification shall be applied as well.</w:t>
            </w:r>
          </w:p>
        </w:tc>
        <w:tc>
          <w:tcPr>
            <w:tcW w:w="3497" w:type="dxa"/>
            <w:tcBorders>
              <w:top w:val="single" w:sz="4" w:space="0" w:color="000000"/>
              <w:left w:val="single" w:sz="4" w:space="0" w:color="000000"/>
              <w:bottom w:val="single" w:sz="4" w:space="0" w:color="000000"/>
              <w:right w:val="single" w:sz="4" w:space="0" w:color="000000"/>
            </w:tcBorders>
            <w:vAlign w:val="center"/>
          </w:tcPr>
          <w:p w14:paraId="18C06C75" w14:textId="77777777" w:rsidR="00112776" w:rsidRPr="00EF0189" w:rsidRDefault="00112776" w:rsidP="00EB0C01">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 (</w:t>
            </w:r>
            <w:proofErr w:type="gramStart"/>
            <w:r w:rsidRPr="00EF0189">
              <w:rPr>
                <w:rFonts w:asciiTheme="minorBidi" w:hAnsiTheme="minorBidi" w:cstheme="minorBidi"/>
                <w:color w:val="000000" w:themeColor="text1"/>
                <w:sz w:val="20"/>
                <w:szCs w:val="20"/>
              </w:rPr>
              <w:t>latest</w:t>
            </w:r>
            <w:proofErr w:type="gramEnd"/>
            <w:r w:rsidRPr="00EF0189">
              <w:rPr>
                <w:rFonts w:asciiTheme="minorBidi" w:hAnsiTheme="minorBidi" w:cstheme="minorBidi"/>
                <w:color w:val="000000" w:themeColor="text1"/>
                <w:sz w:val="20"/>
                <w:szCs w:val="20"/>
              </w:rPr>
              <w:t xml:space="preserve"> available IEC standard)</w:t>
            </w:r>
          </w:p>
        </w:tc>
        <w:tc>
          <w:tcPr>
            <w:tcW w:w="2083" w:type="dxa"/>
            <w:vAlign w:val="center"/>
          </w:tcPr>
          <w:p w14:paraId="290D772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04A10B4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313A8327"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2CC63946"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35DF4B4" w14:textId="77777777" w:rsidTr="003230FA">
        <w:trPr>
          <w:trHeight w:val="440"/>
          <w:jc w:val="center"/>
        </w:trPr>
        <w:tc>
          <w:tcPr>
            <w:tcW w:w="973" w:type="dxa"/>
            <w:vAlign w:val="center"/>
          </w:tcPr>
          <w:p w14:paraId="6E257C67"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2F226E0F"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Environmental criteria for design of electrical systems that shall be considered by vendor (According to Electrical System Design Criteria)</w:t>
            </w:r>
          </w:p>
        </w:tc>
        <w:tc>
          <w:tcPr>
            <w:tcW w:w="3497" w:type="dxa"/>
            <w:tcBorders>
              <w:top w:val="single" w:sz="4" w:space="0" w:color="000000"/>
              <w:left w:val="single" w:sz="4" w:space="0" w:color="000000"/>
              <w:bottom w:val="single" w:sz="4" w:space="0" w:color="000000"/>
              <w:right w:val="single" w:sz="4" w:space="0" w:color="000000"/>
            </w:tcBorders>
            <w:vAlign w:val="center"/>
          </w:tcPr>
          <w:p w14:paraId="56E50BFE"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 xml:space="preserve">Confirmed/. Please send HSE Plan or Hazardous area classification </w:t>
            </w:r>
          </w:p>
        </w:tc>
        <w:tc>
          <w:tcPr>
            <w:tcW w:w="2083" w:type="dxa"/>
            <w:vAlign w:val="center"/>
          </w:tcPr>
          <w:p w14:paraId="2C09E13F"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1212FCC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D788F1F"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15178BE1"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75F834A7" w14:textId="77777777" w:rsidTr="003230FA">
        <w:trPr>
          <w:trHeight w:val="863"/>
          <w:jc w:val="center"/>
        </w:trPr>
        <w:tc>
          <w:tcPr>
            <w:tcW w:w="973" w:type="dxa"/>
            <w:vAlign w:val="center"/>
          </w:tcPr>
          <w:p w14:paraId="06817F8D"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3106F5C0"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 xml:space="preserve">Hazard Area classification, Gas group and temperature class of motor shall be at least </w:t>
            </w:r>
            <w:proofErr w:type="spellStart"/>
            <w:r w:rsidRPr="00EF0189">
              <w:rPr>
                <w:rFonts w:asciiTheme="minorBidi" w:hAnsiTheme="minorBidi" w:cstheme="minorBidi"/>
                <w:color w:val="000000" w:themeColor="text1"/>
                <w:sz w:val="20"/>
                <w:szCs w:val="20"/>
              </w:rPr>
              <w:t>Exd</w:t>
            </w:r>
            <w:proofErr w:type="spellEnd"/>
            <w:r w:rsidRPr="00EF0189">
              <w:rPr>
                <w:rFonts w:asciiTheme="minorBidi" w:hAnsiTheme="minorBidi" w:cstheme="minorBidi"/>
                <w:color w:val="000000" w:themeColor="text1"/>
                <w:sz w:val="20"/>
                <w:szCs w:val="20"/>
              </w:rPr>
              <w:t>, IIB, T3, with protection degree of IP54 for motor enclosure and IP55 for terminal box.</w:t>
            </w:r>
          </w:p>
        </w:tc>
        <w:tc>
          <w:tcPr>
            <w:tcW w:w="3497" w:type="dxa"/>
            <w:tcBorders>
              <w:top w:val="single" w:sz="4" w:space="0" w:color="000000"/>
              <w:left w:val="single" w:sz="4" w:space="0" w:color="000000"/>
              <w:bottom w:val="single" w:sz="4" w:space="0" w:color="000000"/>
              <w:right w:val="single" w:sz="4" w:space="0" w:color="000000"/>
            </w:tcBorders>
            <w:vAlign w:val="center"/>
          </w:tcPr>
          <w:p w14:paraId="730EA30F"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Confirmed.</w:t>
            </w:r>
          </w:p>
        </w:tc>
        <w:tc>
          <w:tcPr>
            <w:tcW w:w="2083" w:type="dxa"/>
            <w:vAlign w:val="center"/>
          </w:tcPr>
          <w:p w14:paraId="13926E43"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739CC4E5"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603A8D1C"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1445831"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242C318" w14:textId="77777777" w:rsidTr="003230FA">
        <w:trPr>
          <w:trHeight w:val="710"/>
          <w:jc w:val="center"/>
        </w:trPr>
        <w:tc>
          <w:tcPr>
            <w:tcW w:w="973" w:type="dxa"/>
            <w:vAlign w:val="center"/>
          </w:tcPr>
          <w:p w14:paraId="4E08D73D"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443620A4"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All accessories related to cable entry/termination in electrical equipment (motors, JBs, etc.) such as cable glands &amp; etc. shall be supplied by vendor.</w:t>
            </w:r>
          </w:p>
        </w:tc>
        <w:tc>
          <w:tcPr>
            <w:tcW w:w="3497" w:type="dxa"/>
            <w:tcBorders>
              <w:top w:val="single" w:sz="4" w:space="0" w:color="000000"/>
              <w:left w:val="single" w:sz="4" w:space="0" w:color="000000"/>
              <w:bottom w:val="single" w:sz="4" w:space="0" w:color="000000"/>
              <w:right w:val="single" w:sz="4" w:space="0" w:color="000000"/>
            </w:tcBorders>
            <w:vAlign w:val="center"/>
          </w:tcPr>
          <w:p w14:paraId="6B8F197A"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Cable gland is given.</w:t>
            </w:r>
          </w:p>
        </w:tc>
        <w:tc>
          <w:tcPr>
            <w:tcW w:w="2083" w:type="dxa"/>
            <w:vAlign w:val="center"/>
          </w:tcPr>
          <w:p w14:paraId="6BD15EB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5A2BAD5B"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58A6674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02D50C3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2760F104" w14:textId="77777777" w:rsidTr="003230FA">
        <w:trPr>
          <w:trHeight w:val="620"/>
          <w:jc w:val="center"/>
        </w:trPr>
        <w:tc>
          <w:tcPr>
            <w:tcW w:w="973" w:type="dxa"/>
            <w:vAlign w:val="center"/>
          </w:tcPr>
          <w:p w14:paraId="16434824" w14:textId="77777777" w:rsidR="00112776" w:rsidRPr="00B519A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color w:val="000000" w:themeColor="text1"/>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2E333E15"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 xml:space="preserve">2 temperature </w:t>
            </w:r>
            <w:proofErr w:type="gramStart"/>
            <w:r w:rsidRPr="00EF0189">
              <w:rPr>
                <w:rFonts w:asciiTheme="minorBidi" w:hAnsiTheme="minorBidi" w:cstheme="minorBidi"/>
                <w:color w:val="000000" w:themeColor="text1"/>
                <w:sz w:val="20"/>
                <w:szCs w:val="20"/>
              </w:rPr>
              <w:t>detector</w:t>
            </w:r>
            <w:proofErr w:type="gramEnd"/>
            <w:r w:rsidRPr="00EF0189">
              <w:rPr>
                <w:rFonts w:asciiTheme="minorBidi" w:hAnsiTheme="minorBidi" w:cstheme="minorBidi"/>
                <w:color w:val="000000" w:themeColor="text1"/>
                <w:sz w:val="20"/>
                <w:szCs w:val="20"/>
              </w:rPr>
              <w:t xml:space="preserve"> (RTD) for each winding &amp; 1 one RTD for each bearing should be provided for MV motor</w:t>
            </w:r>
          </w:p>
        </w:tc>
        <w:tc>
          <w:tcPr>
            <w:tcW w:w="3497" w:type="dxa"/>
            <w:tcBorders>
              <w:top w:val="single" w:sz="4" w:space="0" w:color="000000"/>
              <w:left w:val="single" w:sz="4" w:space="0" w:color="000000"/>
              <w:bottom w:val="single" w:sz="4" w:space="0" w:color="000000"/>
              <w:right w:val="single" w:sz="4" w:space="0" w:color="000000"/>
            </w:tcBorders>
            <w:vAlign w:val="center"/>
          </w:tcPr>
          <w:p w14:paraId="7EE17D86"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 xml:space="preserve">NA </w:t>
            </w:r>
          </w:p>
        </w:tc>
        <w:tc>
          <w:tcPr>
            <w:tcW w:w="2083" w:type="dxa"/>
            <w:vAlign w:val="center"/>
          </w:tcPr>
          <w:p w14:paraId="2B996BF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37D017AF"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45296173"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F8C608D"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5AD0C40" w14:textId="77777777" w:rsidTr="003230FA">
        <w:trPr>
          <w:trHeight w:val="719"/>
          <w:jc w:val="center"/>
        </w:trPr>
        <w:tc>
          <w:tcPr>
            <w:tcW w:w="973" w:type="dxa"/>
            <w:vAlign w:val="center"/>
          </w:tcPr>
          <w:p w14:paraId="4D0B0097"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3A228E67" w14:textId="77777777" w:rsidR="00112776" w:rsidRPr="00EF0189"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Load list shall include all motor &amp; non-motor (if there is). For motors, Mechanical power (BHP), Rated power, efficiency, power factor and rated current shall be specified in the proposal.</w:t>
            </w:r>
          </w:p>
        </w:tc>
        <w:tc>
          <w:tcPr>
            <w:tcW w:w="3497" w:type="dxa"/>
            <w:tcBorders>
              <w:top w:val="single" w:sz="4" w:space="0" w:color="000000"/>
              <w:left w:val="single" w:sz="4" w:space="0" w:color="000000"/>
              <w:bottom w:val="single" w:sz="4" w:space="0" w:color="000000"/>
              <w:right w:val="single" w:sz="4" w:space="0" w:color="000000"/>
            </w:tcBorders>
            <w:vAlign w:val="center"/>
          </w:tcPr>
          <w:p w14:paraId="5ABDCE52" w14:textId="77777777" w:rsidR="00112776" w:rsidRPr="00EF0189" w:rsidRDefault="00112776" w:rsidP="00D06E99">
            <w:pPr>
              <w:widowControl/>
              <w:wordWrap/>
              <w:adjustRightInd/>
              <w:spacing w:line="240" w:lineRule="auto"/>
              <w:jc w:val="left"/>
              <w:textAlignment w:val="auto"/>
              <w:rPr>
                <w:rFonts w:asciiTheme="minorBidi" w:hAnsiTheme="minorBidi" w:cstheme="minorBidi"/>
                <w:color w:val="000000" w:themeColor="text1"/>
                <w:sz w:val="20"/>
                <w:szCs w:val="20"/>
              </w:rPr>
            </w:pPr>
            <w:r w:rsidRPr="00EF0189">
              <w:rPr>
                <w:rFonts w:asciiTheme="minorBidi" w:hAnsiTheme="minorBidi" w:cstheme="minorBidi"/>
                <w:color w:val="000000" w:themeColor="text1"/>
                <w:sz w:val="20"/>
                <w:szCs w:val="20"/>
              </w:rPr>
              <w:t>Motor datasheet is attached. A more complete DS will be submitted after motor purchase.</w:t>
            </w:r>
          </w:p>
        </w:tc>
        <w:tc>
          <w:tcPr>
            <w:tcW w:w="2083" w:type="dxa"/>
            <w:vAlign w:val="center"/>
          </w:tcPr>
          <w:p w14:paraId="3EA115E0"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44D1166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24555A11"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96D002F"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9FF0637" w14:textId="77777777" w:rsidTr="003230FA">
        <w:trPr>
          <w:trHeight w:val="719"/>
          <w:jc w:val="center"/>
        </w:trPr>
        <w:tc>
          <w:tcPr>
            <w:tcW w:w="973" w:type="dxa"/>
            <w:vAlign w:val="center"/>
          </w:tcPr>
          <w:p w14:paraId="3ABBD2C9"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52923333"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sidRPr="001D7FEE">
              <w:rPr>
                <w:rFonts w:asciiTheme="minorBidi" w:hAnsiTheme="minorBidi" w:cstheme="minorBidi"/>
                <w:color w:val="000000"/>
                <w:sz w:val="20"/>
                <w:szCs w:val="20"/>
              </w:rPr>
              <w:t xml:space="preserve">API factor, effect of ambient condition </w:t>
            </w:r>
            <w:r w:rsidRPr="00A4238B">
              <w:rPr>
                <w:rFonts w:asciiTheme="minorBidi" w:hAnsiTheme="minorBidi" w:cstheme="minorBidi"/>
                <w:color w:val="000000" w:themeColor="text1"/>
                <w:sz w:val="20"/>
                <w:szCs w:val="20"/>
              </w:rPr>
              <w:t>especially de-rate factor for altitude shall be considered for specifying rated power of motor and procedure of obtaining rated power of motor from BHP shall be cleared in the proposal.</w:t>
            </w:r>
          </w:p>
        </w:tc>
        <w:tc>
          <w:tcPr>
            <w:tcW w:w="3497" w:type="dxa"/>
            <w:tcBorders>
              <w:top w:val="single" w:sz="4" w:space="0" w:color="000000"/>
              <w:left w:val="single" w:sz="4" w:space="0" w:color="000000"/>
              <w:bottom w:val="single" w:sz="4" w:space="0" w:color="000000"/>
              <w:right w:val="single" w:sz="4" w:space="0" w:color="000000"/>
            </w:tcBorders>
            <w:vAlign w:val="center"/>
          </w:tcPr>
          <w:p w14:paraId="4DC2FE9F" w14:textId="77777777" w:rsidR="00112776" w:rsidRDefault="00112776" w:rsidP="00A4238B">
            <w:pPr>
              <w:widowControl/>
              <w:wordWrap/>
              <w:autoSpaceDE w:val="0"/>
              <w:autoSpaceDN w:val="0"/>
              <w:spacing w:line="240" w:lineRule="auto"/>
              <w:jc w:val="left"/>
              <w:textAlignment w:val="auto"/>
              <w:rPr>
                <w:rFonts w:ascii="Arial" w:eastAsiaTheme="minorHAnsi" w:hAnsi="Arial" w:cs="Arial"/>
                <w:sz w:val="20"/>
                <w:szCs w:val="20"/>
                <w:lang w:eastAsia="en-US"/>
              </w:rPr>
            </w:pPr>
            <w:r>
              <w:rPr>
                <w:rFonts w:asciiTheme="minorBidi" w:hAnsiTheme="minorBidi" w:cstheme="minorBidi"/>
                <w:color w:val="000000"/>
                <w:sz w:val="20"/>
                <w:szCs w:val="20"/>
              </w:rPr>
              <w:t>Based on API 661</w:t>
            </w:r>
            <w:r>
              <w:rPr>
                <w:rFonts w:ascii="Arial,Bold" w:eastAsiaTheme="minorHAnsi" w:hAnsi="Arial,Bold" w:cs="Arial,Bold"/>
                <w:b/>
                <w:bCs/>
                <w:sz w:val="20"/>
                <w:szCs w:val="20"/>
                <w:lang w:eastAsia="en-US"/>
              </w:rPr>
              <w:t xml:space="preserve"> 7.2.7.1.2 </w:t>
            </w:r>
            <w:r>
              <w:rPr>
                <w:rFonts w:ascii="Arial" w:eastAsiaTheme="minorHAnsi" w:hAnsi="Arial" w:cs="Arial"/>
                <w:sz w:val="20"/>
                <w:szCs w:val="20"/>
                <w:lang w:eastAsia="en-US"/>
              </w:rPr>
              <w:t>For electric motor drivers, the minimum required driver rated shaft power (</w:t>
            </w:r>
            <w:proofErr w:type="spellStart"/>
            <w:r>
              <w:rPr>
                <w:rFonts w:ascii="TimesNewRoman,Italic" w:eastAsiaTheme="minorHAnsi" w:hAnsi="TimesNewRoman,Italic" w:cs="TimesNewRoman,Italic"/>
                <w:i/>
                <w:iCs/>
                <w:sz w:val="20"/>
                <w:szCs w:val="20"/>
                <w:lang w:eastAsia="en-US"/>
              </w:rPr>
              <w:t>P</w:t>
            </w:r>
            <w:r>
              <w:rPr>
                <w:rFonts w:ascii="Arial" w:eastAsiaTheme="minorHAnsi" w:hAnsi="Arial" w:cs="Arial"/>
                <w:sz w:val="16"/>
                <w:szCs w:val="16"/>
                <w:lang w:eastAsia="en-US"/>
              </w:rPr>
              <w:t>dr</w:t>
            </w:r>
            <w:proofErr w:type="spellEnd"/>
            <w:r>
              <w:rPr>
                <w:rFonts w:ascii="Arial" w:eastAsiaTheme="minorHAnsi" w:hAnsi="Arial" w:cs="Arial"/>
                <w:sz w:val="20"/>
                <w:szCs w:val="20"/>
                <w:lang w:eastAsia="en-US"/>
              </w:rPr>
              <w:t>) shall be</w:t>
            </w:r>
          </w:p>
          <w:p w14:paraId="4CAF0476" w14:textId="77777777" w:rsidR="00112776" w:rsidRDefault="00112776" w:rsidP="00A4238B">
            <w:pPr>
              <w:widowControl/>
              <w:wordWrap/>
              <w:autoSpaceDE w:val="0"/>
              <w:autoSpaceDN w:val="0"/>
              <w:spacing w:line="240" w:lineRule="auto"/>
              <w:jc w:val="left"/>
              <w:textAlignment w:val="auto"/>
              <w:rPr>
                <w:rFonts w:ascii="Arial" w:eastAsiaTheme="minorHAnsi" w:hAnsi="Arial" w:cs="Arial"/>
                <w:sz w:val="20"/>
                <w:szCs w:val="20"/>
                <w:lang w:eastAsia="en-US"/>
              </w:rPr>
            </w:pPr>
            <w:r>
              <w:rPr>
                <w:rFonts w:ascii="Arial" w:eastAsiaTheme="minorHAnsi" w:hAnsi="Arial" w:cs="Arial"/>
                <w:sz w:val="20"/>
                <w:szCs w:val="20"/>
                <w:lang w:eastAsia="en-US"/>
              </w:rPr>
              <w:t>calculated as follows:</w:t>
            </w:r>
          </w:p>
          <w:p w14:paraId="714AEF84" w14:textId="77777777" w:rsidR="00112776" w:rsidRDefault="00112776" w:rsidP="00A4238B">
            <w:pPr>
              <w:widowControl/>
              <w:wordWrap/>
              <w:autoSpaceDE w:val="0"/>
              <w:autoSpaceDN w:val="0"/>
              <w:spacing w:line="240" w:lineRule="auto"/>
              <w:jc w:val="left"/>
              <w:textAlignment w:val="auto"/>
              <w:rPr>
                <w:rFonts w:ascii="Arial" w:eastAsiaTheme="minorHAnsi" w:hAnsi="Arial" w:cs="Arial"/>
                <w:sz w:val="20"/>
                <w:szCs w:val="20"/>
                <w:lang w:eastAsia="en-US"/>
              </w:rPr>
            </w:pPr>
            <w:proofErr w:type="spellStart"/>
            <w:r>
              <w:rPr>
                <w:rFonts w:ascii="TimesNewRoman,Italic" w:eastAsiaTheme="minorHAnsi" w:hAnsi="TimesNewRoman,Italic" w:cs="TimesNewRoman,Italic"/>
                <w:i/>
                <w:iCs/>
                <w:sz w:val="20"/>
                <w:szCs w:val="20"/>
                <w:lang w:eastAsia="en-US"/>
              </w:rPr>
              <w:t>P</w:t>
            </w:r>
            <w:r>
              <w:rPr>
                <w:rFonts w:ascii="Arial" w:eastAsiaTheme="minorHAnsi" w:hAnsi="Arial" w:cs="Arial"/>
                <w:sz w:val="16"/>
                <w:szCs w:val="16"/>
                <w:lang w:eastAsia="en-US"/>
              </w:rPr>
              <w:t>dr</w:t>
            </w:r>
            <w:proofErr w:type="spellEnd"/>
            <w:r>
              <w:rPr>
                <w:rFonts w:ascii="Arial" w:eastAsiaTheme="minorHAnsi" w:hAnsi="Arial" w:cs="Arial"/>
                <w:sz w:val="16"/>
                <w:szCs w:val="16"/>
                <w:lang w:eastAsia="en-US"/>
              </w:rPr>
              <w:t xml:space="preserve"> </w:t>
            </w:r>
            <w:r>
              <w:rPr>
                <w:rFonts w:ascii="Symbol" w:eastAsiaTheme="minorHAnsi" w:hAnsi="Symbol" w:cs="Symbol"/>
                <w:sz w:val="20"/>
                <w:szCs w:val="20"/>
                <w:lang w:eastAsia="en-US"/>
              </w:rPr>
              <w:t></w:t>
            </w:r>
            <w:r>
              <w:rPr>
                <w:rFonts w:ascii="Symbol" w:eastAsiaTheme="minorHAnsi" w:hAnsi="Symbol" w:cs="Symbol"/>
                <w:sz w:val="20"/>
                <w:szCs w:val="20"/>
                <w:lang w:eastAsia="en-US"/>
              </w:rPr>
              <w:t></w:t>
            </w:r>
            <w:r>
              <w:rPr>
                <w:rFonts w:ascii="Symbol" w:eastAsiaTheme="minorHAnsi" w:hAnsi="Symbol" w:cs="Symbol"/>
                <w:sz w:val="20"/>
                <w:szCs w:val="20"/>
                <w:lang w:eastAsia="en-US"/>
              </w:rPr>
              <w:t></w:t>
            </w:r>
            <w:r>
              <w:rPr>
                <w:rFonts w:ascii="Arial" w:eastAsiaTheme="minorHAnsi" w:hAnsi="Arial" w:cs="Arial"/>
                <w:sz w:val="20"/>
                <w:szCs w:val="20"/>
                <w:lang w:eastAsia="en-US"/>
              </w:rPr>
              <w:t>1.05 (</w:t>
            </w:r>
            <w:r>
              <w:rPr>
                <w:rFonts w:ascii="TimesNewRoman,Italic" w:eastAsiaTheme="minorHAnsi" w:hAnsi="TimesNewRoman,Italic" w:cs="TimesNewRoman,Italic"/>
                <w:i/>
                <w:iCs/>
                <w:sz w:val="20"/>
                <w:szCs w:val="20"/>
                <w:lang w:eastAsia="en-US"/>
              </w:rPr>
              <w:t>P</w:t>
            </w:r>
            <w:r>
              <w:rPr>
                <w:rFonts w:ascii="Arial" w:eastAsiaTheme="minorHAnsi" w:hAnsi="Arial" w:cs="Arial"/>
                <w:sz w:val="16"/>
                <w:szCs w:val="16"/>
                <w:lang w:eastAsia="en-US"/>
              </w:rPr>
              <w:t>f1</w:t>
            </w:r>
            <w:r>
              <w:rPr>
                <w:rFonts w:ascii="Arial" w:eastAsiaTheme="minorHAnsi" w:hAnsi="Arial" w:cs="Arial"/>
                <w:sz w:val="20"/>
                <w:szCs w:val="20"/>
                <w:lang w:eastAsia="en-US"/>
              </w:rPr>
              <w:t>/</w:t>
            </w:r>
            <w:proofErr w:type="spellStart"/>
            <w:r>
              <w:rPr>
                <w:rFonts w:ascii="TimesNewRoman,Italic" w:eastAsiaTheme="minorHAnsi" w:hAnsi="TimesNewRoman,Italic" w:cs="TimesNewRoman,Italic"/>
                <w:i/>
                <w:iCs/>
                <w:sz w:val="20"/>
                <w:szCs w:val="20"/>
                <w:lang w:eastAsia="en-US"/>
              </w:rPr>
              <w:t>E</w:t>
            </w:r>
            <w:r>
              <w:rPr>
                <w:rFonts w:ascii="Arial" w:eastAsiaTheme="minorHAnsi" w:hAnsi="Arial" w:cs="Arial"/>
                <w:sz w:val="16"/>
                <w:szCs w:val="16"/>
                <w:lang w:eastAsia="en-US"/>
              </w:rPr>
              <w:t>m</w:t>
            </w:r>
            <w:proofErr w:type="spellEnd"/>
            <w:r>
              <w:rPr>
                <w:rFonts w:ascii="Arial" w:eastAsiaTheme="minorHAnsi" w:hAnsi="Arial" w:cs="Arial"/>
                <w:sz w:val="20"/>
                <w:szCs w:val="20"/>
                <w:lang w:eastAsia="en-US"/>
              </w:rPr>
              <w:t>)</w:t>
            </w:r>
          </w:p>
          <w:p w14:paraId="62D3942F" w14:textId="77777777" w:rsidR="00112776" w:rsidRDefault="00112776" w:rsidP="00A4238B">
            <w:pPr>
              <w:widowControl/>
              <w:wordWrap/>
              <w:autoSpaceDE w:val="0"/>
              <w:autoSpaceDN w:val="0"/>
              <w:spacing w:line="240" w:lineRule="auto"/>
              <w:jc w:val="left"/>
              <w:textAlignment w:val="auto"/>
              <w:rPr>
                <w:rFonts w:ascii="Arial" w:eastAsiaTheme="minorHAnsi" w:hAnsi="Arial" w:cs="Arial"/>
                <w:sz w:val="20"/>
                <w:szCs w:val="20"/>
                <w:lang w:eastAsia="en-US"/>
              </w:rPr>
            </w:pPr>
            <w:proofErr w:type="spellStart"/>
            <w:r>
              <w:rPr>
                <w:rFonts w:ascii="TimesNewRoman,Italic" w:eastAsiaTheme="minorHAnsi" w:hAnsi="TimesNewRoman,Italic" w:cs="TimesNewRoman,Italic"/>
                <w:i/>
                <w:iCs/>
                <w:sz w:val="20"/>
                <w:szCs w:val="20"/>
                <w:lang w:eastAsia="en-US"/>
              </w:rPr>
              <w:t>P</w:t>
            </w:r>
            <w:r>
              <w:rPr>
                <w:rFonts w:ascii="Arial" w:eastAsiaTheme="minorHAnsi" w:hAnsi="Arial" w:cs="Arial"/>
                <w:sz w:val="16"/>
                <w:szCs w:val="16"/>
                <w:lang w:eastAsia="en-US"/>
              </w:rPr>
              <w:t>dr</w:t>
            </w:r>
            <w:proofErr w:type="spellEnd"/>
            <w:r>
              <w:rPr>
                <w:rFonts w:ascii="Arial" w:eastAsiaTheme="minorHAnsi" w:hAnsi="Arial" w:cs="Arial"/>
                <w:sz w:val="16"/>
                <w:szCs w:val="16"/>
                <w:lang w:eastAsia="en-US"/>
              </w:rPr>
              <w:t xml:space="preserve"> </w:t>
            </w:r>
            <w:r>
              <w:rPr>
                <w:rFonts w:ascii="Symbol" w:eastAsiaTheme="minorHAnsi" w:hAnsi="Symbol" w:cs="Symbol"/>
                <w:sz w:val="20"/>
                <w:szCs w:val="20"/>
                <w:lang w:eastAsia="en-US"/>
              </w:rPr>
              <w:t></w:t>
            </w:r>
            <w:r>
              <w:rPr>
                <w:rFonts w:ascii="Symbol" w:eastAsiaTheme="minorHAnsi" w:hAnsi="Symbol" w:cs="Symbol"/>
                <w:sz w:val="20"/>
                <w:szCs w:val="20"/>
                <w:lang w:eastAsia="en-US"/>
              </w:rPr>
              <w:t></w:t>
            </w:r>
            <w:r>
              <w:rPr>
                <w:rFonts w:ascii="Arial" w:eastAsiaTheme="minorHAnsi" w:hAnsi="Arial" w:cs="Arial"/>
                <w:sz w:val="20"/>
                <w:szCs w:val="20"/>
                <w:lang w:eastAsia="en-US"/>
              </w:rPr>
              <w:t>1.10 (</w:t>
            </w:r>
            <w:r>
              <w:rPr>
                <w:rFonts w:ascii="TimesNewRoman,Italic" w:eastAsiaTheme="minorHAnsi" w:hAnsi="TimesNewRoman,Italic" w:cs="TimesNewRoman,Italic"/>
                <w:i/>
                <w:iCs/>
                <w:sz w:val="20"/>
                <w:szCs w:val="20"/>
                <w:lang w:eastAsia="en-US"/>
              </w:rPr>
              <w:t>P</w:t>
            </w:r>
            <w:r>
              <w:rPr>
                <w:rFonts w:ascii="Arial" w:eastAsiaTheme="minorHAnsi" w:hAnsi="Arial" w:cs="Arial"/>
                <w:sz w:val="16"/>
                <w:szCs w:val="16"/>
                <w:lang w:eastAsia="en-US"/>
              </w:rPr>
              <w:t>f2</w:t>
            </w:r>
            <w:r>
              <w:rPr>
                <w:rFonts w:ascii="Arial" w:eastAsiaTheme="minorHAnsi" w:hAnsi="Arial" w:cs="Arial"/>
                <w:sz w:val="20"/>
                <w:szCs w:val="20"/>
                <w:lang w:eastAsia="en-US"/>
              </w:rPr>
              <w:t>)</w:t>
            </w:r>
          </w:p>
          <w:p w14:paraId="69E8CB61" w14:textId="77777777" w:rsidR="00112776" w:rsidRDefault="00112776" w:rsidP="00A4238B">
            <w:pPr>
              <w:widowControl/>
              <w:wordWrap/>
              <w:autoSpaceDE w:val="0"/>
              <w:autoSpaceDN w:val="0"/>
              <w:spacing w:line="240" w:lineRule="auto"/>
              <w:jc w:val="left"/>
              <w:textAlignment w:val="auto"/>
              <w:rPr>
                <w:rFonts w:ascii="Arial" w:eastAsiaTheme="minorHAnsi" w:hAnsi="Arial" w:cs="Arial"/>
                <w:sz w:val="20"/>
                <w:szCs w:val="20"/>
                <w:lang w:eastAsia="en-US"/>
              </w:rPr>
            </w:pPr>
            <w:proofErr w:type="gramStart"/>
            <w:r>
              <w:rPr>
                <w:rFonts w:ascii="Arial" w:eastAsiaTheme="minorHAnsi" w:hAnsi="Arial" w:cs="Arial"/>
                <w:sz w:val="20"/>
                <w:szCs w:val="20"/>
                <w:lang w:eastAsia="en-US"/>
              </w:rPr>
              <w:lastRenderedPageBreak/>
              <w:t>where</w:t>
            </w:r>
            <w:proofErr w:type="gramEnd"/>
          </w:p>
          <w:p w14:paraId="22CF2F31" w14:textId="77777777" w:rsidR="00112776" w:rsidRDefault="00112776" w:rsidP="00A4238B">
            <w:pPr>
              <w:widowControl/>
              <w:wordWrap/>
              <w:adjustRightInd/>
              <w:spacing w:line="240" w:lineRule="auto"/>
              <w:jc w:val="left"/>
              <w:textAlignment w:val="auto"/>
              <w:rPr>
                <w:rFonts w:ascii="Arial" w:eastAsiaTheme="minorHAnsi" w:hAnsi="Arial" w:cs="Arial"/>
                <w:sz w:val="20"/>
                <w:szCs w:val="20"/>
                <w:lang w:eastAsia="en-US"/>
              </w:rPr>
            </w:pPr>
            <w:proofErr w:type="spellStart"/>
            <w:r>
              <w:rPr>
                <w:rFonts w:ascii="TimesNewRoman,Italic" w:eastAsiaTheme="minorHAnsi" w:hAnsi="TimesNewRoman,Italic" w:cs="TimesNewRoman,Italic"/>
                <w:i/>
                <w:iCs/>
                <w:sz w:val="20"/>
                <w:szCs w:val="20"/>
                <w:lang w:eastAsia="en-US"/>
              </w:rPr>
              <w:t>P</w:t>
            </w:r>
            <w:r>
              <w:rPr>
                <w:rFonts w:ascii="Arial" w:eastAsiaTheme="minorHAnsi" w:hAnsi="Arial" w:cs="Arial"/>
                <w:sz w:val="16"/>
                <w:szCs w:val="16"/>
                <w:lang w:eastAsia="en-US"/>
              </w:rPr>
              <w:t>dr</w:t>
            </w:r>
            <w:proofErr w:type="spellEnd"/>
            <w:r>
              <w:rPr>
                <w:rFonts w:ascii="Arial" w:eastAsiaTheme="minorHAnsi" w:hAnsi="Arial" w:cs="Arial"/>
                <w:sz w:val="16"/>
                <w:szCs w:val="16"/>
                <w:lang w:eastAsia="en-US"/>
              </w:rPr>
              <w:t xml:space="preserve"> </w:t>
            </w:r>
            <w:r>
              <w:rPr>
                <w:rFonts w:ascii="Arial" w:eastAsiaTheme="minorHAnsi" w:hAnsi="Arial" w:cs="Arial"/>
                <w:sz w:val="20"/>
                <w:szCs w:val="20"/>
                <w:lang w:eastAsia="en-US"/>
              </w:rPr>
              <w:t xml:space="preserve">is driver rated shaft </w:t>
            </w:r>
            <w:proofErr w:type="gramStart"/>
            <w:r>
              <w:rPr>
                <w:rFonts w:ascii="Arial" w:eastAsiaTheme="minorHAnsi" w:hAnsi="Arial" w:cs="Arial"/>
                <w:sz w:val="20"/>
                <w:szCs w:val="20"/>
                <w:lang w:eastAsia="en-US"/>
              </w:rPr>
              <w:t>power;</w:t>
            </w:r>
            <w:proofErr w:type="gramEnd"/>
          </w:p>
          <w:p w14:paraId="0152344F" w14:textId="77777777" w:rsidR="00112776" w:rsidRDefault="00112776" w:rsidP="00A4238B">
            <w:pPr>
              <w:widowControl/>
              <w:wordWrap/>
              <w:autoSpaceDE w:val="0"/>
              <w:autoSpaceDN w:val="0"/>
              <w:spacing w:line="240" w:lineRule="auto"/>
              <w:jc w:val="left"/>
              <w:textAlignment w:val="auto"/>
              <w:rPr>
                <w:rFonts w:ascii="Arial" w:eastAsiaTheme="minorHAnsi" w:hAnsi="Arial" w:cs="Arial"/>
                <w:sz w:val="20"/>
                <w:szCs w:val="20"/>
                <w:lang w:eastAsia="en-US"/>
              </w:rPr>
            </w:pPr>
            <w:r>
              <w:rPr>
                <w:rFonts w:ascii="TimesNewRoman,Italic" w:eastAsiaTheme="minorHAnsi" w:hAnsi="TimesNewRoman,Italic" w:cs="TimesNewRoman,Italic"/>
                <w:i/>
                <w:iCs/>
                <w:sz w:val="20"/>
                <w:szCs w:val="20"/>
                <w:lang w:eastAsia="en-US"/>
              </w:rPr>
              <w:t>P</w:t>
            </w:r>
            <w:r>
              <w:rPr>
                <w:rFonts w:ascii="Arial" w:eastAsiaTheme="minorHAnsi" w:hAnsi="Arial" w:cs="Arial"/>
                <w:sz w:val="16"/>
                <w:szCs w:val="16"/>
                <w:lang w:eastAsia="en-US"/>
              </w:rPr>
              <w:t xml:space="preserve">f1 </w:t>
            </w:r>
            <w:r>
              <w:rPr>
                <w:rFonts w:ascii="Arial" w:eastAsiaTheme="minorHAnsi" w:hAnsi="Arial" w:cs="Arial"/>
                <w:sz w:val="20"/>
                <w:szCs w:val="20"/>
                <w:lang w:eastAsia="en-US"/>
              </w:rPr>
              <w:t>is fan shaft power operating at specified minimum design temperature with blade angle set for</w:t>
            </w:r>
          </w:p>
          <w:p w14:paraId="49AD7571" w14:textId="77777777" w:rsidR="00112776" w:rsidRDefault="00112776" w:rsidP="00A4238B">
            <w:pPr>
              <w:widowControl/>
              <w:wordWrap/>
              <w:autoSpaceDE w:val="0"/>
              <w:autoSpaceDN w:val="0"/>
              <w:spacing w:line="240" w:lineRule="auto"/>
              <w:jc w:val="left"/>
              <w:textAlignment w:val="auto"/>
              <w:rPr>
                <w:rFonts w:ascii="Arial" w:eastAsiaTheme="minorHAnsi" w:hAnsi="Arial" w:cs="Arial"/>
                <w:sz w:val="20"/>
                <w:szCs w:val="20"/>
                <w:lang w:eastAsia="en-US"/>
              </w:rPr>
            </w:pPr>
            <w:r>
              <w:rPr>
                <w:rFonts w:ascii="Arial" w:eastAsiaTheme="minorHAnsi" w:hAnsi="Arial" w:cs="Arial"/>
                <w:sz w:val="20"/>
                <w:szCs w:val="20"/>
                <w:lang w:eastAsia="en-US"/>
              </w:rPr>
              <w:t xml:space="preserve">design dry-bulb </w:t>
            </w:r>
            <w:proofErr w:type="gramStart"/>
            <w:r>
              <w:rPr>
                <w:rFonts w:ascii="Arial" w:eastAsiaTheme="minorHAnsi" w:hAnsi="Arial" w:cs="Arial"/>
                <w:sz w:val="20"/>
                <w:szCs w:val="20"/>
                <w:lang w:eastAsia="en-US"/>
              </w:rPr>
              <w:t>temperature;</w:t>
            </w:r>
            <w:proofErr w:type="gramEnd"/>
          </w:p>
          <w:p w14:paraId="1E7F597A" w14:textId="77777777" w:rsidR="00112776" w:rsidRDefault="00112776" w:rsidP="00A4238B">
            <w:pPr>
              <w:widowControl/>
              <w:wordWrap/>
              <w:autoSpaceDE w:val="0"/>
              <w:autoSpaceDN w:val="0"/>
              <w:spacing w:line="240" w:lineRule="auto"/>
              <w:jc w:val="left"/>
              <w:textAlignment w:val="auto"/>
              <w:rPr>
                <w:rFonts w:ascii="Arial" w:eastAsiaTheme="minorHAnsi" w:hAnsi="Arial" w:cs="Arial"/>
                <w:sz w:val="20"/>
                <w:szCs w:val="20"/>
                <w:lang w:eastAsia="en-US"/>
              </w:rPr>
            </w:pPr>
            <w:proofErr w:type="spellStart"/>
            <w:r>
              <w:rPr>
                <w:rFonts w:ascii="TimesNewRoman,Italic" w:eastAsiaTheme="minorHAnsi" w:hAnsi="TimesNewRoman,Italic" w:cs="TimesNewRoman,Italic"/>
                <w:i/>
                <w:iCs/>
                <w:sz w:val="20"/>
                <w:szCs w:val="20"/>
                <w:lang w:eastAsia="en-US"/>
              </w:rPr>
              <w:t>E</w:t>
            </w:r>
            <w:r>
              <w:rPr>
                <w:rFonts w:ascii="Arial" w:eastAsiaTheme="minorHAnsi" w:hAnsi="Arial" w:cs="Arial"/>
                <w:sz w:val="16"/>
                <w:szCs w:val="16"/>
                <w:lang w:eastAsia="en-US"/>
              </w:rPr>
              <w:t>m</w:t>
            </w:r>
            <w:proofErr w:type="spellEnd"/>
            <w:r>
              <w:rPr>
                <w:rFonts w:ascii="Arial" w:eastAsiaTheme="minorHAnsi" w:hAnsi="Arial" w:cs="Arial"/>
                <w:sz w:val="16"/>
                <w:szCs w:val="16"/>
                <w:lang w:eastAsia="en-US"/>
              </w:rPr>
              <w:t xml:space="preserve"> </w:t>
            </w:r>
            <w:r>
              <w:rPr>
                <w:rFonts w:ascii="Arial" w:eastAsiaTheme="minorHAnsi" w:hAnsi="Arial" w:cs="Arial"/>
                <w:sz w:val="20"/>
                <w:szCs w:val="20"/>
                <w:lang w:eastAsia="en-US"/>
              </w:rPr>
              <w:t xml:space="preserve">is mechanical efficiency of the power </w:t>
            </w:r>
            <w:proofErr w:type="gramStart"/>
            <w:r>
              <w:rPr>
                <w:rFonts w:ascii="Arial" w:eastAsiaTheme="minorHAnsi" w:hAnsi="Arial" w:cs="Arial"/>
                <w:sz w:val="20"/>
                <w:szCs w:val="20"/>
                <w:lang w:eastAsia="en-US"/>
              </w:rPr>
              <w:t>transmissions;</w:t>
            </w:r>
            <w:proofErr w:type="gramEnd"/>
          </w:p>
          <w:p w14:paraId="16987211" w14:textId="77777777" w:rsidR="00112776" w:rsidRPr="001D7FEE" w:rsidRDefault="00112776" w:rsidP="00A4238B">
            <w:pPr>
              <w:widowControl/>
              <w:wordWrap/>
              <w:adjustRightInd/>
              <w:spacing w:line="240" w:lineRule="auto"/>
              <w:jc w:val="left"/>
              <w:textAlignment w:val="auto"/>
              <w:rPr>
                <w:rFonts w:asciiTheme="minorBidi" w:hAnsiTheme="minorBidi" w:cstheme="minorBidi"/>
                <w:color w:val="000000"/>
                <w:sz w:val="20"/>
                <w:szCs w:val="20"/>
              </w:rPr>
            </w:pPr>
            <w:r>
              <w:rPr>
                <w:rFonts w:ascii="TimesNewRoman,Italic" w:eastAsiaTheme="minorHAnsi" w:hAnsi="TimesNewRoman,Italic" w:cs="TimesNewRoman,Italic"/>
                <w:i/>
                <w:iCs/>
                <w:sz w:val="20"/>
                <w:szCs w:val="20"/>
                <w:lang w:eastAsia="en-US"/>
              </w:rPr>
              <w:t>P</w:t>
            </w:r>
            <w:r>
              <w:rPr>
                <w:rFonts w:ascii="Arial" w:eastAsiaTheme="minorHAnsi" w:hAnsi="Arial" w:cs="Arial"/>
                <w:sz w:val="16"/>
                <w:szCs w:val="16"/>
                <w:lang w:eastAsia="en-US"/>
              </w:rPr>
              <w:t xml:space="preserve">f2 </w:t>
            </w:r>
            <w:r>
              <w:rPr>
                <w:rFonts w:ascii="Arial" w:eastAsiaTheme="minorHAnsi" w:hAnsi="Arial" w:cs="Arial"/>
                <w:sz w:val="20"/>
                <w:szCs w:val="20"/>
                <w:lang w:eastAsia="en-US"/>
              </w:rPr>
              <w:t>is fan shaft power operating at design dry-bulb temperature</w:t>
            </w:r>
          </w:p>
        </w:tc>
        <w:tc>
          <w:tcPr>
            <w:tcW w:w="2083" w:type="dxa"/>
            <w:vAlign w:val="center"/>
          </w:tcPr>
          <w:p w14:paraId="715CBA5C"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609B4">
              <w:rPr>
                <w:rFonts w:asciiTheme="minorBidi" w:eastAsia="Calibri" w:hAnsiTheme="minorBidi" w:cstheme="minorBidi"/>
                <w:b/>
                <w:bCs/>
                <w:color w:val="0000FF"/>
                <w:sz w:val="20"/>
                <w:szCs w:val="20"/>
                <w:lang w:eastAsia="en-US"/>
              </w:rPr>
              <w:lastRenderedPageBreak/>
              <w:t>calculation will be checked after PO, but motor sizing shall satisfy all requirement.</w:t>
            </w:r>
          </w:p>
        </w:tc>
        <w:tc>
          <w:tcPr>
            <w:tcW w:w="3445" w:type="dxa"/>
            <w:gridSpan w:val="2"/>
            <w:vAlign w:val="center"/>
          </w:tcPr>
          <w:p w14:paraId="0D664081" w14:textId="77777777" w:rsidR="00112776" w:rsidRPr="001D7FEE" w:rsidRDefault="007315E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Confirmed.</w:t>
            </w:r>
          </w:p>
        </w:tc>
        <w:tc>
          <w:tcPr>
            <w:tcW w:w="2135" w:type="dxa"/>
            <w:vAlign w:val="center"/>
          </w:tcPr>
          <w:p w14:paraId="26C549B1"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9A8C0F2"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3F2D51EC" w14:textId="77777777" w:rsidTr="003230FA">
        <w:trPr>
          <w:trHeight w:val="440"/>
          <w:jc w:val="center"/>
        </w:trPr>
        <w:tc>
          <w:tcPr>
            <w:tcW w:w="973" w:type="dxa"/>
            <w:vAlign w:val="center"/>
          </w:tcPr>
          <w:p w14:paraId="279E4107"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7D31633C" w14:textId="77777777" w:rsidR="00112776" w:rsidRPr="009F7C71"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9F7C71">
              <w:rPr>
                <w:rFonts w:asciiTheme="minorBidi" w:hAnsiTheme="minorBidi" w:cstheme="minorBidi"/>
                <w:color w:val="000000" w:themeColor="text1"/>
                <w:sz w:val="20"/>
                <w:szCs w:val="20"/>
              </w:rPr>
              <w:t>A complete set of spare parts for commissioning shall be supplied for each motor.</w:t>
            </w:r>
          </w:p>
        </w:tc>
        <w:tc>
          <w:tcPr>
            <w:tcW w:w="3497" w:type="dxa"/>
            <w:tcBorders>
              <w:top w:val="single" w:sz="4" w:space="0" w:color="000000"/>
              <w:left w:val="single" w:sz="4" w:space="0" w:color="000000"/>
              <w:bottom w:val="single" w:sz="4" w:space="0" w:color="000000"/>
              <w:right w:val="single" w:sz="4" w:space="0" w:color="000000"/>
            </w:tcBorders>
            <w:vAlign w:val="center"/>
          </w:tcPr>
          <w:p w14:paraId="6AB8EFC0" w14:textId="77777777" w:rsidR="00112776" w:rsidRPr="009F7C71"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9F7C71">
              <w:rPr>
                <w:rFonts w:ascii="Arial" w:eastAsia="SimSun" w:hAnsi="Arial" w:cs="Arial"/>
                <w:color w:val="000000" w:themeColor="text1"/>
                <w:sz w:val="20"/>
                <w:szCs w:val="20"/>
                <w:lang w:eastAsia="zh-CN"/>
              </w:rPr>
              <w:t>Two years spare part for motor is given based on document Doc. No. E&amp;D-QC-SP-1. Based on this document no spare part is needed for commissioning for motors.</w:t>
            </w:r>
          </w:p>
        </w:tc>
        <w:tc>
          <w:tcPr>
            <w:tcW w:w="2083" w:type="dxa"/>
            <w:vAlign w:val="center"/>
          </w:tcPr>
          <w:p w14:paraId="53D29BCC"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51AFD566"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619A804C"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F38C011"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D49A271" w14:textId="77777777" w:rsidTr="003230FA">
        <w:trPr>
          <w:trHeight w:val="773"/>
          <w:jc w:val="center"/>
        </w:trPr>
        <w:tc>
          <w:tcPr>
            <w:tcW w:w="973" w:type="dxa"/>
            <w:vAlign w:val="center"/>
          </w:tcPr>
          <w:p w14:paraId="48ACAD6A"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23859DD1"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sidRPr="001D7FEE">
              <w:rPr>
                <w:rFonts w:asciiTheme="minorBidi" w:hAnsiTheme="minorBidi" w:cstheme="minorBidi"/>
                <w:color w:val="000000"/>
                <w:sz w:val="20"/>
                <w:szCs w:val="20"/>
              </w:rPr>
              <w:t xml:space="preserve">The </w:t>
            </w:r>
            <w:r w:rsidRPr="0091463F">
              <w:rPr>
                <w:rFonts w:asciiTheme="minorBidi" w:hAnsiTheme="minorBidi" w:cstheme="minorBidi"/>
                <w:color w:val="000000" w:themeColor="text1"/>
                <w:sz w:val="20"/>
                <w:szCs w:val="20"/>
              </w:rPr>
              <w:t xml:space="preserve">equipment shall be factory tested. Certified copies </w:t>
            </w:r>
            <w:r w:rsidRPr="001D7FEE">
              <w:rPr>
                <w:rFonts w:asciiTheme="minorBidi" w:hAnsiTheme="minorBidi" w:cstheme="minorBidi"/>
                <w:color w:val="000000"/>
                <w:sz w:val="20"/>
                <w:szCs w:val="20"/>
              </w:rPr>
              <w:t>of test reports shall be submitted to the purchaser.</w:t>
            </w:r>
          </w:p>
        </w:tc>
        <w:tc>
          <w:tcPr>
            <w:tcW w:w="3497" w:type="dxa"/>
            <w:tcBorders>
              <w:top w:val="single" w:sz="4" w:space="0" w:color="000000"/>
              <w:left w:val="single" w:sz="4" w:space="0" w:color="000000"/>
              <w:bottom w:val="single" w:sz="4" w:space="0" w:color="000000"/>
              <w:right w:val="single" w:sz="4" w:space="0" w:color="000000"/>
            </w:tcBorders>
            <w:vAlign w:val="center"/>
          </w:tcPr>
          <w:p w14:paraId="58041A64" w14:textId="77777777" w:rsidR="00112776" w:rsidRDefault="00112776" w:rsidP="00032887">
            <w:pPr>
              <w:widowControl/>
              <w:wordWrap/>
              <w:adjustRightInd/>
              <w:spacing w:line="240" w:lineRule="auto"/>
              <w:jc w:val="left"/>
              <w:textAlignment w:val="auto"/>
              <w:rPr>
                <w:rFonts w:asciiTheme="minorBidi" w:hAnsiTheme="minorBidi" w:cstheme="minorBidi"/>
                <w:color w:val="000000"/>
                <w:sz w:val="20"/>
                <w:szCs w:val="20"/>
              </w:rPr>
            </w:pPr>
            <w:r w:rsidRPr="0037693B">
              <w:rPr>
                <w:rFonts w:asciiTheme="minorBidi" w:hAnsiTheme="minorBidi" w:cstheme="minorBidi"/>
                <w:color w:val="000000"/>
                <w:sz w:val="20"/>
                <w:szCs w:val="20"/>
              </w:rPr>
              <w:t>Site run test is included and we think shop run test is not needed anymore because site run test is given as option</w:t>
            </w:r>
            <w:r>
              <w:rPr>
                <w:rFonts w:asciiTheme="minorBidi" w:hAnsiTheme="minorBidi" w:cstheme="minorBidi"/>
                <w:color w:val="000000"/>
                <w:sz w:val="20"/>
                <w:szCs w:val="20"/>
              </w:rPr>
              <w:t xml:space="preserve"> as mentioned in on row C5</w:t>
            </w:r>
            <w:r w:rsidRPr="0037693B">
              <w:rPr>
                <w:rFonts w:asciiTheme="minorBidi" w:hAnsiTheme="minorBidi" w:cstheme="minorBidi"/>
                <w:color w:val="000000"/>
                <w:sz w:val="20"/>
                <w:szCs w:val="20"/>
              </w:rPr>
              <w:t>.</w:t>
            </w:r>
            <w:r>
              <w:rPr>
                <w:rFonts w:asciiTheme="minorBidi" w:hAnsiTheme="minorBidi" w:cstheme="minorBidi"/>
                <w:color w:val="000000"/>
                <w:sz w:val="20"/>
                <w:szCs w:val="20"/>
              </w:rPr>
              <w:t xml:space="preserve"> </w:t>
            </w:r>
          </w:p>
          <w:p w14:paraId="30754266" w14:textId="77777777" w:rsidR="00112776" w:rsidRDefault="00112776" w:rsidP="0003288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For trial assembly, it is done in structure manufacturer shop.</w:t>
            </w:r>
          </w:p>
          <w:p w14:paraId="1D811541"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p>
        </w:tc>
        <w:tc>
          <w:tcPr>
            <w:tcW w:w="2083" w:type="dxa"/>
            <w:vAlign w:val="center"/>
          </w:tcPr>
          <w:p w14:paraId="7C191C0D"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6A561CD3"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049CBF7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0C6A18E4"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1671C9A3" w14:textId="77777777" w:rsidTr="003230FA">
        <w:trPr>
          <w:trHeight w:val="440"/>
          <w:jc w:val="center"/>
        </w:trPr>
        <w:tc>
          <w:tcPr>
            <w:tcW w:w="973" w:type="dxa"/>
            <w:vAlign w:val="center"/>
          </w:tcPr>
          <w:p w14:paraId="6CE9AB0E"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5B542867" w14:textId="77777777" w:rsidR="00112776" w:rsidRPr="00B2522D"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B2522D">
              <w:rPr>
                <w:rFonts w:asciiTheme="minorBidi" w:hAnsiTheme="minorBidi" w:cstheme="minorBidi"/>
                <w:color w:val="000000" w:themeColor="text1"/>
                <w:sz w:val="20"/>
                <w:szCs w:val="20"/>
              </w:rPr>
              <w:t>Supplier shall design the routing of the power &amp; control cable inside package.</w:t>
            </w:r>
          </w:p>
        </w:tc>
        <w:tc>
          <w:tcPr>
            <w:tcW w:w="3497" w:type="dxa"/>
            <w:tcBorders>
              <w:top w:val="single" w:sz="4" w:space="0" w:color="000000"/>
              <w:left w:val="single" w:sz="4" w:space="0" w:color="000000"/>
              <w:bottom w:val="single" w:sz="4" w:space="0" w:color="000000"/>
              <w:right w:val="single" w:sz="4" w:space="0" w:color="000000"/>
            </w:tcBorders>
            <w:vAlign w:val="center"/>
          </w:tcPr>
          <w:p w14:paraId="469EDC0C" w14:textId="77777777" w:rsidR="00112776" w:rsidRPr="00B2522D"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B2522D">
              <w:rPr>
                <w:rFonts w:asciiTheme="minorBidi" w:hAnsiTheme="minorBidi" w:cstheme="minorBidi"/>
                <w:color w:val="000000" w:themeColor="text1"/>
                <w:sz w:val="20"/>
                <w:szCs w:val="20"/>
              </w:rPr>
              <w:t>Confirmed.</w:t>
            </w:r>
          </w:p>
        </w:tc>
        <w:tc>
          <w:tcPr>
            <w:tcW w:w="2083" w:type="dxa"/>
            <w:vAlign w:val="center"/>
          </w:tcPr>
          <w:p w14:paraId="576C9006"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7ADE23F2"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3715FF17"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1E7D8B7"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40972144" w14:textId="77777777" w:rsidTr="003230FA">
        <w:trPr>
          <w:trHeight w:val="989"/>
          <w:jc w:val="center"/>
        </w:trPr>
        <w:tc>
          <w:tcPr>
            <w:tcW w:w="973" w:type="dxa"/>
            <w:vAlign w:val="center"/>
          </w:tcPr>
          <w:p w14:paraId="26512DEF"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135BFAC0" w14:textId="77777777" w:rsidR="00112776" w:rsidRPr="00C249EE" w:rsidRDefault="00112776" w:rsidP="00D932C3">
            <w:pPr>
              <w:widowControl/>
              <w:wordWrap/>
              <w:adjustRightInd/>
              <w:spacing w:line="240" w:lineRule="auto"/>
              <w:jc w:val="left"/>
              <w:textAlignment w:val="auto"/>
              <w:rPr>
                <w:rFonts w:asciiTheme="minorBidi" w:hAnsiTheme="minorBidi" w:cstheme="minorBidi"/>
                <w:color w:val="000000" w:themeColor="text1"/>
                <w:sz w:val="20"/>
                <w:szCs w:val="20"/>
              </w:rPr>
            </w:pPr>
            <w:r w:rsidRPr="00C249EE">
              <w:rPr>
                <w:rFonts w:asciiTheme="minorBidi" w:hAnsiTheme="minorBidi" w:cstheme="minorBidi"/>
                <w:color w:val="000000" w:themeColor="text1"/>
                <w:sz w:val="20"/>
                <w:szCs w:val="20"/>
              </w:rPr>
              <w:t xml:space="preserve">Supply of cables between Junction boxes and Package control panel is in vendor scope of work. In other word, </w:t>
            </w:r>
            <w:proofErr w:type="gramStart"/>
            <w:r w:rsidRPr="00C249EE">
              <w:rPr>
                <w:rFonts w:asciiTheme="minorBidi" w:hAnsiTheme="minorBidi" w:cstheme="minorBidi"/>
                <w:color w:val="000000" w:themeColor="text1"/>
                <w:sz w:val="20"/>
                <w:szCs w:val="20"/>
              </w:rPr>
              <w:t>All</w:t>
            </w:r>
            <w:proofErr w:type="gramEnd"/>
            <w:r w:rsidRPr="00C249EE">
              <w:rPr>
                <w:rFonts w:asciiTheme="minorBidi" w:hAnsiTheme="minorBidi" w:cstheme="minorBidi"/>
                <w:color w:val="000000" w:themeColor="text1"/>
                <w:sz w:val="20"/>
                <w:szCs w:val="20"/>
              </w:rPr>
              <w:t xml:space="preserve"> cabling listed in “Customer cable table” shall be supplied and connected by customer/contractor.</w:t>
            </w:r>
          </w:p>
          <w:p w14:paraId="4AAF51D2" w14:textId="77777777" w:rsidR="00112776" w:rsidRPr="00C249EE"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C249EE">
              <w:rPr>
                <w:rFonts w:asciiTheme="minorBidi" w:hAnsiTheme="minorBidi" w:cstheme="minorBidi"/>
                <w:color w:val="000000" w:themeColor="text1"/>
                <w:sz w:val="20"/>
                <w:szCs w:val="20"/>
              </w:rPr>
              <w:t>Cables shall be according to “BK-GNRAL-PEDCO-000-EL-SP-0014”.</w:t>
            </w:r>
          </w:p>
        </w:tc>
        <w:tc>
          <w:tcPr>
            <w:tcW w:w="3497" w:type="dxa"/>
            <w:tcBorders>
              <w:top w:val="single" w:sz="4" w:space="0" w:color="000000"/>
              <w:left w:val="single" w:sz="4" w:space="0" w:color="000000"/>
              <w:bottom w:val="single" w:sz="4" w:space="0" w:color="000000"/>
              <w:right w:val="single" w:sz="4" w:space="0" w:color="000000"/>
            </w:tcBorders>
            <w:vAlign w:val="center"/>
          </w:tcPr>
          <w:p w14:paraId="42E2B65D" w14:textId="77777777" w:rsidR="00112776" w:rsidRPr="00C249EE"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C249EE">
              <w:rPr>
                <w:rFonts w:asciiTheme="minorBidi" w:hAnsiTheme="minorBidi" w:cstheme="minorBidi"/>
                <w:color w:val="000000" w:themeColor="text1"/>
                <w:sz w:val="20"/>
                <w:szCs w:val="20"/>
              </w:rPr>
              <w:t>Please clarify what you mean by Package control panel? Do you mean DCS?</w:t>
            </w:r>
          </w:p>
          <w:p w14:paraId="0E7AD5CB" w14:textId="77777777" w:rsidR="00112776" w:rsidRPr="00C249EE"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C249EE">
              <w:rPr>
                <w:rFonts w:asciiTheme="minorBidi" w:hAnsiTheme="minorBidi" w:cstheme="minorBidi"/>
                <w:color w:val="000000" w:themeColor="text1"/>
                <w:sz w:val="20"/>
                <w:szCs w:val="20"/>
              </w:rPr>
              <w:t xml:space="preserve">Do you mean that only cable from instrument JB to package control panel is in </w:t>
            </w:r>
            <w:proofErr w:type="spellStart"/>
            <w:r w:rsidRPr="00C249EE">
              <w:rPr>
                <w:rFonts w:asciiTheme="minorBidi" w:hAnsiTheme="minorBidi" w:cstheme="minorBidi"/>
                <w:color w:val="000000" w:themeColor="text1"/>
                <w:sz w:val="20"/>
                <w:szCs w:val="20"/>
              </w:rPr>
              <w:t>damafin</w:t>
            </w:r>
            <w:proofErr w:type="spellEnd"/>
            <w:r w:rsidRPr="00C249EE">
              <w:rPr>
                <w:rFonts w:asciiTheme="minorBidi" w:hAnsiTheme="minorBidi" w:cstheme="minorBidi"/>
                <w:color w:val="000000" w:themeColor="text1"/>
                <w:sz w:val="20"/>
                <w:szCs w:val="20"/>
              </w:rPr>
              <w:t xml:space="preserve"> scope?</w:t>
            </w:r>
          </w:p>
          <w:p w14:paraId="19689594" w14:textId="77777777" w:rsidR="00112776" w:rsidRPr="00C249EE" w:rsidRDefault="00112776" w:rsidP="007C4644">
            <w:pPr>
              <w:widowControl/>
              <w:wordWrap/>
              <w:adjustRightInd/>
              <w:spacing w:line="240" w:lineRule="auto"/>
              <w:jc w:val="left"/>
              <w:textAlignment w:val="auto"/>
              <w:rPr>
                <w:rFonts w:asciiTheme="minorBidi" w:hAnsiTheme="minorBidi" w:cstheme="minorBidi"/>
                <w:color w:val="000000" w:themeColor="text1"/>
                <w:sz w:val="20"/>
                <w:szCs w:val="20"/>
              </w:rPr>
            </w:pPr>
            <w:r w:rsidRPr="00C249EE">
              <w:rPr>
                <w:rFonts w:asciiTheme="minorBidi" w:hAnsiTheme="minorBidi" w:cstheme="minorBidi"/>
                <w:color w:val="000000" w:themeColor="text1"/>
                <w:sz w:val="20"/>
                <w:szCs w:val="20"/>
              </w:rPr>
              <w:t xml:space="preserve">Previously, you have mentioned that </w:t>
            </w:r>
            <w:r w:rsidRPr="00C249EE">
              <w:rPr>
                <w:rFonts w:asciiTheme="minorBidi" w:eastAsiaTheme="minorHAnsi" w:hAnsiTheme="minorBidi" w:cstheme="minorBidi"/>
                <w:color w:val="000000" w:themeColor="text1"/>
                <w:sz w:val="20"/>
                <w:szCs w:val="20"/>
                <w:lang w:eastAsia="en-US"/>
              </w:rPr>
              <w:t>Cable from Instruments to Control/Electrical building is by contractor. JB is also an instrument so please clarify?</w:t>
            </w:r>
          </w:p>
          <w:p w14:paraId="5C3F1785" w14:textId="77777777" w:rsidR="00112776" w:rsidRPr="00C249EE"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C249EE">
              <w:rPr>
                <w:rFonts w:asciiTheme="minorBidi" w:hAnsiTheme="minorBidi" w:cstheme="minorBidi"/>
                <w:color w:val="000000" w:themeColor="text1"/>
                <w:sz w:val="20"/>
                <w:szCs w:val="20"/>
              </w:rPr>
              <w:t>Where is this customer cable table? Please refer to document?</w:t>
            </w:r>
          </w:p>
          <w:p w14:paraId="7B763177" w14:textId="77777777" w:rsidR="00112776" w:rsidRPr="00C249EE" w:rsidRDefault="00112776" w:rsidP="00A26839">
            <w:pPr>
              <w:widowControl/>
              <w:wordWrap/>
              <w:adjustRightInd/>
              <w:spacing w:line="240" w:lineRule="auto"/>
              <w:jc w:val="left"/>
              <w:textAlignment w:val="auto"/>
              <w:rPr>
                <w:rFonts w:asciiTheme="minorBidi" w:hAnsiTheme="minorBidi" w:cstheme="minorBidi"/>
                <w:b/>
                <w:bCs/>
                <w:color w:val="000000" w:themeColor="text1"/>
                <w:sz w:val="20"/>
                <w:szCs w:val="20"/>
              </w:rPr>
            </w:pPr>
            <w:r w:rsidRPr="00C249EE">
              <w:rPr>
                <w:rFonts w:asciiTheme="minorBidi" w:hAnsiTheme="minorBidi" w:cstheme="minorBidi"/>
                <w:color w:val="000000" w:themeColor="text1"/>
                <w:sz w:val="20"/>
                <w:szCs w:val="20"/>
              </w:rPr>
              <w:t xml:space="preserve">We have not received </w:t>
            </w:r>
            <w:r w:rsidRPr="00C249EE">
              <w:rPr>
                <w:rFonts w:asciiTheme="minorBidi" w:hAnsiTheme="minorBidi" w:cstheme="minorBidi"/>
                <w:b/>
                <w:bCs/>
                <w:color w:val="000000" w:themeColor="text1"/>
                <w:sz w:val="20"/>
                <w:szCs w:val="20"/>
              </w:rPr>
              <w:t>BK-GNRAL-PEDCO-000-EL-SP-0014.</w:t>
            </w:r>
          </w:p>
          <w:p w14:paraId="00548E82" w14:textId="77777777" w:rsidR="00112776" w:rsidRPr="009A7DF6"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9A7DF6">
              <w:rPr>
                <w:rFonts w:asciiTheme="minorBidi" w:hAnsiTheme="minorBidi" w:cstheme="minorBidi"/>
                <w:color w:val="000000" w:themeColor="text1"/>
                <w:sz w:val="20"/>
                <w:szCs w:val="20"/>
              </w:rPr>
              <w:t>It should be noted that we didn’t consider any cabling in this offer because we didn’t understand this row. So please clarify?</w:t>
            </w:r>
          </w:p>
        </w:tc>
        <w:tc>
          <w:tcPr>
            <w:tcW w:w="2083" w:type="dxa"/>
            <w:vAlign w:val="center"/>
          </w:tcPr>
          <w:p w14:paraId="46EBB079"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609B4">
              <w:rPr>
                <w:rFonts w:asciiTheme="minorBidi" w:eastAsia="Calibri" w:hAnsiTheme="minorBidi" w:cstheme="minorBidi"/>
                <w:b/>
                <w:bCs/>
                <w:color w:val="0000FF"/>
                <w:sz w:val="20"/>
                <w:szCs w:val="20"/>
                <w:lang w:eastAsia="en-US"/>
              </w:rPr>
              <w:t>Cable &amp; LCS are in client scope of work.</w:t>
            </w:r>
          </w:p>
        </w:tc>
        <w:tc>
          <w:tcPr>
            <w:tcW w:w="3445" w:type="dxa"/>
            <w:gridSpan w:val="2"/>
            <w:vAlign w:val="center"/>
          </w:tcPr>
          <w:p w14:paraId="5ADDE1FB" w14:textId="77777777" w:rsidR="005804DF" w:rsidRDefault="00AC3314"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Based on</w:t>
            </w:r>
            <w:r w:rsidR="007315E6">
              <w:rPr>
                <w:rFonts w:asciiTheme="minorBidi" w:eastAsia="Calibri" w:hAnsiTheme="minorBidi" w:cstheme="minorBidi"/>
                <w:b/>
                <w:bCs/>
                <w:color w:val="0000FF"/>
                <w:sz w:val="20"/>
                <w:szCs w:val="20"/>
                <w:lang w:eastAsia="en-US"/>
              </w:rPr>
              <w:t xml:space="preserve"> row </w:t>
            </w:r>
            <w:r w:rsidR="005804DF">
              <w:rPr>
                <w:rFonts w:asciiTheme="minorBidi" w:eastAsia="Calibri" w:hAnsiTheme="minorBidi" w:cstheme="minorBidi"/>
                <w:b/>
                <w:bCs/>
                <w:color w:val="0000FF"/>
                <w:sz w:val="20"/>
                <w:szCs w:val="20"/>
                <w:lang w:eastAsia="en-US"/>
              </w:rPr>
              <w:t>E.1:</w:t>
            </w:r>
          </w:p>
          <w:p w14:paraId="0D33421D" w14:textId="77777777" w:rsidR="00112776" w:rsidRDefault="005804DF"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Electrical LCP is required for local stop / stop command.</w:t>
            </w:r>
          </w:p>
          <w:p w14:paraId="027C038B" w14:textId="77777777" w:rsidR="00DE2941" w:rsidRDefault="00DE2941"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6AA09707" w14:textId="77777777" w:rsidR="00DE2941" w:rsidRPr="001D7FEE" w:rsidRDefault="00DE2941" w:rsidP="00DE294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Do </w:t>
            </w:r>
            <w:r w:rsidRPr="000D02BC">
              <w:rPr>
                <w:rFonts w:asciiTheme="minorBidi" w:eastAsia="Calibri" w:hAnsiTheme="minorBidi" w:cstheme="minorBidi"/>
                <w:b/>
                <w:bCs/>
                <w:color w:val="0000FF"/>
                <w:sz w:val="20"/>
                <w:szCs w:val="20"/>
                <w:lang w:eastAsia="en-US"/>
              </w:rPr>
              <w:t>you mean that LCP for local stop/start will be supplied by Client?</w:t>
            </w:r>
          </w:p>
        </w:tc>
        <w:tc>
          <w:tcPr>
            <w:tcW w:w="2135" w:type="dxa"/>
            <w:vAlign w:val="center"/>
          </w:tcPr>
          <w:p w14:paraId="2DCED5D7"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72EE71F8"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57BC06FC" w14:textId="77777777" w:rsidTr="003230FA">
        <w:trPr>
          <w:trHeight w:val="1241"/>
          <w:jc w:val="center"/>
        </w:trPr>
        <w:tc>
          <w:tcPr>
            <w:tcW w:w="973" w:type="dxa"/>
            <w:vAlign w:val="center"/>
          </w:tcPr>
          <w:p w14:paraId="00E41662"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493B5790"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sidRPr="001D7FEE">
              <w:rPr>
                <w:rFonts w:asciiTheme="minorBidi" w:hAnsiTheme="minorBidi" w:cstheme="minorBidi"/>
                <w:color w:val="000000"/>
                <w:sz w:val="20"/>
                <w:szCs w:val="20"/>
              </w:rPr>
              <w:t>If UPS &amp; batteries are required, vendor shall provide all necessary documents (such as calculation, list etc.) &amp; supply required equipment according to purchaser standards.</w:t>
            </w:r>
          </w:p>
        </w:tc>
        <w:tc>
          <w:tcPr>
            <w:tcW w:w="3497" w:type="dxa"/>
            <w:tcBorders>
              <w:top w:val="single" w:sz="4" w:space="0" w:color="000000"/>
              <w:left w:val="single" w:sz="4" w:space="0" w:color="000000"/>
              <w:bottom w:val="single" w:sz="4" w:space="0" w:color="000000"/>
              <w:right w:val="single" w:sz="4" w:space="0" w:color="000000"/>
            </w:tcBorders>
            <w:vAlign w:val="center"/>
          </w:tcPr>
          <w:p w14:paraId="049AFE5E" w14:textId="77777777" w:rsidR="00112776" w:rsidRPr="001D7FEE" w:rsidRDefault="00112776" w:rsidP="00A26839">
            <w:pPr>
              <w:widowControl/>
              <w:wordWrap/>
              <w:adjustRightInd/>
              <w:spacing w:line="240" w:lineRule="auto"/>
              <w:jc w:val="left"/>
              <w:textAlignment w:val="auto"/>
              <w:rPr>
                <w:rFonts w:asciiTheme="minorBidi" w:hAnsiTheme="minorBidi" w:cstheme="minorBidi"/>
                <w:color w:val="000000"/>
                <w:sz w:val="20"/>
                <w:szCs w:val="20"/>
              </w:rPr>
            </w:pPr>
            <w:r w:rsidRPr="009C003C">
              <w:rPr>
                <w:rFonts w:asciiTheme="minorBidi" w:hAnsiTheme="minorBidi" w:cstheme="minorBidi"/>
                <w:color w:val="000000" w:themeColor="text1"/>
                <w:sz w:val="20"/>
                <w:szCs w:val="20"/>
              </w:rPr>
              <w:t>UPS and batteries are not applicable.</w:t>
            </w:r>
          </w:p>
        </w:tc>
        <w:tc>
          <w:tcPr>
            <w:tcW w:w="2083" w:type="dxa"/>
            <w:vAlign w:val="center"/>
          </w:tcPr>
          <w:p w14:paraId="491D0CED"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7A85C373"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78A80D6F"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62184280"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7D004C9A" w14:textId="77777777" w:rsidTr="003230FA">
        <w:trPr>
          <w:trHeight w:val="629"/>
          <w:jc w:val="center"/>
        </w:trPr>
        <w:tc>
          <w:tcPr>
            <w:tcW w:w="973" w:type="dxa"/>
            <w:vAlign w:val="center"/>
          </w:tcPr>
          <w:p w14:paraId="6364CD42" w14:textId="77777777" w:rsidR="00112776" w:rsidRPr="004E60B0" w:rsidRDefault="00112776" w:rsidP="00A2683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tcBorders>
              <w:top w:val="single" w:sz="4" w:space="0" w:color="000000"/>
              <w:left w:val="single" w:sz="4" w:space="0" w:color="000000"/>
              <w:bottom w:val="single" w:sz="4" w:space="0" w:color="000000"/>
              <w:right w:val="single" w:sz="4" w:space="0" w:color="000000"/>
            </w:tcBorders>
            <w:vAlign w:val="center"/>
          </w:tcPr>
          <w:p w14:paraId="2D234368" w14:textId="77777777" w:rsidR="00112776" w:rsidRPr="0003167D"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03167D">
              <w:rPr>
                <w:rFonts w:asciiTheme="minorBidi" w:hAnsiTheme="minorBidi" w:cstheme="minorBidi"/>
                <w:color w:val="000000" w:themeColor="text1"/>
                <w:sz w:val="20"/>
                <w:szCs w:val="20"/>
              </w:rPr>
              <w:t xml:space="preserve">According to Project Electrical Load List, there are 12 number of </w:t>
            </w:r>
            <w:proofErr w:type="spellStart"/>
            <w:r w:rsidRPr="0003167D">
              <w:rPr>
                <w:rFonts w:asciiTheme="minorBidi" w:hAnsiTheme="minorBidi" w:cstheme="minorBidi"/>
                <w:color w:val="000000" w:themeColor="text1"/>
                <w:sz w:val="20"/>
                <w:szCs w:val="20"/>
              </w:rPr>
              <w:t>Aircooler</w:t>
            </w:r>
            <w:proofErr w:type="spellEnd"/>
            <w:r w:rsidRPr="0003167D">
              <w:rPr>
                <w:rFonts w:asciiTheme="minorBidi" w:hAnsiTheme="minorBidi" w:cstheme="minorBidi"/>
                <w:color w:val="000000" w:themeColor="text1"/>
                <w:sz w:val="20"/>
                <w:szCs w:val="20"/>
              </w:rPr>
              <w:t xml:space="preserve"> Fan since in page 1 of </w:t>
            </w:r>
            <w:r w:rsidRPr="00EF0189">
              <w:rPr>
                <w:rFonts w:asciiTheme="minorBidi" w:hAnsiTheme="minorBidi" w:cstheme="minorBidi"/>
                <w:color w:val="000000" w:themeColor="text1"/>
                <w:sz w:val="20"/>
                <w:szCs w:val="20"/>
              </w:rPr>
              <w:t>Offer, there are only 6 numbers of fans. Vendor load list shall be revised. Project Load List has been attached to document file</w:t>
            </w:r>
            <w:r w:rsidRPr="0003167D">
              <w:rPr>
                <w:rFonts w:asciiTheme="minorBidi" w:hAnsiTheme="minorBidi" w:cstheme="minorBidi"/>
                <w:color w:val="FF0000"/>
                <w:sz w:val="20"/>
                <w:szCs w:val="20"/>
              </w:rPr>
              <w:t>.</w:t>
            </w:r>
          </w:p>
        </w:tc>
        <w:tc>
          <w:tcPr>
            <w:tcW w:w="3497" w:type="dxa"/>
            <w:tcBorders>
              <w:top w:val="single" w:sz="4" w:space="0" w:color="000000"/>
              <w:left w:val="single" w:sz="4" w:space="0" w:color="000000"/>
              <w:bottom w:val="single" w:sz="4" w:space="0" w:color="000000"/>
              <w:right w:val="single" w:sz="4" w:space="0" w:color="000000"/>
            </w:tcBorders>
            <w:vAlign w:val="center"/>
          </w:tcPr>
          <w:p w14:paraId="3CDDABDF" w14:textId="77777777" w:rsidR="00112776" w:rsidRPr="0003167D" w:rsidRDefault="00112776" w:rsidP="00A26839">
            <w:pPr>
              <w:widowControl/>
              <w:wordWrap/>
              <w:adjustRightInd/>
              <w:spacing w:line="240" w:lineRule="auto"/>
              <w:jc w:val="left"/>
              <w:textAlignment w:val="auto"/>
              <w:rPr>
                <w:rFonts w:asciiTheme="minorBidi" w:hAnsiTheme="minorBidi" w:cstheme="minorBidi"/>
                <w:color w:val="000000" w:themeColor="text1"/>
                <w:sz w:val="20"/>
                <w:szCs w:val="20"/>
              </w:rPr>
            </w:pPr>
            <w:r w:rsidRPr="0003167D">
              <w:rPr>
                <w:rFonts w:asciiTheme="minorBidi" w:hAnsiTheme="minorBidi" w:cstheme="minorBidi"/>
                <w:color w:val="000000" w:themeColor="text1"/>
                <w:sz w:val="20"/>
                <w:szCs w:val="20"/>
              </w:rPr>
              <w:t xml:space="preserve">There are 6 Air Coolers, and each air cooler consists of 1 bay with 2 fans. </w:t>
            </w:r>
            <w:proofErr w:type="gramStart"/>
            <w:r w:rsidRPr="0003167D">
              <w:rPr>
                <w:rFonts w:asciiTheme="minorBidi" w:hAnsiTheme="minorBidi" w:cstheme="minorBidi"/>
                <w:color w:val="000000" w:themeColor="text1"/>
                <w:sz w:val="20"/>
                <w:szCs w:val="20"/>
              </w:rPr>
              <w:t>So</w:t>
            </w:r>
            <w:proofErr w:type="gramEnd"/>
            <w:r w:rsidRPr="0003167D">
              <w:rPr>
                <w:rFonts w:asciiTheme="minorBidi" w:hAnsiTheme="minorBidi" w:cstheme="minorBidi"/>
                <w:color w:val="000000" w:themeColor="text1"/>
                <w:sz w:val="20"/>
                <w:szCs w:val="20"/>
              </w:rPr>
              <w:t xml:space="preserve"> there are totally 12 fans.</w:t>
            </w:r>
          </w:p>
        </w:tc>
        <w:tc>
          <w:tcPr>
            <w:tcW w:w="2083" w:type="dxa"/>
            <w:vAlign w:val="center"/>
          </w:tcPr>
          <w:p w14:paraId="1F17619B"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21DB4">
              <w:rPr>
                <w:rFonts w:asciiTheme="minorBidi" w:eastAsia="Calibri" w:hAnsiTheme="minorBidi" w:cstheme="minorBidi"/>
                <w:b/>
                <w:bCs/>
                <w:color w:val="0000FF"/>
                <w:sz w:val="20"/>
                <w:szCs w:val="20"/>
                <w:lang w:eastAsia="en-US"/>
              </w:rPr>
              <w:t>Closed.</w:t>
            </w:r>
          </w:p>
        </w:tc>
        <w:tc>
          <w:tcPr>
            <w:tcW w:w="3445" w:type="dxa"/>
            <w:gridSpan w:val="2"/>
            <w:vAlign w:val="center"/>
          </w:tcPr>
          <w:p w14:paraId="5F0837BF"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135" w:type="dxa"/>
            <w:vAlign w:val="center"/>
          </w:tcPr>
          <w:p w14:paraId="594F7C51"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596118C6"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12776" w:rsidRPr="000A788D" w14:paraId="621063E6" w14:textId="77777777" w:rsidTr="00C87E84">
        <w:trPr>
          <w:jc w:val="center"/>
        </w:trPr>
        <w:tc>
          <w:tcPr>
            <w:tcW w:w="22157" w:type="dxa"/>
            <w:gridSpan w:val="9"/>
            <w:shd w:val="clear" w:color="auto" w:fill="D9D9D9" w:themeFill="background1" w:themeFillShade="D9"/>
          </w:tcPr>
          <w:p w14:paraId="0F87A6A3" w14:textId="77777777" w:rsidR="00112776" w:rsidRPr="00855404" w:rsidRDefault="00112776" w:rsidP="00A26839">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 xml:space="preserve">CIVIL &amp; </w:t>
            </w:r>
            <w:r w:rsidRPr="00855404">
              <w:rPr>
                <w:b/>
                <w:bCs/>
                <w:i/>
                <w:iCs/>
                <w:color w:val="C00000"/>
                <w:sz w:val="24"/>
                <w:szCs w:val="24"/>
              </w:rPr>
              <w:t>STRUCTURE</w:t>
            </w:r>
          </w:p>
        </w:tc>
      </w:tr>
      <w:tr w:rsidR="00112776" w:rsidRPr="000A788D" w14:paraId="0D670480" w14:textId="77777777" w:rsidTr="003230FA">
        <w:trPr>
          <w:jc w:val="center"/>
        </w:trPr>
        <w:tc>
          <w:tcPr>
            <w:tcW w:w="973" w:type="dxa"/>
            <w:vAlign w:val="center"/>
          </w:tcPr>
          <w:p w14:paraId="29D56099" w14:textId="77777777" w:rsidR="00112776" w:rsidRPr="00DA6B0F" w:rsidRDefault="00112776" w:rsidP="00A26839">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00" w:type="dxa"/>
            <w:vAlign w:val="center"/>
          </w:tcPr>
          <w:p w14:paraId="79E79296" w14:textId="77777777" w:rsidR="00112776" w:rsidRPr="00D23EC4" w:rsidRDefault="00112776" w:rsidP="00A26839">
            <w:pPr>
              <w:pStyle w:val="wordsection1"/>
              <w:rPr>
                <w:rFonts w:asciiTheme="minorBidi" w:eastAsia="BatangChe" w:hAnsiTheme="minorBidi" w:cstheme="minorBidi"/>
                <w:color w:val="000000" w:themeColor="text1"/>
                <w:sz w:val="20"/>
                <w:szCs w:val="20"/>
                <w:lang w:eastAsia="ko-KR"/>
              </w:rPr>
            </w:pPr>
            <w:r w:rsidRPr="00D23EC4">
              <w:rPr>
                <w:rFonts w:asciiTheme="minorBidi" w:eastAsia="BatangChe" w:hAnsiTheme="minorBidi" w:cstheme="minorBidi"/>
                <w:color w:val="000000" w:themeColor="text1"/>
                <w:sz w:val="20"/>
                <w:szCs w:val="20"/>
                <w:lang w:eastAsia="ko-KR"/>
              </w:rPr>
              <w:t xml:space="preserve">Based on STD2800 this site is located at </w:t>
            </w:r>
            <w:proofErr w:type="gramStart"/>
            <w:r w:rsidRPr="00D23EC4">
              <w:rPr>
                <w:rFonts w:asciiTheme="minorBidi" w:eastAsia="BatangChe" w:hAnsiTheme="minorBidi" w:cstheme="minorBidi"/>
                <w:color w:val="000000" w:themeColor="text1"/>
                <w:sz w:val="20"/>
                <w:szCs w:val="20"/>
                <w:lang w:eastAsia="ko-KR"/>
              </w:rPr>
              <w:t>High Risk</w:t>
            </w:r>
            <w:proofErr w:type="gramEnd"/>
            <w:r w:rsidRPr="00D23EC4">
              <w:rPr>
                <w:rFonts w:asciiTheme="minorBidi" w:eastAsia="BatangChe" w:hAnsiTheme="minorBidi" w:cstheme="minorBidi"/>
                <w:color w:val="000000" w:themeColor="text1"/>
                <w:sz w:val="20"/>
                <w:szCs w:val="20"/>
                <w:lang w:eastAsia="ko-KR"/>
              </w:rPr>
              <w:t xml:space="preserve"> Area which is named Seismic Zone 2. also according to ASCE 7 (2010) Seismic Zone is equal to Zone 3 with Seismic Importance Factor </w:t>
            </w:r>
            <w:proofErr w:type="gramStart"/>
            <w:r w:rsidRPr="00D23EC4">
              <w:rPr>
                <w:rFonts w:asciiTheme="minorBidi" w:eastAsia="BatangChe" w:hAnsiTheme="minorBidi" w:cstheme="minorBidi"/>
                <w:color w:val="000000" w:themeColor="text1"/>
                <w:sz w:val="20"/>
                <w:szCs w:val="20"/>
                <w:lang w:eastAsia="ko-KR"/>
              </w:rPr>
              <w:t>1.25 .</w:t>
            </w:r>
            <w:proofErr w:type="gramEnd"/>
            <w:r w:rsidRPr="00D23EC4">
              <w:rPr>
                <w:rFonts w:asciiTheme="minorBidi" w:eastAsia="BatangChe" w:hAnsiTheme="minorBidi" w:cstheme="minorBidi"/>
                <w:color w:val="000000" w:themeColor="text1"/>
                <w:sz w:val="20"/>
                <w:szCs w:val="20"/>
                <w:lang w:eastAsia="ko-KR"/>
              </w:rPr>
              <w:t xml:space="preserve"> Besides according to INBC-Part 6 amount of Wind Speed shall be considered 120 Km/hr.</w:t>
            </w:r>
          </w:p>
          <w:p w14:paraId="43EF8FDC" w14:textId="77777777" w:rsidR="00112776" w:rsidRPr="00D23EC4" w:rsidRDefault="00112776" w:rsidP="00A26839">
            <w:pPr>
              <w:pStyle w:val="wordsection1"/>
              <w:rPr>
                <w:rFonts w:asciiTheme="minorBidi" w:hAnsiTheme="minorBidi" w:cstheme="minorBidi"/>
                <w:b/>
                <w:bCs/>
                <w:color w:val="000000" w:themeColor="text1"/>
                <w:sz w:val="20"/>
                <w:szCs w:val="20"/>
              </w:rPr>
            </w:pPr>
            <w:r w:rsidRPr="00D23EC4">
              <w:rPr>
                <w:rFonts w:asciiTheme="minorBidi" w:eastAsia="BatangChe" w:hAnsiTheme="minorBidi" w:cstheme="minorBidi"/>
                <w:color w:val="000000" w:themeColor="text1"/>
                <w:sz w:val="20"/>
                <w:szCs w:val="20"/>
                <w:lang w:eastAsia="ko-KR"/>
              </w:rPr>
              <w:t>It is necessary to consider the above in the data sheets.</w:t>
            </w:r>
          </w:p>
        </w:tc>
        <w:tc>
          <w:tcPr>
            <w:tcW w:w="3497" w:type="dxa"/>
            <w:vAlign w:val="center"/>
          </w:tcPr>
          <w:p w14:paraId="586EBF11" w14:textId="77777777" w:rsidR="00112776" w:rsidRPr="00D23EC4" w:rsidRDefault="00112776"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D23EC4">
              <w:rPr>
                <w:rFonts w:asciiTheme="minorBidi" w:eastAsia="SimSun" w:hAnsiTheme="minorBidi" w:cstheme="minorBidi"/>
                <w:color w:val="000000" w:themeColor="text1"/>
                <w:sz w:val="20"/>
                <w:szCs w:val="20"/>
                <w:lang w:eastAsia="zh-CN"/>
              </w:rPr>
              <w:t>Confirmed.</w:t>
            </w:r>
          </w:p>
        </w:tc>
        <w:tc>
          <w:tcPr>
            <w:tcW w:w="2083" w:type="dxa"/>
            <w:vAlign w:val="center"/>
          </w:tcPr>
          <w:p w14:paraId="2BA4C858" w14:textId="77777777" w:rsidR="00F85CB1" w:rsidRDefault="00F85CB1" w:rsidP="00F85CB1">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CB1471">
              <w:rPr>
                <w:rFonts w:asciiTheme="minorBidi" w:eastAsia="Calibri" w:hAnsiTheme="minorBidi" w:cstheme="minorBidi"/>
                <w:b/>
                <w:bCs/>
                <w:color w:val="0000FF"/>
                <w:sz w:val="20"/>
                <w:szCs w:val="20"/>
                <w:lang w:eastAsia="en-US"/>
              </w:rPr>
              <w:t xml:space="preserve">Based on STD2800 this site is located at </w:t>
            </w:r>
            <w:proofErr w:type="gramStart"/>
            <w:r w:rsidRPr="00CB1471">
              <w:rPr>
                <w:rFonts w:asciiTheme="minorBidi" w:eastAsia="Calibri" w:hAnsiTheme="minorBidi" w:cstheme="minorBidi"/>
                <w:b/>
                <w:bCs/>
                <w:color w:val="0000FF"/>
                <w:sz w:val="20"/>
                <w:szCs w:val="20"/>
                <w:lang w:eastAsia="en-US"/>
              </w:rPr>
              <w:t>High Risk</w:t>
            </w:r>
            <w:proofErr w:type="gramEnd"/>
            <w:r w:rsidRPr="00CB1471">
              <w:rPr>
                <w:rFonts w:asciiTheme="minorBidi" w:eastAsia="Calibri" w:hAnsiTheme="minorBidi" w:cstheme="minorBidi"/>
                <w:b/>
                <w:bCs/>
                <w:color w:val="0000FF"/>
                <w:sz w:val="20"/>
                <w:szCs w:val="20"/>
                <w:lang w:eastAsia="en-US"/>
              </w:rPr>
              <w:t xml:space="preserve"> Area which is named Seismic Zone 2 with specific gravity 0.3. </w:t>
            </w:r>
            <w:r>
              <w:rPr>
                <w:rFonts w:asciiTheme="minorBidi" w:eastAsia="Calibri" w:hAnsiTheme="minorBidi" w:cstheme="minorBidi"/>
                <w:b/>
                <w:bCs/>
                <w:color w:val="0000FF"/>
                <w:sz w:val="20"/>
                <w:szCs w:val="20"/>
                <w:lang w:eastAsia="en-US"/>
              </w:rPr>
              <w:t>Besides, based on ASCE 7-2010 soil is considered in class D. Please consider below parameters in your calculations:</w:t>
            </w:r>
          </w:p>
          <w:p w14:paraId="6BA69149" w14:textId="77777777" w:rsidR="00F85CB1" w:rsidRPr="00B511BD" w:rsidRDefault="00F85CB1" w:rsidP="00F85CB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Ss = 1.25</w:t>
            </w:r>
          </w:p>
          <w:p w14:paraId="70209BFF" w14:textId="77777777" w:rsidR="00F85CB1" w:rsidRPr="00B511BD" w:rsidRDefault="00F85CB1" w:rsidP="00F85CB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D004DE">
              <w:rPr>
                <w:rFonts w:asciiTheme="minorBidi" w:eastAsia="Calibri" w:hAnsiTheme="minorBidi" w:cstheme="minorBidi"/>
                <w:b/>
                <w:bCs/>
                <w:color w:val="0000FF"/>
                <w:sz w:val="20"/>
                <w:szCs w:val="20"/>
                <w:vertAlign w:val="subscript"/>
                <w:lang w:eastAsia="en-US"/>
              </w:rPr>
              <w:t>1</w:t>
            </w:r>
            <w:r w:rsidRPr="00B511BD">
              <w:rPr>
                <w:rFonts w:asciiTheme="minorBidi" w:eastAsia="Calibri" w:hAnsiTheme="minorBidi" w:cstheme="minorBidi"/>
                <w:b/>
                <w:bCs/>
                <w:color w:val="0000FF"/>
                <w:sz w:val="20"/>
                <w:szCs w:val="20"/>
                <w:lang w:eastAsia="en-US"/>
              </w:rPr>
              <w:t xml:space="preserve"> = 0.58</w:t>
            </w:r>
          </w:p>
          <w:p w14:paraId="2E0D76DB" w14:textId="77777777" w:rsidR="00F85CB1" w:rsidRPr="00B511BD" w:rsidRDefault="00F85CB1" w:rsidP="00F85CB1">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B511BD">
              <w:rPr>
                <w:rFonts w:asciiTheme="minorBidi" w:eastAsia="Calibri" w:hAnsiTheme="minorBidi" w:cstheme="minorBidi"/>
                <w:b/>
                <w:bCs/>
                <w:color w:val="0000FF"/>
                <w:sz w:val="20"/>
                <w:szCs w:val="20"/>
                <w:lang w:eastAsia="en-US"/>
              </w:rPr>
              <w:t xml:space="preserve">Site Coefficient </w:t>
            </w:r>
            <w:r>
              <w:rPr>
                <w:rFonts w:asciiTheme="minorBidi" w:eastAsia="Calibri" w:hAnsiTheme="minorBidi" w:cstheme="minorBidi"/>
                <w:b/>
                <w:bCs/>
                <w:color w:val="0000FF"/>
                <w:sz w:val="20"/>
                <w:szCs w:val="20"/>
                <w:lang w:eastAsia="en-US"/>
              </w:rPr>
              <w:t>F</w:t>
            </w:r>
            <w:r w:rsidRPr="009C4534">
              <w:rPr>
                <w:rFonts w:asciiTheme="minorBidi" w:eastAsia="Calibri" w:hAnsiTheme="minorBidi" w:cstheme="minorBidi"/>
                <w:b/>
                <w:bCs/>
                <w:color w:val="0000FF"/>
                <w:sz w:val="20"/>
                <w:szCs w:val="20"/>
                <w:vertAlign w:val="subscript"/>
                <w:lang w:eastAsia="en-US"/>
              </w:rPr>
              <w:t>a</w:t>
            </w:r>
            <w:r w:rsidRPr="00B511BD">
              <w:rPr>
                <w:rFonts w:asciiTheme="minorBidi" w:eastAsia="Calibri" w:hAnsiTheme="minorBidi" w:cstheme="minorBidi"/>
                <w:b/>
                <w:bCs/>
                <w:color w:val="0000FF"/>
                <w:sz w:val="20"/>
                <w:szCs w:val="20"/>
                <w:lang w:eastAsia="en-US"/>
              </w:rPr>
              <w:t xml:space="preserve"> =1.0</w:t>
            </w:r>
          </w:p>
          <w:p w14:paraId="559574B7" w14:textId="77777777" w:rsidR="00F85CB1" w:rsidRPr="00B511BD" w:rsidRDefault="00F85CB1" w:rsidP="00F85CB1">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B511BD">
              <w:rPr>
                <w:rFonts w:asciiTheme="minorBidi" w:eastAsia="Calibri" w:hAnsiTheme="minorBidi" w:cstheme="minorBidi"/>
                <w:b/>
                <w:bCs/>
                <w:color w:val="0000FF"/>
                <w:sz w:val="20"/>
                <w:szCs w:val="20"/>
                <w:lang w:eastAsia="en-US"/>
              </w:rPr>
              <w:t xml:space="preserve">Site Coefficient </w:t>
            </w:r>
            <w:proofErr w:type="spellStart"/>
            <w:r w:rsidRPr="00B511BD">
              <w:rPr>
                <w:rFonts w:asciiTheme="minorBidi" w:eastAsia="Calibri" w:hAnsiTheme="minorBidi" w:cstheme="minorBidi"/>
                <w:b/>
                <w:bCs/>
                <w:color w:val="0000FF"/>
                <w:sz w:val="20"/>
                <w:szCs w:val="20"/>
                <w:lang w:eastAsia="en-US"/>
              </w:rPr>
              <w:t>F</w:t>
            </w:r>
            <w:r w:rsidRPr="009C4534">
              <w:rPr>
                <w:rFonts w:asciiTheme="minorBidi" w:eastAsia="Calibri" w:hAnsiTheme="minorBidi" w:cstheme="minorBidi"/>
                <w:b/>
                <w:bCs/>
                <w:color w:val="0000FF"/>
                <w:sz w:val="20"/>
                <w:szCs w:val="20"/>
                <w:vertAlign w:val="subscript"/>
                <w:lang w:eastAsia="en-US"/>
              </w:rPr>
              <w:t>v</w:t>
            </w:r>
            <w:proofErr w:type="spellEnd"/>
            <w:r w:rsidRPr="00B511BD">
              <w:rPr>
                <w:rFonts w:asciiTheme="minorBidi" w:eastAsia="Calibri" w:hAnsiTheme="minorBidi" w:cstheme="minorBidi"/>
                <w:b/>
                <w:bCs/>
                <w:color w:val="0000FF"/>
                <w:sz w:val="20"/>
                <w:szCs w:val="20"/>
                <w:lang w:eastAsia="en-US"/>
              </w:rPr>
              <w:t xml:space="preserve"> =1.5</w:t>
            </w:r>
          </w:p>
          <w:p w14:paraId="61AB836B" w14:textId="77777777" w:rsidR="00F85CB1" w:rsidRPr="00B511BD" w:rsidRDefault="00F85CB1" w:rsidP="00F85CB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7308E">
              <w:rPr>
                <w:rFonts w:asciiTheme="minorBidi" w:eastAsia="Calibri" w:hAnsiTheme="minorBidi" w:cstheme="minorBidi"/>
                <w:b/>
                <w:bCs/>
                <w:color w:val="0000FF"/>
                <w:sz w:val="20"/>
                <w:szCs w:val="20"/>
                <w:vertAlign w:val="subscript"/>
                <w:lang w:eastAsia="en-US"/>
              </w:rPr>
              <w:t>MS</w:t>
            </w:r>
            <w:r w:rsidRPr="00B511BD">
              <w:rPr>
                <w:rFonts w:asciiTheme="minorBidi" w:eastAsia="Calibri" w:hAnsiTheme="minorBidi" w:cstheme="minorBidi"/>
                <w:b/>
                <w:bCs/>
                <w:color w:val="0000FF"/>
                <w:sz w:val="20"/>
                <w:szCs w:val="20"/>
                <w:lang w:eastAsia="en-US"/>
              </w:rPr>
              <w:t>=F</w:t>
            </w:r>
            <w:r w:rsidRPr="00244E22">
              <w:rPr>
                <w:rFonts w:asciiTheme="minorBidi" w:eastAsia="Calibri" w:hAnsiTheme="minorBidi" w:cstheme="minorBidi"/>
                <w:b/>
                <w:bCs/>
                <w:color w:val="0000FF"/>
                <w:sz w:val="20"/>
                <w:szCs w:val="20"/>
                <w:vertAlign w:val="subscript"/>
                <w:lang w:eastAsia="en-US"/>
              </w:rPr>
              <w:t>a</w:t>
            </w:r>
            <w:r w:rsidRPr="00B511BD">
              <w:rPr>
                <w:rFonts w:asciiTheme="minorBidi" w:eastAsia="Calibri" w:hAnsiTheme="minorBidi" w:cstheme="minorBidi"/>
                <w:b/>
                <w:bCs/>
                <w:color w:val="0000FF"/>
                <w:sz w:val="20"/>
                <w:szCs w:val="20"/>
                <w:lang w:eastAsia="en-US"/>
              </w:rPr>
              <w:t xml:space="preserve"> </w:t>
            </w:r>
            <w:r>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S</w:t>
            </w:r>
          </w:p>
          <w:p w14:paraId="0BDD9224" w14:textId="77777777" w:rsidR="00F85CB1" w:rsidRPr="00B511BD" w:rsidRDefault="00F85CB1" w:rsidP="00F85CB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7308E">
              <w:rPr>
                <w:rFonts w:asciiTheme="minorBidi" w:eastAsia="Calibri" w:hAnsiTheme="minorBidi" w:cstheme="minorBidi"/>
                <w:b/>
                <w:bCs/>
                <w:color w:val="0000FF"/>
                <w:sz w:val="20"/>
                <w:szCs w:val="20"/>
                <w:vertAlign w:val="subscript"/>
                <w:lang w:eastAsia="en-US"/>
              </w:rPr>
              <w:t>M1</w:t>
            </w:r>
            <w:r w:rsidRPr="00B511BD">
              <w:rPr>
                <w:rFonts w:asciiTheme="minorBidi" w:eastAsia="Calibri" w:hAnsiTheme="minorBidi" w:cstheme="minorBidi"/>
                <w:b/>
                <w:bCs/>
                <w:color w:val="0000FF"/>
                <w:sz w:val="20"/>
                <w:szCs w:val="20"/>
                <w:lang w:eastAsia="en-US"/>
              </w:rPr>
              <w:t>=F</w:t>
            </w:r>
            <w:r w:rsidRPr="00244E22">
              <w:rPr>
                <w:rFonts w:asciiTheme="minorBidi" w:eastAsia="Calibri" w:hAnsiTheme="minorBidi" w:cstheme="minorBidi"/>
                <w:b/>
                <w:bCs/>
                <w:color w:val="0000FF"/>
                <w:sz w:val="20"/>
                <w:szCs w:val="20"/>
                <w:vertAlign w:val="subscript"/>
                <w:lang w:eastAsia="en-US"/>
              </w:rPr>
              <w:t>V</w:t>
            </w:r>
            <w:r w:rsidRPr="00B511BD">
              <w:rPr>
                <w:rFonts w:asciiTheme="minorBidi" w:eastAsia="Calibri" w:hAnsiTheme="minorBidi" w:cstheme="minorBidi"/>
                <w:b/>
                <w:bCs/>
                <w:color w:val="0000FF"/>
                <w:sz w:val="20"/>
                <w:szCs w:val="20"/>
                <w:lang w:eastAsia="en-US"/>
              </w:rPr>
              <w:t xml:space="preserve"> S</w:t>
            </w:r>
            <w:r w:rsidRPr="00B511BD">
              <w:rPr>
                <w:rFonts w:asciiTheme="minorBidi" w:eastAsia="Calibri" w:hAnsiTheme="minorBidi" w:cstheme="minorBidi"/>
                <w:b/>
                <w:bCs/>
                <w:color w:val="0000FF"/>
                <w:sz w:val="20"/>
                <w:szCs w:val="20"/>
                <w:vertAlign w:val="subscript"/>
                <w:lang w:eastAsia="en-US"/>
              </w:rPr>
              <w:t>1</w:t>
            </w:r>
          </w:p>
          <w:p w14:paraId="4E3C22A1" w14:textId="77777777" w:rsidR="00F85CB1" w:rsidRPr="00B511BD" w:rsidRDefault="00F85CB1" w:rsidP="00F85CB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PGA = 0.3</w:t>
            </w:r>
          </w:p>
          <w:p w14:paraId="74095320" w14:textId="77777777" w:rsidR="00F85CB1" w:rsidRPr="00B511BD" w:rsidRDefault="00F85CB1" w:rsidP="00F85CB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Site Coefficient F</w:t>
            </w:r>
            <w:r w:rsidRPr="00097A02">
              <w:rPr>
                <w:rFonts w:asciiTheme="minorBidi" w:eastAsia="Calibri" w:hAnsiTheme="minorBidi" w:cstheme="minorBidi"/>
                <w:b/>
                <w:bCs/>
                <w:color w:val="0000FF"/>
                <w:sz w:val="20"/>
                <w:szCs w:val="20"/>
                <w:vertAlign w:val="subscript"/>
                <w:lang w:eastAsia="en-US"/>
              </w:rPr>
              <w:t>PGA</w:t>
            </w:r>
            <w:r w:rsidRPr="00B511BD">
              <w:rPr>
                <w:rFonts w:asciiTheme="minorBidi" w:eastAsia="Calibri" w:hAnsiTheme="minorBidi" w:cstheme="minorBidi"/>
                <w:b/>
                <w:bCs/>
                <w:color w:val="0000FF"/>
                <w:sz w:val="20"/>
                <w:szCs w:val="20"/>
                <w:lang w:eastAsia="en-US"/>
              </w:rPr>
              <w:t xml:space="preserve"> = 1.2 </w:t>
            </w:r>
          </w:p>
          <w:p w14:paraId="24C6EE42" w14:textId="77777777" w:rsidR="00F85CB1" w:rsidRPr="00B511BD" w:rsidRDefault="00F85CB1" w:rsidP="00F85CB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DS</w:t>
            </w:r>
            <w:r w:rsidRPr="00B511BD">
              <w:rPr>
                <w:rFonts w:asciiTheme="minorBidi" w:eastAsia="Calibri" w:hAnsiTheme="minorBidi" w:cstheme="minorBidi"/>
                <w:b/>
                <w:bCs/>
                <w:color w:val="0000FF"/>
                <w:sz w:val="20"/>
                <w:szCs w:val="20"/>
                <w:lang w:eastAsia="en-US"/>
              </w:rPr>
              <w:t>    =0.83</w:t>
            </w:r>
          </w:p>
          <w:p w14:paraId="7EAF28B9" w14:textId="77777777" w:rsidR="00112776" w:rsidRPr="001D7FEE" w:rsidRDefault="00F85CB1" w:rsidP="00F85CB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D1</w:t>
            </w:r>
            <w:r w:rsidRPr="00B511BD">
              <w:rPr>
                <w:rFonts w:asciiTheme="minorBidi" w:eastAsia="Calibri" w:hAnsiTheme="minorBidi" w:cstheme="minorBidi"/>
                <w:b/>
                <w:bCs/>
                <w:color w:val="0000FF"/>
                <w:sz w:val="20"/>
                <w:szCs w:val="20"/>
                <w:lang w:eastAsia="en-US"/>
              </w:rPr>
              <w:t>    =0.58</w:t>
            </w:r>
          </w:p>
        </w:tc>
        <w:tc>
          <w:tcPr>
            <w:tcW w:w="3445" w:type="dxa"/>
            <w:gridSpan w:val="2"/>
            <w:vAlign w:val="center"/>
          </w:tcPr>
          <w:p w14:paraId="20BA3DBD" w14:textId="77777777" w:rsidR="00112776" w:rsidRPr="00C507FD" w:rsidRDefault="00E27C11" w:rsidP="00A26839">
            <w:pPr>
              <w:tabs>
                <w:tab w:val="left" w:pos="395"/>
              </w:tabs>
              <w:wordWrap/>
              <w:autoSpaceDE w:val="0"/>
              <w:autoSpaceDN w:val="0"/>
              <w:spacing w:before="60" w:after="60" w:line="240" w:lineRule="auto"/>
              <w:jc w:val="left"/>
              <w:rPr>
                <w:rFonts w:asciiTheme="minorBidi" w:eastAsia="Calibri" w:hAnsiTheme="minorBidi" w:cstheme="minorBidi"/>
                <w:b/>
                <w:bCs/>
                <w:color w:val="0000FF"/>
                <w:sz w:val="20"/>
                <w:szCs w:val="20"/>
                <w:lang w:eastAsia="en-US"/>
              </w:rPr>
            </w:pPr>
            <w:r w:rsidRPr="00C507FD">
              <w:rPr>
                <w:rFonts w:asciiTheme="minorBidi" w:eastAsia="Calibri" w:hAnsiTheme="minorBidi" w:cstheme="minorBidi"/>
                <w:b/>
                <w:bCs/>
                <w:color w:val="0000FF"/>
                <w:sz w:val="20"/>
                <w:szCs w:val="20"/>
                <w:lang w:eastAsia="en-US"/>
              </w:rPr>
              <w:t>Confirmed.</w:t>
            </w:r>
          </w:p>
        </w:tc>
        <w:tc>
          <w:tcPr>
            <w:tcW w:w="2135" w:type="dxa"/>
            <w:vAlign w:val="center"/>
          </w:tcPr>
          <w:p w14:paraId="23DF514E"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93EE86A" w14:textId="77777777" w:rsidR="00112776" w:rsidRPr="001D7FEE" w:rsidRDefault="00112776"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F376B" w:rsidRPr="000A788D" w14:paraId="6F4AE515" w14:textId="77777777" w:rsidTr="003230FA">
        <w:trPr>
          <w:jc w:val="center"/>
        </w:trPr>
        <w:tc>
          <w:tcPr>
            <w:tcW w:w="973" w:type="dxa"/>
            <w:vAlign w:val="center"/>
          </w:tcPr>
          <w:p w14:paraId="44245BBF" w14:textId="77777777" w:rsidR="004F376B" w:rsidRPr="004F376B" w:rsidRDefault="004F376B" w:rsidP="00A26839">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highlight w:val="yellow"/>
                <w:lang w:eastAsia="en-US"/>
              </w:rPr>
            </w:pPr>
          </w:p>
        </w:tc>
        <w:tc>
          <w:tcPr>
            <w:tcW w:w="7200" w:type="dxa"/>
            <w:vAlign w:val="center"/>
          </w:tcPr>
          <w:p w14:paraId="41E07F89" w14:textId="77777777" w:rsidR="004F376B" w:rsidRPr="004F376B" w:rsidRDefault="004F376B" w:rsidP="004F376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4F376B">
              <w:rPr>
                <w:rFonts w:asciiTheme="minorBidi" w:eastAsia="Calibri" w:hAnsiTheme="minorBidi" w:cstheme="minorBidi"/>
                <w:b/>
                <w:bCs/>
                <w:color w:val="0000FF"/>
                <w:sz w:val="20"/>
                <w:szCs w:val="20"/>
                <w:lang w:eastAsia="en-US"/>
              </w:rPr>
              <w:t>New comments:</w:t>
            </w:r>
          </w:p>
          <w:p w14:paraId="5C8979BE" w14:textId="77777777" w:rsidR="004F376B" w:rsidRPr="004F376B" w:rsidRDefault="004F376B" w:rsidP="00A26839">
            <w:pPr>
              <w:pStyle w:val="wordsection1"/>
              <w:rPr>
                <w:rFonts w:asciiTheme="minorBidi" w:eastAsia="BatangChe" w:hAnsiTheme="minorBidi" w:cstheme="minorBidi"/>
                <w:color w:val="000000" w:themeColor="text1"/>
                <w:sz w:val="20"/>
                <w:szCs w:val="20"/>
                <w:lang w:eastAsia="ko-KR"/>
              </w:rPr>
            </w:pPr>
            <w:r w:rsidRPr="004F376B">
              <w:rPr>
                <w:rFonts w:asciiTheme="minorBidi" w:eastAsia="BatangChe" w:hAnsiTheme="minorBidi" w:cstheme="minorBidi"/>
                <w:color w:val="000000" w:themeColor="text1"/>
                <w:sz w:val="20"/>
                <w:szCs w:val="20"/>
                <w:lang w:eastAsia="ko-KR"/>
              </w:rPr>
              <w:t>Please find the comments on the attached offer, Rev.01</w:t>
            </w:r>
          </w:p>
        </w:tc>
        <w:tc>
          <w:tcPr>
            <w:tcW w:w="3497" w:type="dxa"/>
            <w:vAlign w:val="center"/>
          </w:tcPr>
          <w:p w14:paraId="21105919" w14:textId="77777777" w:rsidR="004F376B" w:rsidRPr="004F376B" w:rsidRDefault="004F376B" w:rsidP="00A26839">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highlight w:val="yellow"/>
                <w:lang w:eastAsia="zh-CN"/>
              </w:rPr>
            </w:pPr>
          </w:p>
        </w:tc>
        <w:tc>
          <w:tcPr>
            <w:tcW w:w="2083" w:type="dxa"/>
            <w:vAlign w:val="center"/>
          </w:tcPr>
          <w:p w14:paraId="0B36DD37" w14:textId="77777777" w:rsidR="004F376B" w:rsidRPr="004F376B" w:rsidRDefault="004F376B" w:rsidP="00A26839">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p>
        </w:tc>
        <w:tc>
          <w:tcPr>
            <w:tcW w:w="3445" w:type="dxa"/>
            <w:gridSpan w:val="2"/>
            <w:vAlign w:val="center"/>
          </w:tcPr>
          <w:p w14:paraId="52D1453F" w14:textId="77777777" w:rsidR="004F376B" w:rsidRPr="004F376B" w:rsidRDefault="004F376B" w:rsidP="00A26839">
            <w:pPr>
              <w:tabs>
                <w:tab w:val="left" w:pos="395"/>
              </w:tabs>
              <w:wordWrap/>
              <w:autoSpaceDE w:val="0"/>
              <w:autoSpaceDN w:val="0"/>
              <w:spacing w:before="60" w:after="60" w:line="240" w:lineRule="auto"/>
              <w:jc w:val="left"/>
              <w:rPr>
                <w:rFonts w:asciiTheme="minorBidi" w:hAnsiTheme="minorBidi" w:cstheme="minorBidi"/>
                <w:b/>
                <w:bCs/>
                <w:color w:val="FF0000"/>
                <w:sz w:val="20"/>
                <w:szCs w:val="20"/>
                <w:highlight w:val="yellow"/>
              </w:rPr>
            </w:pPr>
          </w:p>
        </w:tc>
        <w:tc>
          <w:tcPr>
            <w:tcW w:w="2135" w:type="dxa"/>
            <w:vAlign w:val="center"/>
          </w:tcPr>
          <w:p w14:paraId="415A598E" w14:textId="77777777" w:rsidR="004F376B" w:rsidRPr="001D7FEE" w:rsidRDefault="004F376B"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824" w:type="dxa"/>
            <w:gridSpan w:val="2"/>
            <w:vAlign w:val="center"/>
          </w:tcPr>
          <w:p w14:paraId="422A63FE" w14:textId="77777777" w:rsidR="004F376B" w:rsidRPr="001D7FEE" w:rsidRDefault="004F376B" w:rsidP="00A2683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bl>
    <w:p w14:paraId="2743405B" w14:textId="77777777" w:rsidR="00860280" w:rsidRDefault="00860280" w:rsidP="00503D13">
      <w:pPr>
        <w:tabs>
          <w:tab w:val="left" w:pos="7560"/>
        </w:tabs>
      </w:pPr>
    </w:p>
    <w:sectPr w:rsidR="00860280" w:rsidSect="00901455">
      <w:headerReference w:type="default" r:id="rId16"/>
      <w:footerReference w:type="default" r:id="rId17"/>
      <w:pgSz w:w="23811" w:h="16838" w:orient="landscape" w:code="8"/>
      <w:pgMar w:top="720" w:right="1440" w:bottom="720" w:left="1440" w:header="360" w:footer="1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2F3712" w14:textId="77777777" w:rsidR="0024523B" w:rsidRDefault="0024523B" w:rsidP="00FE509A">
      <w:pPr>
        <w:spacing w:line="240" w:lineRule="auto"/>
      </w:pPr>
      <w:r>
        <w:separator/>
      </w:r>
    </w:p>
  </w:endnote>
  <w:endnote w:type="continuationSeparator" w:id="0">
    <w:p w14:paraId="0478D9F6" w14:textId="77777777" w:rsidR="0024523B" w:rsidRDefault="0024523B"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Che">
    <w:altName w:val="Malgun Gothic Semilight"/>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B Zar">
    <w:altName w:val="Courier New"/>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64406562" w14:textId="77777777" w:rsidR="008A33F1" w:rsidRPr="00FF262D" w:rsidRDefault="008A33F1">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B41CE9">
              <w:rPr>
                <w:rFonts w:asciiTheme="minorHAnsi" w:hAnsiTheme="minorHAnsi"/>
                <w:b/>
                <w:bCs/>
                <w:noProof/>
                <w:sz w:val="24"/>
                <w:szCs w:val="24"/>
              </w:rPr>
              <w:t>19</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B41CE9">
              <w:rPr>
                <w:rFonts w:asciiTheme="minorHAnsi" w:hAnsiTheme="minorHAnsi"/>
                <w:b/>
                <w:bCs/>
                <w:noProof/>
                <w:sz w:val="24"/>
                <w:szCs w:val="24"/>
              </w:rPr>
              <w:t>19</w:t>
            </w:r>
            <w:r w:rsidRPr="00FF262D">
              <w:rPr>
                <w:rFonts w:asciiTheme="minorHAnsi" w:hAnsiTheme="minorHAnsi"/>
                <w:b/>
                <w:bCs/>
                <w:sz w:val="24"/>
                <w:szCs w:val="24"/>
              </w:rPr>
              <w:fldChar w:fldCharType="end"/>
            </w:r>
          </w:p>
        </w:sdtContent>
      </w:sdt>
    </w:sdtContent>
  </w:sdt>
  <w:p w14:paraId="157E44C9" w14:textId="77777777" w:rsidR="008A33F1" w:rsidRDefault="008A33F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98BAF0" w14:textId="77777777" w:rsidR="0024523B" w:rsidRDefault="0024523B" w:rsidP="00FE509A">
      <w:pPr>
        <w:spacing w:line="240" w:lineRule="auto"/>
      </w:pPr>
      <w:r>
        <w:separator/>
      </w:r>
    </w:p>
  </w:footnote>
  <w:footnote w:type="continuationSeparator" w:id="0">
    <w:p w14:paraId="1ED489A2" w14:textId="77777777" w:rsidR="0024523B" w:rsidRDefault="0024523B" w:rsidP="00FE50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22228" w:type="dxa"/>
      <w:jc w:val="center"/>
      <w:tblLayout w:type="fixed"/>
      <w:tblCellMar>
        <w:left w:w="115" w:type="dxa"/>
        <w:right w:w="115" w:type="dxa"/>
      </w:tblCellMar>
      <w:tblLook w:val="04A0" w:firstRow="1" w:lastRow="0" w:firstColumn="1" w:lastColumn="0" w:noHBand="0" w:noVBand="1"/>
    </w:tblPr>
    <w:tblGrid>
      <w:gridCol w:w="2539"/>
      <w:gridCol w:w="6075"/>
      <w:gridCol w:w="1845"/>
      <w:gridCol w:w="1845"/>
      <w:gridCol w:w="1890"/>
      <w:gridCol w:w="900"/>
      <w:gridCol w:w="1350"/>
      <w:gridCol w:w="5784"/>
    </w:tblGrid>
    <w:tr w:rsidR="008A33F1" w:rsidRPr="00456FF2" w14:paraId="1320868A" w14:textId="77777777" w:rsidTr="00901455">
      <w:trPr>
        <w:trHeight w:val="800"/>
        <w:jc w:val="center"/>
      </w:trPr>
      <w:tc>
        <w:tcPr>
          <w:tcW w:w="2539" w:type="dxa"/>
          <w:tcBorders>
            <w:bottom w:val="nil"/>
          </w:tcBorders>
          <w:vAlign w:val="bottom"/>
        </w:tcPr>
        <w:p w14:paraId="63DF412E" w14:textId="77777777" w:rsidR="008A33F1" w:rsidRPr="00456FF2" w:rsidRDefault="008A33F1" w:rsidP="00BA38D2">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1D92E3CB" wp14:editId="273994E0">
                <wp:extent cx="857839" cy="800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9689" w:type="dxa"/>
          <w:gridSpan w:val="7"/>
          <w:vAlign w:val="center"/>
        </w:tcPr>
        <w:p w14:paraId="06D470AF" w14:textId="77777777" w:rsidR="008A33F1" w:rsidRDefault="008A33F1" w:rsidP="00BA38D2">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1EF39D6D" w14:textId="77777777" w:rsidR="008A33F1" w:rsidRPr="00EA461F" w:rsidRDefault="008A33F1" w:rsidP="00BA38D2">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02EB2CC0" w14:textId="77777777" w:rsidR="008A33F1" w:rsidRPr="00E16086" w:rsidRDefault="008A33F1" w:rsidP="00BA38D2">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8A33F1" w:rsidRPr="00456FF2" w14:paraId="6581ACDE" w14:textId="77777777" w:rsidTr="00901455">
      <w:trPr>
        <w:trHeight w:val="518"/>
        <w:jc w:val="center"/>
      </w:trPr>
      <w:tc>
        <w:tcPr>
          <w:tcW w:w="2539" w:type="dxa"/>
          <w:vMerge w:val="restart"/>
          <w:tcBorders>
            <w:top w:val="nil"/>
            <w:bottom w:val="nil"/>
          </w:tcBorders>
          <w:vAlign w:val="center"/>
        </w:tcPr>
        <w:p w14:paraId="61D605DE" w14:textId="77777777" w:rsidR="008A33F1" w:rsidRPr="00456FF2" w:rsidRDefault="008A33F1" w:rsidP="00BA38D2">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7968" behindDoc="0" locked="0" layoutInCell="1" allowOverlap="1" wp14:anchorId="67111CB4" wp14:editId="16872299">
                <wp:simplePos x="0" y="0"/>
                <wp:positionH relativeFrom="column">
                  <wp:posOffset>179705</wp:posOffset>
                </wp:positionH>
                <wp:positionV relativeFrom="paragraph">
                  <wp:posOffset>74295</wp:posOffset>
                </wp:positionV>
                <wp:extent cx="723265" cy="685800"/>
                <wp:effectExtent l="0" t="0" r="63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9689" w:type="dxa"/>
          <w:gridSpan w:val="7"/>
          <w:vAlign w:val="center"/>
        </w:tcPr>
        <w:p w14:paraId="6AAC0D28" w14:textId="77777777" w:rsidR="008A33F1" w:rsidRPr="00EA461F" w:rsidRDefault="008A33F1" w:rsidP="00BA38D2">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8A33F1" w:rsidRPr="00456FF2" w14:paraId="0F63C8FA" w14:textId="77777777" w:rsidTr="00901455">
      <w:trPr>
        <w:trHeight w:val="517"/>
        <w:jc w:val="center"/>
      </w:trPr>
      <w:tc>
        <w:tcPr>
          <w:tcW w:w="2539" w:type="dxa"/>
          <w:vMerge/>
          <w:tcBorders>
            <w:top w:val="nil"/>
            <w:bottom w:val="nil"/>
          </w:tcBorders>
          <w:vAlign w:val="center"/>
        </w:tcPr>
        <w:p w14:paraId="3AD1ABB9" w14:textId="77777777" w:rsidR="008A33F1" w:rsidRDefault="008A33F1" w:rsidP="00BA38D2">
          <w:pPr>
            <w:jc w:val="center"/>
            <w:rPr>
              <w:noProof/>
              <w:lang w:eastAsia="en-US"/>
            </w:rPr>
          </w:pPr>
        </w:p>
      </w:tc>
      <w:tc>
        <w:tcPr>
          <w:tcW w:w="6075" w:type="dxa"/>
          <w:tcBorders>
            <w:right w:val="nil"/>
          </w:tcBorders>
          <w:vAlign w:val="center"/>
        </w:tcPr>
        <w:p w14:paraId="18B5A157" w14:textId="77777777" w:rsidR="008A33F1" w:rsidRPr="00E16086" w:rsidRDefault="008A33F1"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0AFB44E0" w14:textId="77777777" w:rsidR="008A33F1" w:rsidRPr="002458A9" w:rsidRDefault="008A33F1" w:rsidP="00BA38D2">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648DF6AD" w14:textId="77777777" w:rsidR="008A33F1" w:rsidRPr="00CB68F2" w:rsidRDefault="008A33F1"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353D389E" w14:textId="77777777" w:rsidR="008A33F1" w:rsidRPr="00CB68F2" w:rsidRDefault="008A33F1" w:rsidP="00BA38D2">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08B1E336" w14:textId="77777777" w:rsidR="008A33F1" w:rsidRPr="00E16086" w:rsidRDefault="008A33F1"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5784" w:type="dxa"/>
          <w:tcBorders>
            <w:left w:val="nil"/>
          </w:tcBorders>
          <w:vAlign w:val="center"/>
        </w:tcPr>
        <w:p w14:paraId="2B6651FB" w14:textId="77777777" w:rsidR="008A33F1" w:rsidRPr="002458A9" w:rsidRDefault="008A33F1" w:rsidP="00BA38D2">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8A33F1" w:rsidRPr="00456FF2" w14:paraId="43253182" w14:textId="77777777" w:rsidTr="00901455">
      <w:trPr>
        <w:trHeight w:val="440"/>
        <w:jc w:val="center"/>
      </w:trPr>
      <w:tc>
        <w:tcPr>
          <w:tcW w:w="2539" w:type="dxa"/>
          <w:tcBorders>
            <w:top w:val="nil"/>
            <w:bottom w:val="nil"/>
          </w:tcBorders>
        </w:tcPr>
        <w:p w14:paraId="0221DA8B" w14:textId="77777777" w:rsidR="008A33F1" w:rsidRPr="00456FF2" w:rsidRDefault="008A33F1" w:rsidP="00BA38D2">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0800" behindDoc="0" locked="0" layoutInCell="1" allowOverlap="1" wp14:anchorId="59470F10" wp14:editId="1619BD98">
                <wp:simplePos x="0" y="0"/>
                <wp:positionH relativeFrom="column">
                  <wp:posOffset>693420</wp:posOffset>
                </wp:positionH>
                <wp:positionV relativeFrom="paragraph">
                  <wp:posOffset>255270</wp:posOffset>
                </wp:positionV>
                <wp:extent cx="508635" cy="371475"/>
                <wp:effectExtent l="0" t="0" r="571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3632" behindDoc="0" locked="0" layoutInCell="1" allowOverlap="1" wp14:anchorId="748B2F75" wp14:editId="1AA88109">
                <wp:simplePos x="0" y="0"/>
                <wp:positionH relativeFrom="column">
                  <wp:posOffset>-66040</wp:posOffset>
                </wp:positionH>
                <wp:positionV relativeFrom="paragraph">
                  <wp:posOffset>250825</wp:posOffset>
                </wp:positionV>
                <wp:extent cx="723900" cy="427231"/>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075" w:type="dxa"/>
          <w:tcBorders>
            <w:right w:val="nil"/>
          </w:tcBorders>
          <w:vAlign w:val="center"/>
        </w:tcPr>
        <w:p w14:paraId="67C9B10E" w14:textId="77777777" w:rsidR="008A33F1" w:rsidRPr="00E16086" w:rsidRDefault="008A33F1"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r>
            <w:rPr>
              <w:rFonts w:asciiTheme="minorBidi" w:hAnsiTheme="minorBidi" w:cstheme="minorBidi"/>
              <w:b/>
              <w:bCs/>
              <w:sz w:val="20"/>
              <w:szCs w:val="20"/>
            </w:rPr>
            <w:t xml:space="preserve"> </w:t>
          </w:r>
          <w:r w:rsidRPr="00BA136A">
            <w:rPr>
              <w:rFonts w:ascii="Tahoma" w:hAnsi="Tahoma" w:cs="Tahoma"/>
              <w:b/>
              <w:bCs/>
              <w:color w:val="A50021"/>
              <w:sz w:val="18"/>
              <w:szCs w:val="18"/>
            </w:rPr>
            <w:t>BK-GCS-PEDCO-120-ME-MR-0004_D00</w:t>
          </w:r>
        </w:p>
      </w:tc>
      <w:tc>
        <w:tcPr>
          <w:tcW w:w="3690" w:type="dxa"/>
          <w:gridSpan w:val="2"/>
          <w:tcBorders>
            <w:left w:val="nil"/>
          </w:tcBorders>
          <w:vAlign w:val="center"/>
        </w:tcPr>
        <w:p w14:paraId="3F9A4685" w14:textId="77777777" w:rsidR="008A33F1" w:rsidRPr="00BA136A" w:rsidRDefault="008A33F1" w:rsidP="00BA38D2">
          <w:pPr>
            <w:pStyle w:val="Header"/>
            <w:jc w:val="left"/>
            <w:rPr>
              <w:rFonts w:ascii="Tahoma" w:hAnsi="Tahoma" w:cs="Tahoma"/>
              <w:b/>
              <w:bCs/>
              <w:color w:val="A50021"/>
              <w:sz w:val="18"/>
              <w:szCs w:val="18"/>
            </w:rPr>
          </w:pPr>
        </w:p>
      </w:tc>
      <w:tc>
        <w:tcPr>
          <w:tcW w:w="2790" w:type="dxa"/>
          <w:gridSpan w:val="2"/>
          <w:tcBorders>
            <w:right w:val="nil"/>
          </w:tcBorders>
          <w:vAlign w:val="center"/>
        </w:tcPr>
        <w:p w14:paraId="1C904465" w14:textId="77777777" w:rsidR="008A33F1" w:rsidRPr="00E16086" w:rsidRDefault="008A33F1"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7134" w:type="dxa"/>
          <w:gridSpan w:val="2"/>
          <w:tcBorders>
            <w:left w:val="nil"/>
          </w:tcBorders>
          <w:vAlign w:val="center"/>
        </w:tcPr>
        <w:p w14:paraId="659C95A1" w14:textId="77777777" w:rsidR="008A33F1" w:rsidRPr="00B90025" w:rsidRDefault="008A33F1" w:rsidP="00512F37">
          <w:pPr>
            <w:pStyle w:val="Header"/>
            <w:jc w:val="left"/>
            <w:rPr>
              <w:rFonts w:ascii="Tahoma" w:hAnsi="Tahoma" w:cs="Tahoma"/>
              <w:b/>
              <w:bCs/>
              <w:color w:val="A50021"/>
            </w:rPr>
          </w:pPr>
          <w:r w:rsidRPr="00B90025">
            <w:rPr>
              <w:rFonts w:ascii="Tahoma" w:hAnsi="Tahoma" w:cs="Tahoma"/>
              <w:b/>
              <w:bCs/>
              <w:color w:val="A50021"/>
            </w:rPr>
            <w:t xml:space="preserve">PMR For </w:t>
          </w:r>
          <w:r>
            <w:rPr>
              <w:rFonts w:ascii="Tahoma" w:hAnsi="Tahoma" w:cs="Tahoma"/>
              <w:b/>
              <w:bCs/>
              <w:color w:val="A50021"/>
            </w:rPr>
            <w:t>Air Coolers</w:t>
          </w:r>
        </w:p>
      </w:tc>
    </w:tr>
    <w:tr w:rsidR="008A33F1" w:rsidRPr="00456FF2" w14:paraId="53492151" w14:textId="77777777" w:rsidTr="00901455">
      <w:trPr>
        <w:trHeight w:val="440"/>
        <w:jc w:val="center"/>
      </w:trPr>
      <w:tc>
        <w:tcPr>
          <w:tcW w:w="2539" w:type="dxa"/>
          <w:tcBorders>
            <w:top w:val="nil"/>
            <w:bottom w:val="nil"/>
          </w:tcBorders>
        </w:tcPr>
        <w:p w14:paraId="04E910E9" w14:textId="77777777" w:rsidR="008A33F1" w:rsidRPr="00A306F7" w:rsidRDefault="008A33F1" w:rsidP="00BA38D2">
          <w:pPr>
            <w:rPr>
              <w:rFonts w:asciiTheme="minorBidi" w:hAnsiTheme="minorBidi" w:cstheme="minorBidi"/>
              <w:b/>
              <w:bCs/>
              <w:noProof/>
              <w:lang w:eastAsia="en-US"/>
            </w:rPr>
          </w:pPr>
        </w:p>
      </w:tc>
      <w:tc>
        <w:tcPr>
          <w:tcW w:w="6075" w:type="dxa"/>
          <w:tcBorders>
            <w:right w:val="nil"/>
          </w:tcBorders>
          <w:vAlign w:val="center"/>
        </w:tcPr>
        <w:p w14:paraId="7C3A7576" w14:textId="77777777" w:rsidR="008A33F1" w:rsidRPr="002458A9" w:rsidRDefault="008A33F1"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r>
            <w:rPr>
              <w:rFonts w:asciiTheme="minorBidi" w:hAnsiTheme="minorBidi" w:cstheme="minorBidi"/>
              <w:b/>
              <w:bCs/>
              <w:sz w:val="20"/>
              <w:szCs w:val="20"/>
            </w:rPr>
            <w:t xml:space="preserve"> </w:t>
          </w:r>
          <w:r w:rsidRPr="00E06103">
            <w:rPr>
              <w:rFonts w:ascii="Tahoma" w:hAnsi="Tahoma" w:cs="Tahoma"/>
              <w:b/>
              <w:bCs/>
              <w:color w:val="A50021"/>
            </w:rPr>
            <w:t>DAMAFIN</w:t>
          </w:r>
        </w:p>
      </w:tc>
      <w:tc>
        <w:tcPr>
          <w:tcW w:w="3690" w:type="dxa"/>
          <w:gridSpan w:val="2"/>
          <w:tcBorders>
            <w:left w:val="nil"/>
          </w:tcBorders>
          <w:vAlign w:val="center"/>
        </w:tcPr>
        <w:p w14:paraId="69B92042" w14:textId="77777777" w:rsidR="008A33F1" w:rsidRPr="002458A9" w:rsidRDefault="008A33F1" w:rsidP="00BA38D2">
          <w:pPr>
            <w:pStyle w:val="Header"/>
            <w:jc w:val="left"/>
            <w:rPr>
              <w:rFonts w:ascii="Tahoma" w:hAnsi="Tahoma" w:cs="Tahoma"/>
              <w:b/>
              <w:bCs/>
              <w:color w:val="A50021"/>
            </w:rPr>
          </w:pPr>
        </w:p>
      </w:tc>
      <w:tc>
        <w:tcPr>
          <w:tcW w:w="2790" w:type="dxa"/>
          <w:gridSpan w:val="2"/>
          <w:tcBorders>
            <w:right w:val="nil"/>
          </w:tcBorders>
          <w:vAlign w:val="center"/>
        </w:tcPr>
        <w:p w14:paraId="7E176F7F" w14:textId="77777777" w:rsidR="008A33F1" w:rsidRDefault="008A33F1"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7134" w:type="dxa"/>
          <w:gridSpan w:val="2"/>
          <w:tcBorders>
            <w:left w:val="nil"/>
          </w:tcBorders>
          <w:vAlign w:val="center"/>
        </w:tcPr>
        <w:p w14:paraId="641D4E13" w14:textId="77777777" w:rsidR="008A33F1" w:rsidRPr="002458A9" w:rsidRDefault="008A33F1" w:rsidP="0021113C">
          <w:pPr>
            <w:pStyle w:val="Header"/>
            <w:jc w:val="left"/>
            <w:rPr>
              <w:rFonts w:ascii="Tahoma" w:hAnsi="Tahoma" w:cs="Tahoma"/>
              <w:b/>
              <w:bCs/>
              <w:sz w:val="20"/>
              <w:szCs w:val="20"/>
            </w:rPr>
          </w:pPr>
          <w:r>
            <w:rPr>
              <w:rFonts w:ascii="Tahoma" w:hAnsi="Tahoma" w:cs="Tahoma"/>
              <w:b/>
              <w:bCs/>
              <w:color w:val="A50021"/>
            </w:rPr>
            <w:t>N 00112O/0, 27-June-2022</w:t>
          </w:r>
        </w:p>
      </w:tc>
    </w:tr>
    <w:tr w:rsidR="008A33F1" w:rsidRPr="00456FF2" w14:paraId="4A5B7576" w14:textId="77777777" w:rsidTr="00901455">
      <w:trPr>
        <w:trHeight w:val="440"/>
        <w:jc w:val="center"/>
      </w:trPr>
      <w:tc>
        <w:tcPr>
          <w:tcW w:w="2539" w:type="dxa"/>
          <w:tcBorders>
            <w:top w:val="nil"/>
          </w:tcBorders>
        </w:tcPr>
        <w:p w14:paraId="37900847" w14:textId="77777777" w:rsidR="008A33F1" w:rsidRPr="00A306F7" w:rsidRDefault="008A33F1" w:rsidP="00BA38D2">
          <w:pPr>
            <w:rPr>
              <w:rFonts w:asciiTheme="minorBidi" w:hAnsiTheme="minorBidi" w:cstheme="minorBidi"/>
              <w:b/>
              <w:bCs/>
              <w:noProof/>
              <w:lang w:eastAsia="en-US"/>
            </w:rPr>
          </w:pPr>
        </w:p>
      </w:tc>
      <w:tc>
        <w:tcPr>
          <w:tcW w:w="6075" w:type="dxa"/>
          <w:tcBorders>
            <w:right w:val="nil"/>
          </w:tcBorders>
          <w:vAlign w:val="center"/>
        </w:tcPr>
        <w:p w14:paraId="2B9A5C31" w14:textId="77777777" w:rsidR="008A33F1" w:rsidRPr="00E16086" w:rsidRDefault="008A33F1"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r w:rsidRPr="00E06103">
            <w:rPr>
              <w:rFonts w:ascii="Tahoma" w:hAnsi="Tahoma" w:cs="Tahoma"/>
              <w:b/>
              <w:bCs/>
              <w:color w:val="A50021"/>
            </w:rPr>
            <w:t>06-Aug-2022</w:t>
          </w:r>
        </w:p>
      </w:tc>
      <w:tc>
        <w:tcPr>
          <w:tcW w:w="3690" w:type="dxa"/>
          <w:gridSpan w:val="2"/>
          <w:tcBorders>
            <w:left w:val="nil"/>
          </w:tcBorders>
          <w:vAlign w:val="center"/>
        </w:tcPr>
        <w:p w14:paraId="5BCF99D1" w14:textId="77777777" w:rsidR="008A33F1" w:rsidRPr="002458A9" w:rsidRDefault="008A33F1" w:rsidP="00436BC1">
          <w:pPr>
            <w:pStyle w:val="Header"/>
            <w:jc w:val="left"/>
            <w:rPr>
              <w:rFonts w:ascii="Tahoma" w:hAnsi="Tahoma" w:cs="Tahoma"/>
              <w:b/>
              <w:bCs/>
              <w:color w:val="A50021"/>
            </w:rPr>
          </w:pPr>
        </w:p>
      </w:tc>
      <w:tc>
        <w:tcPr>
          <w:tcW w:w="2790" w:type="dxa"/>
          <w:gridSpan w:val="2"/>
          <w:tcBorders>
            <w:right w:val="nil"/>
          </w:tcBorders>
          <w:vAlign w:val="center"/>
        </w:tcPr>
        <w:p w14:paraId="464CD4D8" w14:textId="77777777" w:rsidR="008A33F1" w:rsidRDefault="008A33F1"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7134" w:type="dxa"/>
          <w:gridSpan w:val="2"/>
          <w:tcBorders>
            <w:left w:val="nil"/>
          </w:tcBorders>
          <w:vAlign w:val="center"/>
        </w:tcPr>
        <w:p w14:paraId="0C8E4E38" w14:textId="77777777" w:rsidR="008A33F1" w:rsidRPr="00A354B7" w:rsidRDefault="008A33F1" w:rsidP="0021113C">
          <w:pPr>
            <w:pStyle w:val="Header"/>
            <w:jc w:val="left"/>
            <w:rPr>
              <w:rFonts w:ascii="Tahoma" w:hAnsi="Tahoma" w:cs="Tahoma"/>
              <w:b/>
              <w:bCs/>
              <w:color w:val="A50021"/>
            </w:rPr>
          </w:pPr>
          <w:r>
            <w:rPr>
              <w:rFonts w:ascii="Tahoma" w:hAnsi="Tahoma" w:cs="Tahoma"/>
              <w:b/>
              <w:bCs/>
              <w:color w:val="A50021"/>
            </w:rPr>
            <w:t>R01</w:t>
          </w:r>
        </w:p>
      </w:tc>
    </w:tr>
  </w:tbl>
  <w:p w14:paraId="31B615C5" w14:textId="77777777" w:rsidR="008A33F1" w:rsidRDefault="008A33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63808"/>
    <w:multiLevelType w:val="hybridMultilevel"/>
    <w:tmpl w:val="5A3AF2C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C0170"/>
    <w:multiLevelType w:val="hybridMultilevel"/>
    <w:tmpl w:val="B1B052B4"/>
    <w:lvl w:ilvl="0" w:tplc="4BD6AC00">
      <w:start w:val="1"/>
      <w:numFmt w:val="decimal"/>
      <w:lvlText w:val="%1."/>
      <w:lvlJc w:val="left"/>
      <w:pPr>
        <w:ind w:left="1211"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094665C5"/>
    <w:multiLevelType w:val="hybridMultilevel"/>
    <w:tmpl w:val="0C64AF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FA2EEB"/>
    <w:multiLevelType w:val="hybridMultilevel"/>
    <w:tmpl w:val="5686C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F3029C"/>
    <w:multiLevelType w:val="hybridMultilevel"/>
    <w:tmpl w:val="835CF73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6C1271"/>
    <w:multiLevelType w:val="hybridMultilevel"/>
    <w:tmpl w:val="A2646960"/>
    <w:lvl w:ilvl="0" w:tplc="4BD6AC00">
      <w:start w:val="1"/>
      <w:numFmt w:val="decimal"/>
      <w:lvlText w:val="%1."/>
      <w:lvlJc w:val="left"/>
      <w:pPr>
        <w:ind w:left="1350" w:hanging="360"/>
      </w:pPr>
      <w:rPr>
        <w:b/>
        <w:bCs/>
      </w:rPr>
    </w:lvl>
    <w:lvl w:ilvl="1" w:tplc="E312DB4E">
      <w:start w:val="1"/>
      <w:numFmt w:val="lowerLetter"/>
      <w:lvlText w:val="%2)"/>
      <w:lvlJc w:val="left"/>
      <w:pPr>
        <w:ind w:left="1260" w:hanging="360"/>
      </w:pPr>
      <w:rPr>
        <w:rFonts w:hint="default"/>
      </w:r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2D653070"/>
    <w:multiLevelType w:val="hybridMultilevel"/>
    <w:tmpl w:val="7E7CCA42"/>
    <w:lvl w:ilvl="0" w:tplc="DE9CB916">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39A534D2"/>
    <w:multiLevelType w:val="hybridMultilevel"/>
    <w:tmpl w:val="1938D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2856D2"/>
    <w:multiLevelType w:val="hybridMultilevel"/>
    <w:tmpl w:val="72746666"/>
    <w:lvl w:ilvl="0" w:tplc="98F6A2A8">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 w15:restartNumberingAfterBreak="0">
    <w:nsid w:val="575764E8"/>
    <w:multiLevelType w:val="hybridMultilevel"/>
    <w:tmpl w:val="CBD0739C"/>
    <w:lvl w:ilvl="0" w:tplc="A2980AE8">
      <w:start w:val="1"/>
      <w:numFmt w:val="decimal"/>
      <w:lvlText w:val="%1."/>
      <w:lvlJc w:val="left"/>
      <w:pPr>
        <w:ind w:left="1350" w:hanging="360"/>
      </w:pPr>
      <w:rPr>
        <w:rFonts w:asciiTheme="majorHAnsi" w:hAnsiTheme="majorHAnsi" w:hint="default"/>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 w15:restartNumberingAfterBreak="0">
    <w:nsid w:val="62534C5B"/>
    <w:multiLevelType w:val="hybridMultilevel"/>
    <w:tmpl w:val="ED26695E"/>
    <w:lvl w:ilvl="0" w:tplc="846485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3213817"/>
    <w:multiLevelType w:val="hybridMultilevel"/>
    <w:tmpl w:val="28C469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6" w15:restartNumberingAfterBreak="0">
    <w:nsid w:val="6DCC7A49"/>
    <w:multiLevelType w:val="hybridMultilevel"/>
    <w:tmpl w:val="34EE20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 w15:restartNumberingAfterBreak="0">
    <w:nsid w:val="71050C1A"/>
    <w:multiLevelType w:val="hybridMultilevel"/>
    <w:tmpl w:val="20663A3E"/>
    <w:lvl w:ilvl="0" w:tplc="B112AACA">
      <w:start w:val="1"/>
      <w:numFmt w:val="decimal"/>
      <w:lvlText w:val="%1."/>
      <w:lvlJc w:val="left"/>
      <w:pPr>
        <w:ind w:left="1350" w:hanging="360"/>
      </w:pPr>
      <w:rPr>
        <w:rFonts w:asciiTheme="majorHAnsi" w:hAnsiTheme="majorHAnsi" w:hint="default"/>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 w15:restartNumberingAfterBreak="0">
    <w:nsid w:val="7A072DE2"/>
    <w:multiLevelType w:val="hybridMultilevel"/>
    <w:tmpl w:val="F370D848"/>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A95FE7"/>
    <w:multiLevelType w:val="hybridMultilevel"/>
    <w:tmpl w:val="F7E8322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449399">
    <w:abstractNumId w:val="12"/>
  </w:num>
  <w:num w:numId="2" w16cid:durableId="2078434482">
    <w:abstractNumId w:val="17"/>
  </w:num>
  <w:num w:numId="3" w16cid:durableId="116260945">
    <w:abstractNumId w:val="20"/>
  </w:num>
  <w:num w:numId="4" w16cid:durableId="734939344">
    <w:abstractNumId w:val="5"/>
  </w:num>
  <w:num w:numId="5" w16cid:durableId="733964548">
    <w:abstractNumId w:val="10"/>
  </w:num>
  <w:num w:numId="6" w16cid:durableId="2131581713">
    <w:abstractNumId w:val="19"/>
  </w:num>
  <w:num w:numId="7" w16cid:durableId="2103069393">
    <w:abstractNumId w:val="7"/>
  </w:num>
  <w:num w:numId="8" w16cid:durableId="2058162455">
    <w:abstractNumId w:val="1"/>
  </w:num>
  <w:num w:numId="9" w16cid:durableId="2065176039">
    <w:abstractNumId w:val="11"/>
  </w:num>
  <w:num w:numId="10" w16cid:durableId="1042562338">
    <w:abstractNumId w:val="15"/>
  </w:num>
  <w:num w:numId="11" w16cid:durableId="1183471538">
    <w:abstractNumId w:val="16"/>
  </w:num>
  <w:num w:numId="12" w16cid:durableId="2144343235">
    <w:abstractNumId w:val="21"/>
  </w:num>
  <w:num w:numId="13" w16cid:durableId="1188718655">
    <w:abstractNumId w:val="14"/>
  </w:num>
  <w:num w:numId="14" w16cid:durableId="2033650355">
    <w:abstractNumId w:val="22"/>
  </w:num>
  <w:num w:numId="15" w16cid:durableId="378671734">
    <w:abstractNumId w:val="4"/>
  </w:num>
  <w:num w:numId="16" w16cid:durableId="806825148">
    <w:abstractNumId w:val="2"/>
  </w:num>
  <w:num w:numId="17" w16cid:durableId="1495295419">
    <w:abstractNumId w:val="3"/>
  </w:num>
  <w:num w:numId="18" w16cid:durableId="1183206071">
    <w:abstractNumId w:val="8"/>
  </w:num>
  <w:num w:numId="19" w16cid:durableId="1341929225">
    <w:abstractNumId w:val="18"/>
  </w:num>
  <w:num w:numId="20" w16cid:durableId="1935552388">
    <w:abstractNumId w:val="6"/>
  </w:num>
  <w:num w:numId="21" w16cid:durableId="1496996350">
    <w:abstractNumId w:val="9"/>
  </w:num>
  <w:num w:numId="22" w16cid:durableId="1897662552">
    <w:abstractNumId w:val="13"/>
  </w:num>
  <w:num w:numId="23" w16cid:durableId="956528236">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B7FB6"/>
    <w:rsid w:val="000000AC"/>
    <w:rsid w:val="00000117"/>
    <w:rsid w:val="000013B2"/>
    <w:rsid w:val="00006E0F"/>
    <w:rsid w:val="00010C04"/>
    <w:rsid w:val="00010E69"/>
    <w:rsid w:val="00012AB7"/>
    <w:rsid w:val="0001432E"/>
    <w:rsid w:val="000147B0"/>
    <w:rsid w:val="00014C0C"/>
    <w:rsid w:val="00015A29"/>
    <w:rsid w:val="00016F1C"/>
    <w:rsid w:val="00016FC0"/>
    <w:rsid w:val="00020562"/>
    <w:rsid w:val="00022336"/>
    <w:rsid w:val="00022ABA"/>
    <w:rsid w:val="00025E3A"/>
    <w:rsid w:val="00026060"/>
    <w:rsid w:val="00026165"/>
    <w:rsid w:val="00027076"/>
    <w:rsid w:val="000273F4"/>
    <w:rsid w:val="00031230"/>
    <w:rsid w:val="000314D6"/>
    <w:rsid w:val="0003167D"/>
    <w:rsid w:val="00031D5F"/>
    <w:rsid w:val="00032887"/>
    <w:rsid w:val="000400CD"/>
    <w:rsid w:val="00041201"/>
    <w:rsid w:val="00043E50"/>
    <w:rsid w:val="00044D00"/>
    <w:rsid w:val="00047510"/>
    <w:rsid w:val="0004790B"/>
    <w:rsid w:val="00050DC5"/>
    <w:rsid w:val="00052249"/>
    <w:rsid w:val="00052C21"/>
    <w:rsid w:val="00053208"/>
    <w:rsid w:val="00054332"/>
    <w:rsid w:val="00057C1F"/>
    <w:rsid w:val="00057E6F"/>
    <w:rsid w:val="00061446"/>
    <w:rsid w:val="000636CB"/>
    <w:rsid w:val="0006411E"/>
    <w:rsid w:val="00064E80"/>
    <w:rsid w:val="00067339"/>
    <w:rsid w:val="00071620"/>
    <w:rsid w:val="000728E4"/>
    <w:rsid w:val="000748BC"/>
    <w:rsid w:val="00077FB4"/>
    <w:rsid w:val="00081064"/>
    <w:rsid w:val="00082F2A"/>
    <w:rsid w:val="00084312"/>
    <w:rsid w:val="00084FBE"/>
    <w:rsid w:val="000850FB"/>
    <w:rsid w:val="000915E1"/>
    <w:rsid w:val="0009167D"/>
    <w:rsid w:val="0009217C"/>
    <w:rsid w:val="0009680B"/>
    <w:rsid w:val="000A2243"/>
    <w:rsid w:val="000A2323"/>
    <w:rsid w:val="000A6657"/>
    <w:rsid w:val="000A7013"/>
    <w:rsid w:val="000A788D"/>
    <w:rsid w:val="000B2B10"/>
    <w:rsid w:val="000B3A6D"/>
    <w:rsid w:val="000B7A76"/>
    <w:rsid w:val="000B7D7F"/>
    <w:rsid w:val="000C1251"/>
    <w:rsid w:val="000C35B9"/>
    <w:rsid w:val="000C4AB1"/>
    <w:rsid w:val="000D02BC"/>
    <w:rsid w:val="000D04F2"/>
    <w:rsid w:val="000D1C64"/>
    <w:rsid w:val="000D2EAF"/>
    <w:rsid w:val="000D32E5"/>
    <w:rsid w:val="000D37B7"/>
    <w:rsid w:val="000D6404"/>
    <w:rsid w:val="000D7441"/>
    <w:rsid w:val="000D75E8"/>
    <w:rsid w:val="000E0925"/>
    <w:rsid w:val="000E3BB0"/>
    <w:rsid w:val="000E5BB3"/>
    <w:rsid w:val="000E68D0"/>
    <w:rsid w:val="000E7D02"/>
    <w:rsid w:val="000F04A2"/>
    <w:rsid w:val="000F1637"/>
    <w:rsid w:val="000F17B8"/>
    <w:rsid w:val="000F251F"/>
    <w:rsid w:val="000F7D7C"/>
    <w:rsid w:val="00100599"/>
    <w:rsid w:val="00102380"/>
    <w:rsid w:val="00102426"/>
    <w:rsid w:val="001029C4"/>
    <w:rsid w:val="00102A8E"/>
    <w:rsid w:val="001032A0"/>
    <w:rsid w:val="00103533"/>
    <w:rsid w:val="001040AD"/>
    <w:rsid w:val="00104C04"/>
    <w:rsid w:val="0010726A"/>
    <w:rsid w:val="00111633"/>
    <w:rsid w:val="0011262F"/>
    <w:rsid w:val="00112776"/>
    <w:rsid w:val="0011317D"/>
    <w:rsid w:val="001141A0"/>
    <w:rsid w:val="001150DC"/>
    <w:rsid w:val="00115C7A"/>
    <w:rsid w:val="00116E3C"/>
    <w:rsid w:val="001179C6"/>
    <w:rsid w:val="00117B6F"/>
    <w:rsid w:val="00120C3F"/>
    <w:rsid w:val="00121409"/>
    <w:rsid w:val="00121670"/>
    <w:rsid w:val="00121875"/>
    <w:rsid w:val="0012339E"/>
    <w:rsid w:val="00123467"/>
    <w:rsid w:val="001239E8"/>
    <w:rsid w:val="00123A62"/>
    <w:rsid w:val="0012411F"/>
    <w:rsid w:val="00124163"/>
    <w:rsid w:val="00124E9E"/>
    <w:rsid w:val="00126B20"/>
    <w:rsid w:val="001275AD"/>
    <w:rsid w:val="00130E19"/>
    <w:rsid w:val="00133888"/>
    <w:rsid w:val="00133DCF"/>
    <w:rsid w:val="00134997"/>
    <w:rsid w:val="00136B61"/>
    <w:rsid w:val="001372E2"/>
    <w:rsid w:val="00137E1B"/>
    <w:rsid w:val="00137F2C"/>
    <w:rsid w:val="001411B6"/>
    <w:rsid w:val="0014622B"/>
    <w:rsid w:val="001472F9"/>
    <w:rsid w:val="001474D1"/>
    <w:rsid w:val="0015083F"/>
    <w:rsid w:val="0015090E"/>
    <w:rsid w:val="00150DFA"/>
    <w:rsid w:val="00153C79"/>
    <w:rsid w:val="00154390"/>
    <w:rsid w:val="00156C31"/>
    <w:rsid w:val="00161CDF"/>
    <w:rsid w:val="00163611"/>
    <w:rsid w:val="00163D56"/>
    <w:rsid w:val="0016500F"/>
    <w:rsid w:val="00165919"/>
    <w:rsid w:val="00165DA3"/>
    <w:rsid w:val="001665FE"/>
    <w:rsid w:val="00166878"/>
    <w:rsid w:val="00170587"/>
    <w:rsid w:val="00172127"/>
    <w:rsid w:val="00173BA9"/>
    <w:rsid w:val="00173ECD"/>
    <w:rsid w:val="001761AF"/>
    <w:rsid w:val="0017737E"/>
    <w:rsid w:val="001800E5"/>
    <w:rsid w:val="00180507"/>
    <w:rsid w:val="00183460"/>
    <w:rsid w:val="00183CE2"/>
    <w:rsid w:val="001841E5"/>
    <w:rsid w:val="00184395"/>
    <w:rsid w:val="001907A1"/>
    <w:rsid w:val="00191006"/>
    <w:rsid w:val="00191956"/>
    <w:rsid w:val="00191E80"/>
    <w:rsid w:val="00192B7C"/>
    <w:rsid w:val="00193CB4"/>
    <w:rsid w:val="001947DD"/>
    <w:rsid w:val="001966EF"/>
    <w:rsid w:val="00196A32"/>
    <w:rsid w:val="00196B7F"/>
    <w:rsid w:val="00196F58"/>
    <w:rsid w:val="001A0741"/>
    <w:rsid w:val="001A096A"/>
    <w:rsid w:val="001A2E3D"/>
    <w:rsid w:val="001A674F"/>
    <w:rsid w:val="001A6AE2"/>
    <w:rsid w:val="001A6F95"/>
    <w:rsid w:val="001A73F3"/>
    <w:rsid w:val="001B2323"/>
    <w:rsid w:val="001B2CC8"/>
    <w:rsid w:val="001B36B0"/>
    <w:rsid w:val="001B3B18"/>
    <w:rsid w:val="001B4321"/>
    <w:rsid w:val="001B571F"/>
    <w:rsid w:val="001B5B1D"/>
    <w:rsid w:val="001B6440"/>
    <w:rsid w:val="001C008C"/>
    <w:rsid w:val="001C0892"/>
    <w:rsid w:val="001C1611"/>
    <w:rsid w:val="001C1A7B"/>
    <w:rsid w:val="001C1EE5"/>
    <w:rsid w:val="001C20F1"/>
    <w:rsid w:val="001C4B26"/>
    <w:rsid w:val="001C6765"/>
    <w:rsid w:val="001C6B72"/>
    <w:rsid w:val="001C7C00"/>
    <w:rsid w:val="001D0119"/>
    <w:rsid w:val="001D23B5"/>
    <w:rsid w:val="001D23EF"/>
    <w:rsid w:val="001D31E7"/>
    <w:rsid w:val="001D416A"/>
    <w:rsid w:val="001D517A"/>
    <w:rsid w:val="001D7C76"/>
    <w:rsid w:val="001D7FEE"/>
    <w:rsid w:val="001E05B4"/>
    <w:rsid w:val="001E2196"/>
    <w:rsid w:val="001E3162"/>
    <w:rsid w:val="001E4F2D"/>
    <w:rsid w:val="001E5EF2"/>
    <w:rsid w:val="001E7461"/>
    <w:rsid w:val="001F06CA"/>
    <w:rsid w:val="001F1E8B"/>
    <w:rsid w:val="001F2596"/>
    <w:rsid w:val="001F3983"/>
    <w:rsid w:val="001F6598"/>
    <w:rsid w:val="001F77B9"/>
    <w:rsid w:val="00200095"/>
    <w:rsid w:val="00202164"/>
    <w:rsid w:val="002024CD"/>
    <w:rsid w:val="0020335B"/>
    <w:rsid w:val="00203A2C"/>
    <w:rsid w:val="00204706"/>
    <w:rsid w:val="0020572F"/>
    <w:rsid w:val="0021113C"/>
    <w:rsid w:val="00213ABA"/>
    <w:rsid w:val="00213D2F"/>
    <w:rsid w:val="002167C0"/>
    <w:rsid w:val="002172A1"/>
    <w:rsid w:val="002175D7"/>
    <w:rsid w:val="0021768B"/>
    <w:rsid w:val="00221040"/>
    <w:rsid w:val="00221248"/>
    <w:rsid w:val="00223F65"/>
    <w:rsid w:val="00225CD7"/>
    <w:rsid w:val="00226C01"/>
    <w:rsid w:val="00227053"/>
    <w:rsid w:val="00230485"/>
    <w:rsid w:val="00231995"/>
    <w:rsid w:val="00231F5A"/>
    <w:rsid w:val="00232ABC"/>
    <w:rsid w:val="00233663"/>
    <w:rsid w:val="00234336"/>
    <w:rsid w:val="002349D2"/>
    <w:rsid w:val="002358EC"/>
    <w:rsid w:val="0023643B"/>
    <w:rsid w:val="0023728C"/>
    <w:rsid w:val="00237CF0"/>
    <w:rsid w:val="0024276C"/>
    <w:rsid w:val="0024360F"/>
    <w:rsid w:val="00244CD9"/>
    <w:rsid w:val="0024523B"/>
    <w:rsid w:val="002461D3"/>
    <w:rsid w:val="002468C9"/>
    <w:rsid w:val="00246F91"/>
    <w:rsid w:val="00250656"/>
    <w:rsid w:val="00251A7B"/>
    <w:rsid w:val="002521B2"/>
    <w:rsid w:val="00252F3D"/>
    <w:rsid w:val="00253FEC"/>
    <w:rsid w:val="002542C4"/>
    <w:rsid w:val="002609B4"/>
    <w:rsid w:val="00263388"/>
    <w:rsid w:val="00263436"/>
    <w:rsid w:val="002636B2"/>
    <w:rsid w:val="00263DD2"/>
    <w:rsid w:val="00264258"/>
    <w:rsid w:val="00265AB5"/>
    <w:rsid w:val="00265B56"/>
    <w:rsid w:val="00265D18"/>
    <w:rsid w:val="00270494"/>
    <w:rsid w:val="002737DE"/>
    <w:rsid w:val="00274057"/>
    <w:rsid w:val="002756AD"/>
    <w:rsid w:val="00275879"/>
    <w:rsid w:val="002761C6"/>
    <w:rsid w:val="0028084B"/>
    <w:rsid w:val="00282319"/>
    <w:rsid w:val="00282959"/>
    <w:rsid w:val="002849C5"/>
    <w:rsid w:val="00287964"/>
    <w:rsid w:val="00291088"/>
    <w:rsid w:val="002910BC"/>
    <w:rsid w:val="002914A9"/>
    <w:rsid w:val="002935D9"/>
    <w:rsid w:val="002936CC"/>
    <w:rsid w:val="002957C2"/>
    <w:rsid w:val="00296F22"/>
    <w:rsid w:val="002A2237"/>
    <w:rsid w:val="002A2892"/>
    <w:rsid w:val="002A5C6B"/>
    <w:rsid w:val="002B09CF"/>
    <w:rsid w:val="002B2187"/>
    <w:rsid w:val="002B30A3"/>
    <w:rsid w:val="002B389A"/>
    <w:rsid w:val="002B4046"/>
    <w:rsid w:val="002B40F5"/>
    <w:rsid w:val="002B66F8"/>
    <w:rsid w:val="002C07AA"/>
    <w:rsid w:val="002C08DE"/>
    <w:rsid w:val="002C16FA"/>
    <w:rsid w:val="002C4BFE"/>
    <w:rsid w:val="002C6431"/>
    <w:rsid w:val="002C7A8B"/>
    <w:rsid w:val="002C7DC6"/>
    <w:rsid w:val="002D0462"/>
    <w:rsid w:val="002D293C"/>
    <w:rsid w:val="002D3C71"/>
    <w:rsid w:val="002D4886"/>
    <w:rsid w:val="002D6561"/>
    <w:rsid w:val="002D6D99"/>
    <w:rsid w:val="002D770B"/>
    <w:rsid w:val="002D7FD9"/>
    <w:rsid w:val="002E01B2"/>
    <w:rsid w:val="002E3D11"/>
    <w:rsid w:val="002E627E"/>
    <w:rsid w:val="002E7035"/>
    <w:rsid w:val="002F0354"/>
    <w:rsid w:val="002F1211"/>
    <w:rsid w:val="002F7F51"/>
    <w:rsid w:val="003008C7"/>
    <w:rsid w:val="00302646"/>
    <w:rsid w:val="00307026"/>
    <w:rsid w:val="00307999"/>
    <w:rsid w:val="003109A4"/>
    <w:rsid w:val="00312450"/>
    <w:rsid w:val="00313DBA"/>
    <w:rsid w:val="003150CA"/>
    <w:rsid w:val="003151B0"/>
    <w:rsid w:val="00316AA5"/>
    <w:rsid w:val="00320285"/>
    <w:rsid w:val="00320FBA"/>
    <w:rsid w:val="003230FA"/>
    <w:rsid w:val="003236EB"/>
    <w:rsid w:val="00323C68"/>
    <w:rsid w:val="00324904"/>
    <w:rsid w:val="00326A3D"/>
    <w:rsid w:val="00327B93"/>
    <w:rsid w:val="00330A1C"/>
    <w:rsid w:val="00332A12"/>
    <w:rsid w:val="00332CCD"/>
    <w:rsid w:val="0033429A"/>
    <w:rsid w:val="00335669"/>
    <w:rsid w:val="00336355"/>
    <w:rsid w:val="00336736"/>
    <w:rsid w:val="00337838"/>
    <w:rsid w:val="00337990"/>
    <w:rsid w:val="00341EC3"/>
    <w:rsid w:val="003476CA"/>
    <w:rsid w:val="00347F09"/>
    <w:rsid w:val="003504A2"/>
    <w:rsid w:val="00350B87"/>
    <w:rsid w:val="003522F5"/>
    <w:rsid w:val="00352B83"/>
    <w:rsid w:val="00356767"/>
    <w:rsid w:val="00357B0E"/>
    <w:rsid w:val="00357DC7"/>
    <w:rsid w:val="00357F70"/>
    <w:rsid w:val="00361996"/>
    <w:rsid w:val="00362058"/>
    <w:rsid w:val="003629E9"/>
    <w:rsid w:val="003656D6"/>
    <w:rsid w:val="003718C0"/>
    <w:rsid w:val="00371D63"/>
    <w:rsid w:val="00374740"/>
    <w:rsid w:val="00374BEA"/>
    <w:rsid w:val="00374D43"/>
    <w:rsid w:val="0037693B"/>
    <w:rsid w:val="00377C5B"/>
    <w:rsid w:val="00382281"/>
    <w:rsid w:val="00382A66"/>
    <w:rsid w:val="003841B5"/>
    <w:rsid w:val="00385EDF"/>
    <w:rsid w:val="00385F03"/>
    <w:rsid w:val="003931AB"/>
    <w:rsid w:val="00394F3D"/>
    <w:rsid w:val="00395DFF"/>
    <w:rsid w:val="003965BA"/>
    <w:rsid w:val="003977A0"/>
    <w:rsid w:val="003A0D19"/>
    <w:rsid w:val="003A0F36"/>
    <w:rsid w:val="003A1A30"/>
    <w:rsid w:val="003A1D9B"/>
    <w:rsid w:val="003A1EA9"/>
    <w:rsid w:val="003A2A4D"/>
    <w:rsid w:val="003A4ABD"/>
    <w:rsid w:val="003A560B"/>
    <w:rsid w:val="003A658A"/>
    <w:rsid w:val="003A6AD4"/>
    <w:rsid w:val="003A72FC"/>
    <w:rsid w:val="003B0219"/>
    <w:rsid w:val="003B0E59"/>
    <w:rsid w:val="003B1458"/>
    <w:rsid w:val="003B319A"/>
    <w:rsid w:val="003B3DBA"/>
    <w:rsid w:val="003B4F92"/>
    <w:rsid w:val="003B5025"/>
    <w:rsid w:val="003B520E"/>
    <w:rsid w:val="003B642B"/>
    <w:rsid w:val="003B7C8E"/>
    <w:rsid w:val="003B7FB6"/>
    <w:rsid w:val="003C0541"/>
    <w:rsid w:val="003C0980"/>
    <w:rsid w:val="003C11E3"/>
    <w:rsid w:val="003C1CE7"/>
    <w:rsid w:val="003C27D9"/>
    <w:rsid w:val="003C4244"/>
    <w:rsid w:val="003C5BC6"/>
    <w:rsid w:val="003D0ACB"/>
    <w:rsid w:val="003D0EC5"/>
    <w:rsid w:val="003D0F00"/>
    <w:rsid w:val="003D1587"/>
    <w:rsid w:val="003D15D7"/>
    <w:rsid w:val="003D372C"/>
    <w:rsid w:val="003D58A6"/>
    <w:rsid w:val="003D61FD"/>
    <w:rsid w:val="003D6C14"/>
    <w:rsid w:val="003D75A1"/>
    <w:rsid w:val="003E153D"/>
    <w:rsid w:val="003E432B"/>
    <w:rsid w:val="003E48E1"/>
    <w:rsid w:val="003E6BD7"/>
    <w:rsid w:val="003F0022"/>
    <w:rsid w:val="003F00E9"/>
    <w:rsid w:val="003F2BB7"/>
    <w:rsid w:val="003F31B4"/>
    <w:rsid w:val="003F33EA"/>
    <w:rsid w:val="003F421F"/>
    <w:rsid w:val="003F4C53"/>
    <w:rsid w:val="003F509E"/>
    <w:rsid w:val="003F5E23"/>
    <w:rsid w:val="003F5F9A"/>
    <w:rsid w:val="003F74A2"/>
    <w:rsid w:val="0040342F"/>
    <w:rsid w:val="004042B5"/>
    <w:rsid w:val="00405223"/>
    <w:rsid w:val="00406962"/>
    <w:rsid w:val="0040795E"/>
    <w:rsid w:val="00411447"/>
    <w:rsid w:val="00412BF4"/>
    <w:rsid w:val="00413222"/>
    <w:rsid w:val="00413664"/>
    <w:rsid w:val="00414DAA"/>
    <w:rsid w:val="00415FF4"/>
    <w:rsid w:val="00416874"/>
    <w:rsid w:val="00417E0F"/>
    <w:rsid w:val="004209F3"/>
    <w:rsid w:val="00423E0C"/>
    <w:rsid w:val="00424470"/>
    <w:rsid w:val="00430A5D"/>
    <w:rsid w:val="004310C3"/>
    <w:rsid w:val="00431158"/>
    <w:rsid w:val="0043457D"/>
    <w:rsid w:val="00434B51"/>
    <w:rsid w:val="00435A41"/>
    <w:rsid w:val="004364A4"/>
    <w:rsid w:val="00436BC1"/>
    <w:rsid w:val="00437156"/>
    <w:rsid w:val="004401AB"/>
    <w:rsid w:val="00441588"/>
    <w:rsid w:val="00441E82"/>
    <w:rsid w:val="004422EF"/>
    <w:rsid w:val="004437E5"/>
    <w:rsid w:val="00444C0F"/>
    <w:rsid w:val="004455E8"/>
    <w:rsid w:val="0044572B"/>
    <w:rsid w:val="00445BA1"/>
    <w:rsid w:val="00445C68"/>
    <w:rsid w:val="004469C1"/>
    <w:rsid w:val="00450C79"/>
    <w:rsid w:val="00452C8A"/>
    <w:rsid w:val="00454BBC"/>
    <w:rsid w:val="004557A4"/>
    <w:rsid w:val="00456FF2"/>
    <w:rsid w:val="00460C66"/>
    <w:rsid w:val="00465770"/>
    <w:rsid w:val="004709FA"/>
    <w:rsid w:val="00470E58"/>
    <w:rsid w:val="00474494"/>
    <w:rsid w:val="00475B34"/>
    <w:rsid w:val="00476C6A"/>
    <w:rsid w:val="004770EC"/>
    <w:rsid w:val="00477A62"/>
    <w:rsid w:val="00487D72"/>
    <w:rsid w:val="0049321F"/>
    <w:rsid w:val="0049452E"/>
    <w:rsid w:val="0049458D"/>
    <w:rsid w:val="004946E6"/>
    <w:rsid w:val="004953F2"/>
    <w:rsid w:val="004956DB"/>
    <w:rsid w:val="00496DB2"/>
    <w:rsid w:val="0049770F"/>
    <w:rsid w:val="004A326C"/>
    <w:rsid w:val="004A36BF"/>
    <w:rsid w:val="004A41C8"/>
    <w:rsid w:val="004A5295"/>
    <w:rsid w:val="004A5490"/>
    <w:rsid w:val="004A7051"/>
    <w:rsid w:val="004A733E"/>
    <w:rsid w:val="004B0EB3"/>
    <w:rsid w:val="004B15F4"/>
    <w:rsid w:val="004B30CA"/>
    <w:rsid w:val="004B3A91"/>
    <w:rsid w:val="004B3B11"/>
    <w:rsid w:val="004B5DA9"/>
    <w:rsid w:val="004C00C1"/>
    <w:rsid w:val="004C33EB"/>
    <w:rsid w:val="004C3DA6"/>
    <w:rsid w:val="004C3DE3"/>
    <w:rsid w:val="004C4161"/>
    <w:rsid w:val="004C5353"/>
    <w:rsid w:val="004C66C9"/>
    <w:rsid w:val="004C66FB"/>
    <w:rsid w:val="004C6988"/>
    <w:rsid w:val="004C789A"/>
    <w:rsid w:val="004D0E19"/>
    <w:rsid w:val="004D3C13"/>
    <w:rsid w:val="004D465F"/>
    <w:rsid w:val="004D5F17"/>
    <w:rsid w:val="004D5F3A"/>
    <w:rsid w:val="004E0852"/>
    <w:rsid w:val="004E2178"/>
    <w:rsid w:val="004E2379"/>
    <w:rsid w:val="004E26D0"/>
    <w:rsid w:val="004E53EC"/>
    <w:rsid w:val="004E606A"/>
    <w:rsid w:val="004E60B0"/>
    <w:rsid w:val="004F0195"/>
    <w:rsid w:val="004F0217"/>
    <w:rsid w:val="004F0672"/>
    <w:rsid w:val="004F0C16"/>
    <w:rsid w:val="004F2DB3"/>
    <w:rsid w:val="004F376B"/>
    <w:rsid w:val="004F4874"/>
    <w:rsid w:val="005019DC"/>
    <w:rsid w:val="00501F24"/>
    <w:rsid w:val="00503D13"/>
    <w:rsid w:val="00504364"/>
    <w:rsid w:val="00504774"/>
    <w:rsid w:val="00505DC4"/>
    <w:rsid w:val="0050649F"/>
    <w:rsid w:val="00507D7E"/>
    <w:rsid w:val="00512F37"/>
    <w:rsid w:val="005133FF"/>
    <w:rsid w:val="0051407F"/>
    <w:rsid w:val="00514941"/>
    <w:rsid w:val="005150EF"/>
    <w:rsid w:val="00515820"/>
    <w:rsid w:val="00515AC9"/>
    <w:rsid w:val="00517CCA"/>
    <w:rsid w:val="005211B3"/>
    <w:rsid w:val="00523D43"/>
    <w:rsid w:val="005274B5"/>
    <w:rsid w:val="00527EE5"/>
    <w:rsid w:val="00530217"/>
    <w:rsid w:val="00532773"/>
    <w:rsid w:val="0053291D"/>
    <w:rsid w:val="0053294D"/>
    <w:rsid w:val="00532BEB"/>
    <w:rsid w:val="00532BFC"/>
    <w:rsid w:val="00537AFF"/>
    <w:rsid w:val="005412B9"/>
    <w:rsid w:val="00541C18"/>
    <w:rsid w:val="00543AD8"/>
    <w:rsid w:val="005443E3"/>
    <w:rsid w:val="00547E48"/>
    <w:rsid w:val="005529C4"/>
    <w:rsid w:val="005542D3"/>
    <w:rsid w:val="00555289"/>
    <w:rsid w:val="00556401"/>
    <w:rsid w:val="005572B0"/>
    <w:rsid w:val="005617A0"/>
    <w:rsid w:val="00561CD7"/>
    <w:rsid w:val="0056350B"/>
    <w:rsid w:val="0056558F"/>
    <w:rsid w:val="00566C5E"/>
    <w:rsid w:val="00566EF2"/>
    <w:rsid w:val="005673DF"/>
    <w:rsid w:val="005677C5"/>
    <w:rsid w:val="005700D2"/>
    <w:rsid w:val="005706EE"/>
    <w:rsid w:val="00571028"/>
    <w:rsid w:val="0057116C"/>
    <w:rsid w:val="00572B21"/>
    <w:rsid w:val="005746DA"/>
    <w:rsid w:val="00575AF2"/>
    <w:rsid w:val="00576416"/>
    <w:rsid w:val="00576FC9"/>
    <w:rsid w:val="00577074"/>
    <w:rsid w:val="00577A86"/>
    <w:rsid w:val="005804DF"/>
    <w:rsid w:val="00581397"/>
    <w:rsid w:val="005821E8"/>
    <w:rsid w:val="0058257C"/>
    <w:rsid w:val="00582E70"/>
    <w:rsid w:val="005831EA"/>
    <w:rsid w:val="00583C68"/>
    <w:rsid w:val="00591B3F"/>
    <w:rsid w:val="005920A3"/>
    <w:rsid w:val="0059352F"/>
    <w:rsid w:val="00595242"/>
    <w:rsid w:val="005968B8"/>
    <w:rsid w:val="005A3BBB"/>
    <w:rsid w:val="005A5A69"/>
    <w:rsid w:val="005A7B1A"/>
    <w:rsid w:val="005A7E04"/>
    <w:rsid w:val="005B1F4E"/>
    <w:rsid w:val="005B342E"/>
    <w:rsid w:val="005B4238"/>
    <w:rsid w:val="005C0013"/>
    <w:rsid w:val="005C053F"/>
    <w:rsid w:val="005C2D19"/>
    <w:rsid w:val="005C2E4A"/>
    <w:rsid w:val="005C39AE"/>
    <w:rsid w:val="005C5B1E"/>
    <w:rsid w:val="005C5B6A"/>
    <w:rsid w:val="005C5C1F"/>
    <w:rsid w:val="005C6468"/>
    <w:rsid w:val="005D0720"/>
    <w:rsid w:val="005D0853"/>
    <w:rsid w:val="005D09FF"/>
    <w:rsid w:val="005D2197"/>
    <w:rsid w:val="005D27EA"/>
    <w:rsid w:val="005D29E3"/>
    <w:rsid w:val="005D37F4"/>
    <w:rsid w:val="005D406E"/>
    <w:rsid w:val="005D428C"/>
    <w:rsid w:val="005D7177"/>
    <w:rsid w:val="005E403E"/>
    <w:rsid w:val="005E588A"/>
    <w:rsid w:val="005E64D9"/>
    <w:rsid w:val="005E6F7C"/>
    <w:rsid w:val="005F0439"/>
    <w:rsid w:val="005F10A4"/>
    <w:rsid w:val="005F6DFD"/>
    <w:rsid w:val="005F6E32"/>
    <w:rsid w:val="00600284"/>
    <w:rsid w:val="006015DB"/>
    <w:rsid w:val="006019B6"/>
    <w:rsid w:val="00601AA8"/>
    <w:rsid w:val="00602A33"/>
    <w:rsid w:val="00602C2C"/>
    <w:rsid w:val="006034C5"/>
    <w:rsid w:val="0060378B"/>
    <w:rsid w:val="00605D67"/>
    <w:rsid w:val="00607B30"/>
    <w:rsid w:val="006103EE"/>
    <w:rsid w:val="00610913"/>
    <w:rsid w:val="006115F2"/>
    <w:rsid w:val="00611AE6"/>
    <w:rsid w:val="00611FD5"/>
    <w:rsid w:val="00612091"/>
    <w:rsid w:val="006138B5"/>
    <w:rsid w:val="0061422A"/>
    <w:rsid w:val="00615470"/>
    <w:rsid w:val="00616C09"/>
    <w:rsid w:val="00616F18"/>
    <w:rsid w:val="00617119"/>
    <w:rsid w:val="006225BD"/>
    <w:rsid w:val="00624920"/>
    <w:rsid w:val="00624C4D"/>
    <w:rsid w:val="00627863"/>
    <w:rsid w:val="006309B9"/>
    <w:rsid w:val="00631214"/>
    <w:rsid w:val="006328CA"/>
    <w:rsid w:val="00635059"/>
    <w:rsid w:val="00635CA9"/>
    <w:rsid w:val="0063684D"/>
    <w:rsid w:val="00636A77"/>
    <w:rsid w:val="00642870"/>
    <w:rsid w:val="00644B3D"/>
    <w:rsid w:val="006469AC"/>
    <w:rsid w:val="00647CE9"/>
    <w:rsid w:val="00654373"/>
    <w:rsid w:val="006553E8"/>
    <w:rsid w:val="00656205"/>
    <w:rsid w:val="00657E85"/>
    <w:rsid w:val="0066256B"/>
    <w:rsid w:val="00662D41"/>
    <w:rsid w:val="006646ED"/>
    <w:rsid w:val="00664F37"/>
    <w:rsid w:val="00665398"/>
    <w:rsid w:val="006660CA"/>
    <w:rsid w:val="00666AB7"/>
    <w:rsid w:val="00667DCC"/>
    <w:rsid w:val="006711EA"/>
    <w:rsid w:val="006715CE"/>
    <w:rsid w:val="00672449"/>
    <w:rsid w:val="00672B8B"/>
    <w:rsid w:val="006749CA"/>
    <w:rsid w:val="006753D9"/>
    <w:rsid w:val="006753DB"/>
    <w:rsid w:val="00680A1F"/>
    <w:rsid w:val="0068338E"/>
    <w:rsid w:val="00684E8B"/>
    <w:rsid w:val="00687B84"/>
    <w:rsid w:val="0069061D"/>
    <w:rsid w:val="006930BD"/>
    <w:rsid w:val="006935F7"/>
    <w:rsid w:val="00693A8E"/>
    <w:rsid w:val="006953EB"/>
    <w:rsid w:val="006958B7"/>
    <w:rsid w:val="00696845"/>
    <w:rsid w:val="006970B7"/>
    <w:rsid w:val="00697590"/>
    <w:rsid w:val="006A18C5"/>
    <w:rsid w:val="006A2ADA"/>
    <w:rsid w:val="006A3ACC"/>
    <w:rsid w:val="006A50DE"/>
    <w:rsid w:val="006A52B9"/>
    <w:rsid w:val="006B0517"/>
    <w:rsid w:val="006B08DE"/>
    <w:rsid w:val="006B142E"/>
    <w:rsid w:val="006B15A7"/>
    <w:rsid w:val="006B633A"/>
    <w:rsid w:val="006B6935"/>
    <w:rsid w:val="006C1777"/>
    <w:rsid w:val="006C5340"/>
    <w:rsid w:val="006C53BB"/>
    <w:rsid w:val="006C6229"/>
    <w:rsid w:val="006D1120"/>
    <w:rsid w:val="006D1E80"/>
    <w:rsid w:val="006D1F9B"/>
    <w:rsid w:val="006D2FA9"/>
    <w:rsid w:val="006D69B9"/>
    <w:rsid w:val="006D7A78"/>
    <w:rsid w:val="006E1D05"/>
    <w:rsid w:val="006E24AA"/>
    <w:rsid w:val="006E32EC"/>
    <w:rsid w:val="006E4E2A"/>
    <w:rsid w:val="006E4F60"/>
    <w:rsid w:val="006E7160"/>
    <w:rsid w:val="006E7185"/>
    <w:rsid w:val="006E7E36"/>
    <w:rsid w:val="006F108C"/>
    <w:rsid w:val="006F14A9"/>
    <w:rsid w:val="006F1A46"/>
    <w:rsid w:val="006F221A"/>
    <w:rsid w:val="006F3ADA"/>
    <w:rsid w:val="006F6E90"/>
    <w:rsid w:val="007007B7"/>
    <w:rsid w:val="007014E7"/>
    <w:rsid w:val="00702823"/>
    <w:rsid w:val="00702B14"/>
    <w:rsid w:val="007040C0"/>
    <w:rsid w:val="00704DBB"/>
    <w:rsid w:val="0070545C"/>
    <w:rsid w:val="00705B04"/>
    <w:rsid w:val="0070752B"/>
    <w:rsid w:val="00711527"/>
    <w:rsid w:val="00712757"/>
    <w:rsid w:val="00712A21"/>
    <w:rsid w:val="00713810"/>
    <w:rsid w:val="00715438"/>
    <w:rsid w:val="00715DAB"/>
    <w:rsid w:val="0071640D"/>
    <w:rsid w:val="007210C8"/>
    <w:rsid w:val="007222AB"/>
    <w:rsid w:val="007236FE"/>
    <w:rsid w:val="007256A3"/>
    <w:rsid w:val="00725BA6"/>
    <w:rsid w:val="007261D4"/>
    <w:rsid w:val="00727C34"/>
    <w:rsid w:val="00730C5D"/>
    <w:rsid w:val="007315E6"/>
    <w:rsid w:val="00732968"/>
    <w:rsid w:val="007329F5"/>
    <w:rsid w:val="00735181"/>
    <w:rsid w:val="00735E62"/>
    <w:rsid w:val="007428B8"/>
    <w:rsid w:val="00743D79"/>
    <w:rsid w:val="0074732F"/>
    <w:rsid w:val="00750C52"/>
    <w:rsid w:val="00751845"/>
    <w:rsid w:val="00753945"/>
    <w:rsid w:val="007553A7"/>
    <w:rsid w:val="0075552A"/>
    <w:rsid w:val="00755EA0"/>
    <w:rsid w:val="007575DE"/>
    <w:rsid w:val="007630CD"/>
    <w:rsid w:val="00765376"/>
    <w:rsid w:val="00766D78"/>
    <w:rsid w:val="0077333C"/>
    <w:rsid w:val="00775F38"/>
    <w:rsid w:val="00776E74"/>
    <w:rsid w:val="007779D7"/>
    <w:rsid w:val="007804D4"/>
    <w:rsid w:val="0078263F"/>
    <w:rsid w:val="00782B64"/>
    <w:rsid w:val="0078311E"/>
    <w:rsid w:val="0078358C"/>
    <w:rsid w:val="00785182"/>
    <w:rsid w:val="00785D96"/>
    <w:rsid w:val="00786636"/>
    <w:rsid w:val="0078711D"/>
    <w:rsid w:val="00787E74"/>
    <w:rsid w:val="007914E2"/>
    <w:rsid w:val="00791515"/>
    <w:rsid w:val="00792473"/>
    <w:rsid w:val="0079541C"/>
    <w:rsid w:val="007965AF"/>
    <w:rsid w:val="00796C31"/>
    <w:rsid w:val="00797535"/>
    <w:rsid w:val="007B0A28"/>
    <w:rsid w:val="007B1738"/>
    <w:rsid w:val="007B3099"/>
    <w:rsid w:val="007B436A"/>
    <w:rsid w:val="007B4370"/>
    <w:rsid w:val="007B72BA"/>
    <w:rsid w:val="007C065E"/>
    <w:rsid w:val="007C08E3"/>
    <w:rsid w:val="007C4064"/>
    <w:rsid w:val="007C437A"/>
    <w:rsid w:val="007C440D"/>
    <w:rsid w:val="007C4644"/>
    <w:rsid w:val="007C4A36"/>
    <w:rsid w:val="007C6BE4"/>
    <w:rsid w:val="007C6D1E"/>
    <w:rsid w:val="007C6D69"/>
    <w:rsid w:val="007C717B"/>
    <w:rsid w:val="007D1317"/>
    <w:rsid w:val="007D16A0"/>
    <w:rsid w:val="007D38DD"/>
    <w:rsid w:val="007D4AB7"/>
    <w:rsid w:val="007D717D"/>
    <w:rsid w:val="007D747F"/>
    <w:rsid w:val="007D74CD"/>
    <w:rsid w:val="007E26E1"/>
    <w:rsid w:val="007E2CD0"/>
    <w:rsid w:val="007E45FC"/>
    <w:rsid w:val="007E64E2"/>
    <w:rsid w:val="007E72E1"/>
    <w:rsid w:val="007E7CB2"/>
    <w:rsid w:val="007F2703"/>
    <w:rsid w:val="007F3DB9"/>
    <w:rsid w:val="00800777"/>
    <w:rsid w:val="008032C4"/>
    <w:rsid w:val="00803347"/>
    <w:rsid w:val="00803945"/>
    <w:rsid w:val="00811328"/>
    <w:rsid w:val="008127C9"/>
    <w:rsid w:val="00812EB5"/>
    <w:rsid w:val="008153B2"/>
    <w:rsid w:val="00816265"/>
    <w:rsid w:val="0082191E"/>
    <w:rsid w:val="00821AE3"/>
    <w:rsid w:val="00821B9A"/>
    <w:rsid w:val="00822797"/>
    <w:rsid w:val="00822A72"/>
    <w:rsid w:val="008241DD"/>
    <w:rsid w:val="0082620B"/>
    <w:rsid w:val="00826964"/>
    <w:rsid w:val="008277B8"/>
    <w:rsid w:val="00830943"/>
    <w:rsid w:val="00834DB4"/>
    <w:rsid w:val="008362A8"/>
    <w:rsid w:val="00836D0A"/>
    <w:rsid w:val="008421B9"/>
    <w:rsid w:val="00842511"/>
    <w:rsid w:val="00842890"/>
    <w:rsid w:val="00842F25"/>
    <w:rsid w:val="00844347"/>
    <w:rsid w:val="00844498"/>
    <w:rsid w:val="00845A2E"/>
    <w:rsid w:val="00845AB6"/>
    <w:rsid w:val="00846D49"/>
    <w:rsid w:val="00846E15"/>
    <w:rsid w:val="008474E4"/>
    <w:rsid w:val="00847D20"/>
    <w:rsid w:val="00847F9F"/>
    <w:rsid w:val="00850E74"/>
    <w:rsid w:val="008521FF"/>
    <w:rsid w:val="0085298F"/>
    <w:rsid w:val="0085484B"/>
    <w:rsid w:val="00854990"/>
    <w:rsid w:val="00855404"/>
    <w:rsid w:val="00855D07"/>
    <w:rsid w:val="00856F99"/>
    <w:rsid w:val="00860280"/>
    <w:rsid w:val="0086439E"/>
    <w:rsid w:val="0086440D"/>
    <w:rsid w:val="0086567D"/>
    <w:rsid w:val="00866ECE"/>
    <w:rsid w:val="008714E7"/>
    <w:rsid w:val="008719F1"/>
    <w:rsid w:val="00871F39"/>
    <w:rsid w:val="008730C7"/>
    <w:rsid w:val="008750C0"/>
    <w:rsid w:val="008760A5"/>
    <w:rsid w:val="00876D5B"/>
    <w:rsid w:val="00877449"/>
    <w:rsid w:val="00880558"/>
    <w:rsid w:val="008816AD"/>
    <w:rsid w:val="00882BC2"/>
    <w:rsid w:val="00884281"/>
    <w:rsid w:val="0088569E"/>
    <w:rsid w:val="00886BE1"/>
    <w:rsid w:val="00887664"/>
    <w:rsid w:val="00887D9B"/>
    <w:rsid w:val="008928B1"/>
    <w:rsid w:val="00894AC4"/>
    <w:rsid w:val="00894F03"/>
    <w:rsid w:val="00895608"/>
    <w:rsid w:val="00895844"/>
    <w:rsid w:val="00896914"/>
    <w:rsid w:val="008A0B95"/>
    <w:rsid w:val="008A185A"/>
    <w:rsid w:val="008A1B37"/>
    <w:rsid w:val="008A2BD3"/>
    <w:rsid w:val="008A33F1"/>
    <w:rsid w:val="008A558E"/>
    <w:rsid w:val="008A63BC"/>
    <w:rsid w:val="008B236D"/>
    <w:rsid w:val="008B4E2D"/>
    <w:rsid w:val="008B7FA0"/>
    <w:rsid w:val="008C2C74"/>
    <w:rsid w:val="008C565F"/>
    <w:rsid w:val="008C5ADB"/>
    <w:rsid w:val="008D1A76"/>
    <w:rsid w:val="008D2EA1"/>
    <w:rsid w:val="008D5650"/>
    <w:rsid w:val="008D5E32"/>
    <w:rsid w:val="008D6C1D"/>
    <w:rsid w:val="008E1B9A"/>
    <w:rsid w:val="008E3A78"/>
    <w:rsid w:val="008E46D7"/>
    <w:rsid w:val="008E5625"/>
    <w:rsid w:val="008E7374"/>
    <w:rsid w:val="008F0167"/>
    <w:rsid w:val="008F1120"/>
    <w:rsid w:val="008F5844"/>
    <w:rsid w:val="008F6A17"/>
    <w:rsid w:val="008F6E83"/>
    <w:rsid w:val="008F734E"/>
    <w:rsid w:val="00900360"/>
    <w:rsid w:val="00901455"/>
    <w:rsid w:val="00901C23"/>
    <w:rsid w:val="009020FD"/>
    <w:rsid w:val="009022B5"/>
    <w:rsid w:val="00902867"/>
    <w:rsid w:val="009028F1"/>
    <w:rsid w:val="00902A21"/>
    <w:rsid w:val="00902D7D"/>
    <w:rsid w:val="0090418F"/>
    <w:rsid w:val="009059B4"/>
    <w:rsid w:val="00907079"/>
    <w:rsid w:val="009077CB"/>
    <w:rsid w:val="0091057B"/>
    <w:rsid w:val="00911429"/>
    <w:rsid w:val="009121E2"/>
    <w:rsid w:val="00913BB8"/>
    <w:rsid w:val="0091463F"/>
    <w:rsid w:val="00914701"/>
    <w:rsid w:val="0091486B"/>
    <w:rsid w:val="00914A49"/>
    <w:rsid w:val="00914C50"/>
    <w:rsid w:val="009160E9"/>
    <w:rsid w:val="00920902"/>
    <w:rsid w:val="009227C8"/>
    <w:rsid w:val="009258B8"/>
    <w:rsid w:val="009306D0"/>
    <w:rsid w:val="00930D36"/>
    <w:rsid w:val="0093159B"/>
    <w:rsid w:val="00932E35"/>
    <w:rsid w:val="00935276"/>
    <w:rsid w:val="009353D4"/>
    <w:rsid w:val="00935C47"/>
    <w:rsid w:val="00937025"/>
    <w:rsid w:val="0093726E"/>
    <w:rsid w:val="00937396"/>
    <w:rsid w:val="009450FB"/>
    <w:rsid w:val="00950CE0"/>
    <w:rsid w:val="0095151E"/>
    <w:rsid w:val="00953EB8"/>
    <w:rsid w:val="00954FB5"/>
    <w:rsid w:val="00955283"/>
    <w:rsid w:val="00957191"/>
    <w:rsid w:val="00957F4E"/>
    <w:rsid w:val="00961427"/>
    <w:rsid w:val="009632EF"/>
    <w:rsid w:val="00963E68"/>
    <w:rsid w:val="00963FC8"/>
    <w:rsid w:val="00964AB3"/>
    <w:rsid w:val="00964FB5"/>
    <w:rsid w:val="009656E0"/>
    <w:rsid w:val="00967B85"/>
    <w:rsid w:val="009703D2"/>
    <w:rsid w:val="00971024"/>
    <w:rsid w:val="00974022"/>
    <w:rsid w:val="0097407B"/>
    <w:rsid w:val="00977BB3"/>
    <w:rsid w:val="0098109B"/>
    <w:rsid w:val="00982D09"/>
    <w:rsid w:val="00983148"/>
    <w:rsid w:val="00987C23"/>
    <w:rsid w:val="0099002D"/>
    <w:rsid w:val="00991A10"/>
    <w:rsid w:val="00991DFA"/>
    <w:rsid w:val="009952C3"/>
    <w:rsid w:val="00995E45"/>
    <w:rsid w:val="00996856"/>
    <w:rsid w:val="009A079D"/>
    <w:rsid w:val="009A1A61"/>
    <w:rsid w:val="009A1AC0"/>
    <w:rsid w:val="009A259E"/>
    <w:rsid w:val="009A2DAC"/>
    <w:rsid w:val="009A4959"/>
    <w:rsid w:val="009A77D7"/>
    <w:rsid w:val="009A7C8D"/>
    <w:rsid w:val="009A7DF6"/>
    <w:rsid w:val="009B039C"/>
    <w:rsid w:val="009B2285"/>
    <w:rsid w:val="009B25DC"/>
    <w:rsid w:val="009B449A"/>
    <w:rsid w:val="009B4B4E"/>
    <w:rsid w:val="009B5015"/>
    <w:rsid w:val="009B5B9C"/>
    <w:rsid w:val="009C003C"/>
    <w:rsid w:val="009C018B"/>
    <w:rsid w:val="009C0334"/>
    <w:rsid w:val="009C1761"/>
    <w:rsid w:val="009C24CA"/>
    <w:rsid w:val="009C3CB5"/>
    <w:rsid w:val="009C4B87"/>
    <w:rsid w:val="009C4E53"/>
    <w:rsid w:val="009D1DB6"/>
    <w:rsid w:val="009D2FED"/>
    <w:rsid w:val="009D5437"/>
    <w:rsid w:val="009D6CE1"/>
    <w:rsid w:val="009D6D82"/>
    <w:rsid w:val="009D79A2"/>
    <w:rsid w:val="009D7A25"/>
    <w:rsid w:val="009D7CD5"/>
    <w:rsid w:val="009E375D"/>
    <w:rsid w:val="009E3AFB"/>
    <w:rsid w:val="009E3F4E"/>
    <w:rsid w:val="009E64F9"/>
    <w:rsid w:val="009E6CBD"/>
    <w:rsid w:val="009F17C3"/>
    <w:rsid w:val="009F229E"/>
    <w:rsid w:val="009F2C0B"/>
    <w:rsid w:val="009F6BB4"/>
    <w:rsid w:val="009F7C71"/>
    <w:rsid w:val="00A01615"/>
    <w:rsid w:val="00A04AD1"/>
    <w:rsid w:val="00A04D43"/>
    <w:rsid w:val="00A05B3A"/>
    <w:rsid w:val="00A06238"/>
    <w:rsid w:val="00A065D7"/>
    <w:rsid w:val="00A10EFA"/>
    <w:rsid w:val="00A115C2"/>
    <w:rsid w:val="00A130CD"/>
    <w:rsid w:val="00A134B4"/>
    <w:rsid w:val="00A14C14"/>
    <w:rsid w:val="00A15F22"/>
    <w:rsid w:val="00A214A5"/>
    <w:rsid w:val="00A22600"/>
    <w:rsid w:val="00A25AB9"/>
    <w:rsid w:val="00A26839"/>
    <w:rsid w:val="00A269A8"/>
    <w:rsid w:val="00A26BC3"/>
    <w:rsid w:val="00A272CD"/>
    <w:rsid w:val="00A302B1"/>
    <w:rsid w:val="00A306F7"/>
    <w:rsid w:val="00A31865"/>
    <w:rsid w:val="00A33C6A"/>
    <w:rsid w:val="00A36688"/>
    <w:rsid w:val="00A37C80"/>
    <w:rsid w:val="00A4102C"/>
    <w:rsid w:val="00A41268"/>
    <w:rsid w:val="00A4238B"/>
    <w:rsid w:val="00A42AE4"/>
    <w:rsid w:val="00A42BF0"/>
    <w:rsid w:val="00A42EA3"/>
    <w:rsid w:val="00A465DE"/>
    <w:rsid w:val="00A46C1B"/>
    <w:rsid w:val="00A46CC8"/>
    <w:rsid w:val="00A47EE8"/>
    <w:rsid w:val="00A50227"/>
    <w:rsid w:val="00A52C38"/>
    <w:rsid w:val="00A538CA"/>
    <w:rsid w:val="00A601BD"/>
    <w:rsid w:val="00A618D3"/>
    <w:rsid w:val="00A62054"/>
    <w:rsid w:val="00A62870"/>
    <w:rsid w:val="00A651FC"/>
    <w:rsid w:val="00A67545"/>
    <w:rsid w:val="00A67AD7"/>
    <w:rsid w:val="00A7109C"/>
    <w:rsid w:val="00A7276F"/>
    <w:rsid w:val="00A72E34"/>
    <w:rsid w:val="00A74298"/>
    <w:rsid w:val="00A759F5"/>
    <w:rsid w:val="00A75EE1"/>
    <w:rsid w:val="00A76C6F"/>
    <w:rsid w:val="00A772C6"/>
    <w:rsid w:val="00A7780A"/>
    <w:rsid w:val="00A77ABB"/>
    <w:rsid w:val="00A81E32"/>
    <w:rsid w:val="00A822E1"/>
    <w:rsid w:val="00A8286D"/>
    <w:rsid w:val="00A84052"/>
    <w:rsid w:val="00A863CF"/>
    <w:rsid w:val="00A870F6"/>
    <w:rsid w:val="00A874C7"/>
    <w:rsid w:val="00A9227D"/>
    <w:rsid w:val="00A926CA"/>
    <w:rsid w:val="00A929A4"/>
    <w:rsid w:val="00A94F3C"/>
    <w:rsid w:val="00A970B8"/>
    <w:rsid w:val="00AA0315"/>
    <w:rsid w:val="00AA301D"/>
    <w:rsid w:val="00AA7D91"/>
    <w:rsid w:val="00AB0903"/>
    <w:rsid w:val="00AB0C37"/>
    <w:rsid w:val="00AB0D14"/>
    <w:rsid w:val="00AB3078"/>
    <w:rsid w:val="00AB3B32"/>
    <w:rsid w:val="00AB481B"/>
    <w:rsid w:val="00AB6F56"/>
    <w:rsid w:val="00AC216F"/>
    <w:rsid w:val="00AC26E3"/>
    <w:rsid w:val="00AC3314"/>
    <w:rsid w:val="00AC386B"/>
    <w:rsid w:val="00AC4611"/>
    <w:rsid w:val="00AC6EF4"/>
    <w:rsid w:val="00AD1765"/>
    <w:rsid w:val="00AD1D30"/>
    <w:rsid w:val="00AD2F5D"/>
    <w:rsid w:val="00AD3414"/>
    <w:rsid w:val="00AD3598"/>
    <w:rsid w:val="00AD39E1"/>
    <w:rsid w:val="00AD41B6"/>
    <w:rsid w:val="00AD5CFC"/>
    <w:rsid w:val="00AD6FCA"/>
    <w:rsid w:val="00AD7AC0"/>
    <w:rsid w:val="00AD7F4B"/>
    <w:rsid w:val="00AE00FD"/>
    <w:rsid w:val="00AE01E0"/>
    <w:rsid w:val="00AE0A43"/>
    <w:rsid w:val="00AE1090"/>
    <w:rsid w:val="00AE1532"/>
    <w:rsid w:val="00AE2797"/>
    <w:rsid w:val="00AE311E"/>
    <w:rsid w:val="00AE327F"/>
    <w:rsid w:val="00AE4BD7"/>
    <w:rsid w:val="00AE632D"/>
    <w:rsid w:val="00AF1426"/>
    <w:rsid w:val="00AF1CCF"/>
    <w:rsid w:val="00AF21D6"/>
    <w:rsid w:val="00AF3C7A"/>
    <w:rsid w:val="00AF40A2"/>
    <w:rsid w:val="00AF56AA"/>
    <w:rsid w:val="00B00363"/>
    <w:rsid w:val="00B01F72"/>
    <w:rsid w:val="00B01FDA"/>
    <w:rsid w:val="00B024D9"/>
    <w:rsid w:val="00B0741A"/>
    <w:rsid w:val="00B07D14"/>
    <w:rsid w:val="00B10DFC"/>
    <w:rsid w:val="00B13019"/>
    <w:rsid w:val="00B15026"/>
    <w:rsid w:val="00B21A99"/>
    <w:rsid w:val="00B22977"/>
    <w:rsid w:val="00B23FD4"/>
    <w:rsid w:val="00B244F3"/>
    <w:rsid w:val="00B2522D"/>
    <w:rsid w:val="00B31459"/>
    <w:rsid w:val="00B31536"/>
    <w:rsid w:val="00B327E0"/>
    <w:rsid w:val="00B33A3F"/>
    <w:rsid w:val="00B34B82"/>
    <w:rsid w:val="00B34EBB"/>
    <w:rsid w:val="00B35278"/>
    <w:rsid w:val="00B354C6"/>
    <w:rsid w:val="00B35C76"/>
    <w:rsid w:val="00B36FC8"/>
    <w:rsid w:val="00B40365"/>
    <w:rsid w:val="00B4037E"/>
    <w:rsid w:val="00B40CB8"/>
    <w:rsid w:val="00B410EC"/>
    <w:rsid w:val="00B41299"/>
    <w:rsid w:val="00B41A06"/>
    <w:rsid w:val="00B41CE9"/>
    <w:rsid w:val="00B42980"/>
    <w:rsid w:val="00B44E49"/>
    <w:rsid w:val="00B45ADE"/>
    <w:rsid w:val="00B47350"/>
    <w:rsid w:val="00B519A0"/>
    <w:rsid w:val="00B52A5B"/>
    <w:rsid w:val="00B52EDB"/>
    <w:rsid w:val="00B52FD3"/>
    <w:rsid w:val="00B53E3C"/>
    <w:rsid w:val="00B53EAA"/>
    <w:rsid w:val="00B557C4"/>
    <w:rsid w:val="00B5584A"/>
    <w:rsid w:val="00B5648C"/>
    <w:rsid w:val="00B567BF"/>
    <w:rsid w:val="00B577B6"/>
    <w:rsid w:val="00B57988"/>
    <w:rsid w:val="00B57A8C"/>
    <w:rsid w:val="00B60113"/>
    <w:rsid w:val="00B60543"/>
    <w:rsid w:val="00B609DA"/>
    <w:rsid w:val="00B63687"/>
    <w:rsid w:val="00B644D8"/>
    <w:rsid w:val="00B65429"/>
    <w:rsid w:val="00B65827"/>
    <w:rsid w:val="00B672B4"/>
    <w:rsid w:val="00B71CD2"/>
    <w:rsid w:val="00B7256D"/>
    <w:rsid w:val="00B737B8"/>
    <w:rsid w:val="00B75832"/>
    <w:rsid w:val="00B822E2"/>
    <w:rsid w:val="00B82E32"/>
    <w:rsid w:val="00B86C18"/>
    <w:rsid w:val="00B87D13"/>
    <w:rsid w:val="00B902AB"/>
    <w:rsid w:val="00B90ABE"/>
    <w:rsid w:val="00B90D3A"/>
    <w:rsid w:val="00B91509"/>
    <w:rsid w:val="00B92391"/>
    <w:rsid w:val="00B94132"/>
    <w:rsid w:val="00B96287"/>
    <w:rsid w:val="00BA0A65"/>
    <w:rsid w:val="00BA136A"/>
    <w:rsid w:val="00BA211B"/>
    <w:rsid w:val="00BA3085"/>
    <w:rsid w:val="00BA38D2"/>
    <w:rsid w:val="00BA592D"/>
    <w:rsid w:val="00BA7215"/>
    <w:rsid w:val="00BB088D"/>
    <w:rsid w:val="00BB0B3E"/>
    <w:rsid w:val="00BB188D"/>
    <w:rsid w:val="00BB31DA"/>
    <w:rsid w:val="00BB46A6"/>
    <w:rsid w:val="00BB4B89"/>
    <w:rsid w:val="00BB4D9E"/>
    <w:rsid w:val="00BC004E"/>
    <w:rsid w:val="00BC0256"/>
    <w:rsid w:val="00BC34C3"/>
    <w:rsid w:val="00BC51FD"/>
    <w:rsid w:val="00BC5CE4"/>
    <w:rsid w:val="00BD49C8"/>
    <w:rsid w:val="00BD4BA3"/>
    <w:rsid w:val="00BD4BCD"/>
    <w:rsid w:val="00BD62DC"/>
    <w:rsid w:val="00BD68B0"/>
    <w:rsid w:val="00BD6D86"/>
    <w:rsid w:val="00BD75D9"/>
    <w:rsid w:val="00BE065D"/>
    <w:rsid w:val="00BE1E7E"/>
    <w:rsid w:val="00BE36C3"/>
    <w:rsid w:val="00BE3B22"/>
    <w:rsid w:val="00BE51BB"/>
    <w:rsid w:val="00BE6810"/>
    <w:rsid w:val="00BF1861"/>
    <w:rsid w:val="00BF42CF"/>
    <w:rsid w:val="00BF5749"/>
    <w:rsid w:val="00BF6381"/>
    <w:rsid w:val="00BF7303"/>
    <w:rsid w:val="00BF7AF1"/>
    <w:rsid w:val="00C00AA8"/>
    <w:rsid w:val="00C00F10"/>
    <w:rsid w:val="00C03302"/>
    <w:rsid w:val="00C058DF"/>
    <w:rsid w:val="00C05B2F"/>
    <w:rsid w:val="00C1215D"/>
    <w:rsid w:val="00C129A7"/>
    <w:rsid w:val="00C12D53"/>
    <w:rsid w:val="00C14D21"/>
    <w:rsid w:val="00C15AE0"/>
    <w:rsid w:val="00C15B1C"/>
    <w:rsid w:val="00C1649D"/>
    <w:rsid w:val="00C21443"/>
    <w:rsid w:val="00C21A5E"/>
    <w:rsid w:val="00C21DC3"/>
    <w:rsid w:val="00C23C9B"/>
    <w:rsid w:val="00C249EE"/>
    <w:rsid w:val="00C2697B"/>
    <w:rsid w:val="00C27CC5"/>
    <w:rsid w:val="00C27E65"/>
    <w:rsid w:val="00C31231"/>
    <w:rsid w:val="00C3217F"/>
    <w:rsid w:val="00C3380C"/>
    <w:rsid w:val="00C35A0A"/>
    <w:rsid w:val="00C3619C"/>
    <w:rsid w:val="00C4012B"/>
    <w:rsid w:val="00C408B1"/>
    <w:rsid w:val="00C40C1A"/>
    <w:rsid w:val="00C412C4"/>
    <w:rsid w:val="00C4216F"/>
    <w:rsid w:val="00C4217B"/>
    <w:rsid w:val="00C423EE"/>
    <w:rsid w:val="00C43946"/>
    <w:rsid w:val="00C44075"/>
    <w:rsid w:val="00C4419B"/>
    <w:rsid w:val="00C4430C"/>
    <w:rsid w:val="00C44BC6"/>
    <w:rsid w:val="00C45649"/>
    <w:rsid w:val="00C45B20"/>
    <w:rsid w:val="00C47D14"/>
    <w:rsid w:val="00C507FD"/>
    <w:rsid w:val="00C5226F"/>
    <w:rsid w:val="00C54174"/>
    <w:rsid w:val="00C55E50"/>
    <w:rsid w:val="00C55F50"/>
    <w:rsid w:val="00C5643C"/>
    <w:rsid w:val="00C56715"/>
    <w:rsid w:val="00C6116C"/>
    <w:rsid w:val="00C628FD"/>
    <w:rsid w:val="00C6408D"/>
    <w:rsid w:val="00C677B1"/>
    <w:rsid w:val="00C67F96"/>
    <w:rsid w:val="00C76C28"/>
    <w:rsid w:val="00C77D72"/>
    <w:rsid w:val="00C80851"/>
    <w:rsid w:val="00C80B91"/>
    <w:rsid w:val="00C81BC1"/>
    <w:rsid w:val="00C81EE4"/>
    <w:rsid w:val="00C82732"/>
    <w:rsid w:val="00C82EAF"/>
    <w:rsid w:val="00C85425"/>
    <w:rsid w:val="00C855A0"/>
    <w:rsid w:val="00C860DD"/>
    <w:rsid w:val="00C8694A"/>
    <w:rsid w:val="00C86EA7"/>
    <w:rsid w:val="00C87E84"/>
    <w:rsid w:val="00C87F6F"/>
    <w:rsid w:val="00C90009"/>
    <w:rsid w:val="00C91F48"/>
    <w:rsid w:val="00C920D6"/>
    <w:rsid w:val="00C92104"/>
    <w:rsid w:val="00C9217D"/>
    <w:rsid w:val="00C92702"/>
    <w:rsid w:val="00C9346C"/>
    <w:rsid w:val="00C95329"/>
    <w:rsid w:val="00C96158"/>
    <w:rsid w:val="00C97580"/>
    <w:rsid w:val="00C97A23"/>
    <w:rsid w:val="00CA05F4"/>
    <w:rsid w:val="00CA1CF8"/>
    <w:rsid w:val="00CA25AE"/>
    <w:rsid w:val="00CA4FF4"/>
    <w:rsid w:val="00CA513B"/>
    <w:rsid w:val="00CA7D65"/>
    <w:rsid w:val="00CB0D70"/>
    <w:rsid w:val="00CB1647"/>
    <w:rsid w:val="00CB4376"/>
    <w:rsid w:val="00CB5738"/>
    <w:rsid w:val="00CB5F4E"/>
    <w:rsid w:val="00CB68F2"/>
    <w:rsid w:val="00CC204A"/>
    <w:rsid w:val="00CC277F"/>
    <w:rsid w:val="00CC5694"/>
    <w:rsid w:val="00CC657E"/>
    <w:rsid w:val="00CD005E"/>
    <w:rsid w:val="00CD03F1"/>
    <w:rsid w:val="00CD08C7"/>
    <w:rsid w:val="00CD2098"/>
    <w:rsid w:val="00CD3022"/>
    <w:rsid w:val="00CD41E9"/>
    <w:rsid w:val="00CD4685"/>
    <w:rsid w:val="00CD5FD9"/>
    <w:rsid w:val="00CE5FA5"/>
    <w:rsid w:val="00CE6789"/>
    <w:rsid w:val="00CF05A2"/>
    <w:rsid w:val="00CF0E38"/>
    <w:rsid w:val="00CF64A3"/>
    <w:rsid w:val="00CF77F3"/>
    <w:rsid w:val="00CF7EE3"/>
    <w:rsid w:val="00D00E03"/>
    <w:rsid w:val="00D02A24"/>
    <w:rsid w:val="00D03043"/>
    <w:rsid w:val="00D04188"/>
    <w:rsid w:val="00D0547E"/>
    <w:rsid w:val="00D06629"/>
    <w:rsid w:val="00D06CFA"/>
    <w:rsid w:val="00D06E80"/>
    <w:rsid w:val="00D06E99"/>
    <w:rsid w:val="00D074AB"/>
    <w:rsid w:val="00D122ED"/>
    <w:rsid w:val="00D1274E"/>
    <w:rsid w:val="00D1312E"/>
    <w:rsid w:val="00D13904"/>
    <w:rsid w:val="00D15731"/>
    <w:rsid w:val="00D15839"/>
    <w:rsid w:val="00D15B3D"/>
    <w:rsid w:val="00D15D8C"/>
    <w:rsid w:val="00D16112"/>
    <w:rsid w:val="00D1637D"/>
    <w:rsid w:val="00D214E3"/>
    <w:rsid w:val="00D21B48"/>
    <w:rsid w:val="00D227C4"/>
    <w:rsid w:val="00D22921"/>
    <w:rsid w:val="00D2296B"/>
    <w:rsid w:val="00D23EC4"/>
    <w:rsid w:val="00D2562A"/>
    <w:rsid w:val="00D30929"/>
    <w:rsid w:val="00D30D44"/>
    <w:rsid w:val="00D30F79"/>
    <w:rsid w:val="00D314BC"/>
    <w:rsid w:val="00D31FA5"/>
    <w:rsid w:val="00D328BE"/>
    <w:rsid w:val="00D35873"/>
    <w:rsid w:val="00D3667A"/>
    <w:rsid w:val="00D40215"/>
    <w:rsid w:val="00D40D93"/>
    <w:rsid w:val="00D42455"/>
    <w:rsid w:val="00D42A94"/>
    <w:rsid w:val="00D45521"/>
    <w:rsid w:val="00D45D08"/>
    <w:rsid w:val="00D473CD"/>
    <w:rsid w:val="00D51B2A"/>
    <w:rsid w:val="00D52F10"/>
    <w:rsid w:val="00D53A60"/>
    <w:rsid w:val="00D557C3"/>
    <w:rsid w:val="00D557C5"/>
    <w:rsid w:val="00D57317"/>
    <w:rsid w:val="00D5732D"/>
    <w:rsid w:val="00D62BC8"/>
    <w:rsid w:val="00D63448"/>
    <w:rsid w:val="00D63D08"/>
    <w:rsid w:val="00D64F89"/>
    <w:rsid w:val="00D6756E"/>
    <w:rsid w:val="00D72F0C"/>
    <w:rsid w:val="00D74CFB"/>
    <w:rsid w:val="00D77457"/>
    <w:rsid w:val="00D774FF"/>
    <w:rsid w:val="00D7795A"/>
    <w:rsid w:val="00D80A39"/>
    <w:rsid w:val="00D80EBD"/>
    <w:rsid w:val="00D82323"/>
    <w:rsid w:val="00D835B8"/>
    <w:rsid w:val="00D83821"/>
    <w:rsid w:val="00D851B4"/>
    <w:rsid w:val="00D858D1"/>
    <w:rsid w:val="00D8665D"/>
    <w:rsid w:val="00D87E6A"/>
    <w:rsid w:val="00D90B4B"/>
    <w:rsid w:val="00D911B1"/>
    <w:rsid w:val="00D9282E"/>
    <w:rsid w:val="00D92C1F"/>
    <w:rsid w:val="00D92DFC"/>
    <w:rsid w:val="00D92FB5"/>
    <w:rsid w:val="00D932C3"/>
    <w:rsid w:val="00D9489A"/>
    <w:rsid w:val="00D9519E"/>
    <w:rsid w:val="00D95808"/>
    <w:rsid w:val="00D971AE"/>
    <w:rsid w:val="00DA21D9"/>
    <w:rsid w:val="00DA24E1"/>
    <w:rsid w:val="00DA38EB"/>
    <w:rsid w:val="00DA4239"/>
    <w:rsid w:val="00DA465C"/>
    <w:rsid w:val="00DA6B0F"/>
    <w:rsid w:val="00DB0399"/>
    <w:rsid w:val="00DB04C2"/>
    <w:rsid w:val="00DB06E5"/>
    <w:rsid w:val="00DB0C4E"/>
    <w:rsid w:val="00DB2BD0"/>
    <w:rsid w:val="00DB30B8"/>
    <w:rsid w:val="00DB5AF8"/>
    <w:rsid w:val="00DB6325"/>
    <w:rsid w:val="00DB7386"/>
    <w:rsid w:val="00DB7450"/>
    <w:rsid w:val="00DB77D3"/>
    <w:rsid w:val="00DC2BEB"/>
    <w:rsid w:val="00DC3CB7"/>
    <w:rsid w:val="00DC7C47"/>
    <w:rsid w:val="00DC7D08"/>
    <w:rsid w:val="00DD1185"/>
    <w:rsid w:val="00DD1CE1"/>
    <w:rsid w:val="00DD2E87"/>
    <w:rsid w:val="00DD3834"/>
    <w:rsid w:val="00DD540C"/>
    <w:rsid w:val="00DD5B0B"/>
    <w:rsid w:val="00DD70C2"/>
    <w:rsid w:val="00DD7364"/>
    <w:rsid w:val="00DE18A2"/>
    <w:rsid w:val="00DE2941"/>
    <w:rsid w:val="00DE4731"/>
    <w:rsid w:val="00DE4912"/>
    <w:rsid w:val="00DE4F03"/>
    <w:rsid w:val="00DE603B"/>
    <w:rsid w:val="00DE70C0"/>
    <w:rsid w:val="00DF0BBC"/>
    <w:rsid w:val="00DF68E7"/>
    <w:rsid w:val="00DF755D"/>
    <w:rsid w:val="00DF7B88"/>
    <w:rsid w:val="00E00F55"/>
    <w:rsid w:val="00E02467"/>
    <w:rsid w:val="00E0272F"/>
    <w:rsid w:val="00E0361F"/>
    <w:rsid w:val="00E03C91"/>
    <w:rsid w:val="00E041A4"/>
    <w:rsid w:val="00E0425D"/>
    <w:rsid w:val="00E0555A"/>
    <w:rsid w:val="00E05B3C"/>
    <w:rsid w:val="00E06103"/>
    <w:rsid w:val="00E10CF3"/>
    <w:rsid w:val="00E113FB"/>
    <w:rsid w:val="00E13ABF"/>
    <w:rsid w:val="00E16086"/>
    <w:rsid w:val="00E161D6"/>
    <w:rsid w:val="00E16A06"/>
    <w:rsid w:val="00E17D29"/>
    <w:rsid w:val="00E20B2C"/>
    <w:rsid w:val="00E23052"/>
    <w:rsid w:val="00E241FD"/>
    <w:rsid w:val="00E24B59"/>
    <w:rsid w:val="00E24CC8"/>
    <w:rsid w:val="00E2600E"/>
    <w:rsid w:val="00E26402"/>
    <w:rsid w:val="00E27C11"/>
    <w:rsid w:val="00E310B8"/>
    <w:rsid w:val="00E34EC7"/>
    <w:rsid w:val="00E34FE8"/>
    <w:rsid w:val="00E373E7"/>
    <w:rsid w:val="00E37A48"/>
    <w:rsid w:val="00E4387D"/>
    <w:rsid w:val="00E43CEC"/>
    <w:rsid w:val="00E45910"/>
    <w:rsid w:val="00E508D8"/>
    <w:rsid w:val="00E53C6E"/>
    <w:rsid w:val="00E54FAF"/>
    <w:rsid w:val="00E55510"/>
    <w:rsid w:val="00E561F8"/>
    <w:rsid w:val="00E56D7C"/>
    <w:rsid w:val="00E57267"/>
    <w:rsid w:val="00E61E02"/>
    <w:rsid w:val="00E61F9F"/>
    <w:rsid w:val="00E67C7D"/>
    <w:rsid w:val="00E7060D"/>
    <w:rsid w:val="00E73B15"/>
    <w:rsid w:val="00E7775A"/>
    <w:rsid w:val="00E80908"/>
    <w:rsid w:val="00E80D6F"/>
    <w:rsid w:val="00E81371"/>
    <w:rsid w:val="00E81C5F"/>
    <w:rsid w:val="00E82241"/>
    <w:rsid w:val="00E85279"/>
    <w:rsid w:val="00E87B18"/>
    <w:rsid w:val="00E91C4B"/>
    <w:rsid w:val="00E91F4E"/>
    <w:rsid w:val="00E923AF"/>
    <w:rsid w:val="00E945AE"/>
    <w:rsid w:val="00E9778D"/>
    <w:rsid w:val="00EA09F1"/>
    <w:rsid w:val="00EA461F"/>
    <w:rsid w:val="00EA4945"/>
    <w:rsid w:val="00EA547D"/>
    <w:rsid w:val="00EA6C1A"/>
    <w:rsid w:val="00EA7EC2"/>
    <w:rsid w:val="00EB0817"/>
    <w:rsid w:val="00EB0C01"/>
    <w:rsid w:val="00EB1DEB"/>
    <w:rsid w:val="00EB2672"/>
    <w:rsid w:val="00EB62E1"/>
    <w:rsid w:val="00EB711C"/>
    <w:rsid w:val="00EB7B11"/>
    <w:rsid w:val="00EB7D59"/>
    <w:rsid w:val="00EC153B"/>
    <w:rsid w:val="00EC20BB"/>
    <w:rsid w:val="00EC22BD"/>
    <w:rsid w:val="00EC2D45"/>
    <w:rsid w:val="00EC4239"/>
    <w:rsid w:val="00EC46BD"/>
    <w:rsid w:val="00EC48EE"/>
    <w:rsid w:val="00EC6598"/>
    <w:rsid w:val="00ED191F"/>
    <w:rsid w:val="00ED2765"/>
    <w:rsid w:val="00ED3167"/>
    <w:rsid w:val="00ED6624"/>
    <w:rsid w:val="00ED70B9"/>
    <w:rsid w:val="00EE0080"/>
    <w:rsid w:val="00EE44E2"/>
    <w:rsid w:val="00EE56D2"/>
    <w:rsid w:val="00EF0189"/>
    <w:rsid w:val="00EF3C1D"/>
    <w:rsid w:val="00EF4808"/>
    <w:rsid w:val="00EF5867"/>
    <w:rsid w:val="00EF64ED"/>
    <w:rsid w:val="00EF7649"/>
    <w:rsid w:val="00F00522"/>
    <w:rsid w:val="00F00533"/>
    <w:rsid w:val="00F01039"/>
    <w:rsid w:val="00F05649"/>
    <w:rsid w:val="00F06081"/>
    <w:rsid w:val="00F061BE"/>
    <w:rsid w:val="00F06753"/>
    <w:rsid w:val="00F06B87"/>
    <w:rsid w:val="00F07502"/>
    <w:rsid w:val="00F104E3"/>
    <w:rsid w:val="00F10AA0"/>
    <w:rsid w:val="00F15864"/>
    <w:rsid w:val="00F17B42"/>
    <w:rsid w:val="00F2160B"/>
    <w:rsid w:val="00F22455"/>
    <w:rsid w:val="00F23BE3"/>
    <w:rsid w:val="00F24618"/>
    <w:rsid w:val="00F24F8F"/>
    <w:rsid w:val="00F251BD"/>
    <w:rsid w:val="00F25300"/>
    <w:rsid w:val="00F25DD3"/>
    <w:rsid w:val="00F26748"/>
    <w:rsid w:val="00F2697D"/>
    <w:rsid w:val="00F27D0E"/>
    <w:rsid w:val="00F315C8"/>
    <w:rsid w:val="00F33557"/>
    <w:rsid w:val="00F3640E"/>
    <w:rsid w:val="00F373AE"/>
    <w:rsid w:val="00F422AA"/>
    <w:rsid w:val="00F43BAF"/>
    <w:rsid w:val="00F454E3"/>
    <w:rsid w:val="00F45D67"/>
    <w:rsid w:val="00F46C61"/>
    <w:rsid w:val="00F4776B"/>
    <w:rsid w:val="00F47DB3"/>
    <w:rsid w:val="00F5033A"/>
    <w:rsid w:val="00F511D0"/>
    <w:rsid w:val="00F51821"/>
    <w:rsid w:val="00F51FEF"/>
    <w:rsid w:val="00F52288"/>
    <w:rsid w:val="00F531A6"/>
    <w:rsid w:val="00F544E6"/>
    <w:rsid w:val="00F54779"/>
    <w:rsid w:val="00F5497E"/>
    <w:rsid w:val="00F5756F"/>
    <w:rsid w:val="00F578F3"/>
    <w:rsid w:val="00F62A78"/>
    <w:rsid w:val="00F62BA3"/>
    <w:rsid w:val="00F62DC8"/>
    <w:rsid w:val="00F63A40"/>
    <w:rsid w:val="00F64E51"/>
    <w:rsid w:val="00F670C0"/>
    <w:rsid w:val="00F67236"/>
    <w:rsid w:val="00F6737E"/>
    <w:rsid w:val="00F70CCC"/>
    <w:rsid w:val="00F732A7"/>
    <w:rsid w:val="00F74444"/>
    <w:rsid w:val="00F749DC"/>
    <w:rsid w:val="00F758CD"/>
    <w:rsid w:val="00F75A19"/>
    <w:rsid w:val="00F75AC4"/>
    <w:rsid w:val="00F762EF"/>
    <w:rsid w:val="00F83254"/>
    <w:rsid w:val="00F840C3"/>
    <w:rsid w:val="00F84B87"/>
    <w:rsid w:val="00F852CA"/>
    <w:rsid w:val="00F8530E"/>
    <w:rsid w:val="00F85CB1"/>
    <w:rsid w:val="00F860A4"/>
    <w:rsid w:val="00F86D63"/>
    <w:rsid w:val="00F87C5F"/>
    <w:rsid w:val="00F87D1B"/>
    <w:rsid w:val="00F923D0"/>
    <w:rsid w:val="00F93380"/>
    <w:rsid w:val="00F934DE"/>
    <w:rsid w:val="00F957D9"/>
    <w:rsid w:val="00F959C3"/>
    <w:rsid w:val="00F95DFC"/>
    <w:rsid w:val="00FA1A31"/>
    <w:rsid w:val="00FA22AB"/>
    <w:rsid w:val="00FA278B"/>
    <w:rsid w:val="00FA2882"/>
    <w:rsid w:val="00FA34C9"/>
    <w:rsid w:val="00FA38A0"/>
    <w:rsid w:val="00FA436F"/>
    <w:rsid w:val="00FA73E0"/>
    <w:rsid w:val="00FB3ACC"/>
    <w:rsid w:val="00FB667E"/>
    <w:rsid w:val="00FC056C"/>
    <w:rsid w:val="00FC1426"/>
    <w:rsid w:val="00FC2686"/>
    <w:rsid w:val="00FC3827"/>
    <w:rsid w:val="00FC3A1E"/>
    <w:rsid w:val="00FC6BF5"/>
    <w:rsid w:val="00FD3D88"/>
    <w:rsid w:val="00FD4F8C"/>
    <w:rsid w:val="00FD5939"/>
    <w:rsid w:val="00FD5A5A"/>
    <w:rsid w:val="00FD77D0"/>
    <w:rsid w:val="00FD7E44"/>
    <w:rsid w:val="00FE0CF7"/>
    <w:rsid w:val="00FE1C0D"/>
    <w:rsid w:val="00FE509A"/>
    <w:rsid w:val="00FE63F8"/>
    <w:rsid w:val="00FE651C"/>
    <w:rsid w:val="00FF02B6"/>
    <w:rsid w:val="00FF0711"/>
    <w:rsid w:val="00FF262D"/>
    <w:rsid w:val="00FF2AB6"/>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4E0DC9"/>
  <w15:docId w15:val="{07767F75-DA10-4CE6-8378-36968296CA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6FC0"/>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B902AB"/>
    <w:rPr>
      <w:rFonts w:ascii="Calibri" w:hAnsi="Calibri" w:cs="Times New Roman"/>
      <w:lang w:eastAsia="zh-CN"/>
    </w:rPr>
  </w:style>
  <w:style w:type="paragraph" w:styleId="BodyText">
    <w:name w:val="Body Text"/>
    <w:basedOn w:val="Normal"/>
    <w:link w:val="BodyTextChar"/>
    <w:uiPriority w:val="99"/>
    <w:rsid w:val="009703D2"/>
    <w:pPr>
      <w:spacing w:line="280" w:lineRule="atLeast"/>
      <w:jc w:val="left"/>
    </w:pPr>
    <w:rPr>
      <w:rFonts w:ascii="Arial" w:hAnsi="Arial"/>
      <w:lang w:val="x-none"/>
    </w:rPr>
  </w:style>
  <w:style w:type="character" w:customStyle="1" w:styleId="BodyTextChar">
    <w:name w:val="Body Text Char"/>
    <w:basedOn w:val="DefaultParagraphFont"/>
    <w:link w:val="BodyText"/>
    <w:uiPriority w:val="99"/>
    <w:rsid w:val="009703D2"/>
    <w:rPr>
      <w:rFonts w:ascii="Arial" w:eastAsia="BatangChe" w:hAnsi="Arial" w:cs="Times New Roman"/>
      <w:lang w:val="x-none" w:eastAsia="ko-KR"/>
    </w:rPr>
  </w:style>
  <w:style w:type="paragraph" w:customStyle="1" w:styleId="TableParagraph">
    <w:name w:val="Table Paragraph"/>
    <w:basedOn w:val="Normal"/>
    <w:uiPriority w:val="1"/>
    <w:qFormat/>
    <w:rsid w:val="009703D2"/>
    <w:pPr>
      <w:wordWrap/>
      <w:adjustRightInd/>
      <w:spacing w:line="240" w:lineRule="auto"/>
      <w:jc w:val="left"/>
      <w:textAlignment w:val="auto"/>
    </w:pPr>
    <w:rPr>
      <w:rFonts w:ascii="Calibri" w:eastAsia="Calibri" w:hAnsi="Calibri" w:cs="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060238">
      <w:bodyDiv w:val="1"/>
      <w:marLeft w:val="0"/>
      <w:marRight w:val="0"/>
      <w:marTop w:val="0"/>
      <w:marBottom w:val="0"/>
      <w:divBdr>
        <w:top w:val="none" w:sz="0" w:space="0" w:color="auto"/>
        <w:left w:val="none" w:sz="0" w:space="0" w:color="auto"/>
        <w:bottom w:val="none" w:sz="0" w:space="0" w:color="auto"/>
        <w:right w:val="none" w:sz="0" w:space="0" w:color="auto"/>
      </w:divBdr>
    </w:div>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789862476">
      <w:bodyDiv w:val="1"/>
      <w:marLeft w:val="0"/>
      <w:marRight w:val="0"/>
      <w:marTop w:val="0"/>
      <w:marBottom w:val="0"/>
      <w:divBdr>
        <w:top w:val="none" w:sz="0" w:space="0" w:color="auto"/>
        <w:left w:val="none" w:sz="0" w:space="0" w:color="auto"/>
        <w:bottom w:val="none" w:sz="0" w:space="0" w:color="auto"/>
        <w:right w:val="none" w:sz="0" w:space="0" w:color="auto"/>
      </w:divBdr>
    </w:div>
    <w:div w:id="1297837547">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1873150965">
      <w:bodyDiv w:val="1"/>
      <w:marLeft w:val="0"/>
      <w:marRight w:val="0"/>
      <w:marTop w:val="0"/>
      <w:marBottom w:val="0"/>
      <w:divBdr>
        <w:top w:val="none" w:sz="0" w:space="0" w:color="auto"/>
        <w:left w:val="none" w:sz="0" w:space="0" w:color="auto"/>
        <w:bottom w:val="none" w:sz="0" w:space="0" w:color="auto"/>
        <w:right w:val="none" w:sz="0" w:space="0" w:color="auto"/>
      </w:divBdr>
    </w:div>
    <w:div w:id="2009093543">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Excel_Worksheet1.xls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oleObject" Target="embeddings/Microsoft_Excel_97-2003_Worksheet.xls"/><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3" Type="http://schemas.openxmlformats.org/officeDocument/2006/relationships/image" Target="media/image7.emf"/><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D63E50-4A1F-49B7-96E9-10050F6172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TotalTime>
  <Pages>19</Pages>
  <Words>6742</Words>
  <Characters>38431</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45083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amin esfandiari</cp:lastModifiedBy>
  <cp:revision>220</cp:revision>
  <cp:lastPrinted>2019-03-05T06:49:00Z</cp:lastPrinted>
  <dcterms:created xsi:type="dcterms:W3CDTF">2022-08-06T10:47:00Z</dcterms:created>
  <dcterms:modified xsi:type="dcterms:W3CDTF">2022-08-27T13:40:00Z</dcterms:modified>
</cp:coreProperties>
</file>